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14E7" w:rsidRPr="00E11353" w:rsidRDefault="00D114E7" w:rsidP="00D114E7">
      <w:pPr>
        <w:spacing w:line="240" w:lineRule="auto"/>
        <w:ind w:firstLine="900"/>
        <w:jc w:val="center"/>
        <w:rPr>
          <w:rFonts w:ascii="Times New Roman" w:hAnsi="Times New Roman" w:cs="Times New Roman"/>
          <w:b/>
          <w:sz w:val="24"/>
          <w:szCs w:val="24"/>
        </w:rPr>
      </w:pPr>
      <w:r w:rsidRPr="00E11353">
        <w:rPr>
          <w:rFonts w:ascii="Times New Roman" w:hAnsi="Times New Roman" w:cs="Times New Roman"/>
          <w:b/>
          <w:sz w:val="24"/>
          <w:szCs w:val="24"/>
        </w:rPr>
        <w:t>Справочно – аналитическая информация о реализации Плана противодействия коррупции на 2017 – 2020 годы</w:t>
      </w:r>
    </w:p>
    <w:p w:rsidR="00D114E7" w:rsidRPr="00E11353" w:rsidRDefault="00D114E7" w:rsidP="00D114E7">
      <w:pPr>
        <w:spacing w:line="240" w:lineRule="auto"/>
        <w:ind w:firstLine="900"/>
        <w:jc w:val="center"/>
        <w:rPr>
          <w:rFonts w:ascii="Times New Roman" w:hAnsi="Times New Roman" w:cs="Times New Roman"/>
          <w:b/>
          <w:color w:val="000000"/>
          <w:spacing w:val="-5"/>
          <w:sz w:val="24"/>
          <w:szCs w:val="24"/>
        </w:rPr>
      </w:pPr>
      <w:r w:rsidRPr="00E11353">
        <w:rPr>
          <w:rFonts w:ascii="Times New Roman" w:hAnsi="Times New Roman" w:cs="Times New Roman"/>
          <w:b/>
          <w:sz w:val="24"/>
          <w:szCs w:val="24"/>
        </w:rPr>
        <w:t xml:space="preserve">в </w:t>
      </w:r>
      <w:r w:rsidRPr="00E11353">
        <w:rPr>
          <w:rFonts w:ascii="Times New Roman" w:hAnsi="Times New Roman" w:cs="Times New Roman"/>
          <w:b/>
          <w:color w:val="000000"/>
          <w:spacing w:val="-5"/>
          <w:sz w:val="24"/>
          <w:szCs w:val="24"/>
        </w:rPr>
        <w:t xml:space="preserve">комитете образования и науки Курской области </w:t>
      </w:r>
      <w:r w:rsidRPr="00E11353">
        <w:rPr>
          <w:rFonts w:ascii="Times New Roman" w:hAnsi="Times New Roman" w:cs="Times New Roman"/>
          <w:b/>
          <w:sz w:val="24"/>
          <w:szCs w:val="24"/>
        </w:rPr>
        <w:t xml:space="preserve">в 2018 году </w:t>
      </w:r>
    </w:p>
    <w:p w:rsidR="00846554" w:rsidRPr="00E11353" w:rsidRDefault="00846554" w:rsidP="0012680A">
      <w:pPr>
        <w:widowControl w:val="0"/>
        <w:autoSpaceDE w:val="0"/>
        <w:autoSpaceDN w:val="0"/>
        <w:adjustRightInd w:val="0"/>
        <w:spacing w:line="240" w:lineRule="auto"/>
        <w:ind w:firstLine="540"/>
        <w:jc w:val="both"/>
        <w:rPr>
          <w:rFonts w:ascii="Times New Roman" w:hAnsi="Times New Roman" w:cs="Times New Roman"/>
          <w:sz w:val="24"/>
          <w:szCs w:val="24"/>
        </w:rPr>
      </w:pPr>
    </w:p>
    <w:tbl>
      <w:tblPr>
        <w:tblW w:w="14175" w:type="dxa"/>
        <w:tblCellSpacing w:w="5" w:type="nil"/>
        <w:tblInd w:w="75" w:type="dxa"/>
        <w:tblLayout w:type="fixed"/>
        <w:tblCellMar>
          <w:left w:w="75" w:type="dxa"/>
          <w:right w:w="75" w:type="dxa"/>
        </w:tblCellMar>
        <w:tblLook w:val="0000" w:firstRow="0" w:lastRow="0" w:firstColumn="0" w:lastColumn="0" w:noHBand="0" w:noVBand="0"/>
      </w:tblPr>
      <w:tblGrid>
        <w:gridCol w:w="1002"/>
        <w:gridCol w:w="18"/>
        <w:gridCol w:w="3091"/>
        <w:gridCol w:w="21"/>
        <w:gridCol w:w="6"/>
        <w:gridCol w:w="398"/>
        <w:gridCol w:w="9639"/>
      </w:tblGrid>
      <w:tr w:rsidR="00A27784" w:rsidRPr="00E11353" w:rsidTr="00D114E7">
        <w:trPr>
          <w:tblCellSpacing w:w="5" w:type="nil"/>
        </w:trPr>
        <w:tc>
          <w:tcPr>
            <w:tcW w:w="1020" w:type="dxa"/>
            <w:gridSpan w:val="2"/>
            <w:tcBorders>
              <w:top w:val="single" w:sz="4" w:space="0" w:color="auto"/>
              <w:left w:val="single" w:sz="4" w:space="0" w:color="auto"/>
              <w:bottom w:val="single" w:sz="4" w:space="0" w:color="auto"/>
              <w:right w:val="single" w:sz="4" w:space="0" w:color="auto"/>
            </w:tcBorders>
          </w:tcPr>
          <w:p w:rsidR="00A27784" w:rsidRPr="00E11353" w:rsidRDefault="00DB420A" w:rsidP="00036D61">
            <w:pPr>
              <w:widowControl w:val="0"/>
              <w:autoSpaceDE w:val="0"/>
              <w:autoSpaceDN w:val="0"/>
              <w:adjustRightInd w:val="0"/>
              <w:spacing w:line="240" w:lineRule="auto"/>
              <w:jc w:val="center"/>
              <w:rPr>
                <w:rFonts w:ascii="Times New Roman" w:hAnsi="Times New Roman" w:cs="Times New Roman"/>
                <w:b/>
                <w:sz w:val="24"/>
                <w:szCs w:val="24"/>
              </w:rPr>
            </w:pPr>
            <w:r w:rsidRPr="00E11353">
              <w:rPr>
                <w:rFonts w:ascii="Times New Roman" w:hAnsi="Times New Roman" w:cs="Times New Roman"/>
                <w:b/>
                <w:sz w:val="24"/>
                <w:szCs w:val="24"/>
              </w:rPr>
              <w:t>Номер мероприятия</w:t>
            </w:r>
          </w:p>
        </w:tc>
        <w:tc>
          <w:tcPr>
            <w:tcW w:w="3118" w:type="dxa"/>
            <w:gridSpan w:val="3"/>
            <w:tcBorders>
              <w:top w:val="single" w:sz="4" w:space="0" w:color="auto"/>
              <w:left w:val="single" w:sz="4" w:space="0" w:color="auto"/>
              <w:bottom w:val="single" w:sz="4" w:space="0" w:color="auto"/>
              <w:right w:val="single" w:sz="4" w:space="0" w:color="auto"/>
            </w:tcBorders>
          </w:tcPr>
          <w:p w:rsidR="00A27784" w:rsidRPr="00E11353" w:rsidRDefault="00A27784" w:rsidP="00036D61">
            <w:pPr>
              <w:widowControl w:val="0"/>
              <w:autoSpaceDE w:val="0"/>
              <w:autoSpaceDN w:val="0"/>
              <w:adjustRightInd w:val="0"/>
              <w:spacing w:line="240" w:lineRule="auto"/>
              <w:jc w:val="center"/>
              <w:rPr>
                <w:rFonts w:ascii="Times New Roman" w:hAnsi="Times New Roman" w:cs="Times New Roman"/>
                <w:b/>
                <w:sz w:val="24"/>
                <w:szCs w:val="24"/>
              </w:rPr>
            </w:pPr>
            <w:r w:rsidRPr="00E11353">
              <w:rPr>
                <w:rFonts w:ascii="Times New Roman" w:hAnsi="Times New Roman" w:cs="Times New Roman"/>
                <w:b/>
                <w:sz w:val="24"/>
                <w:szCs w:val="24"/>
              </w:rPr>
              <w:t>Наименование мероприятия</w:t>
            </w:r>
          </w:p>
        </w:tc>
        <w:tc>
          <w:tcPr>
            <w:tcW w:w="10037" w:type="dxa"/>
            <w:gridSpan w:val="2"/>
            <w:tcBorders>
              <w:top w:val="single" w:sz="4" w:space="0" w:color="auto"/>
              <w:left w:val="single" w:sz="4" w:space="0" w:color="auto"/>
              <w:bottom w:val="single" w:sz="4" w:space="0" w:color="auto"/>
              <w:right w:val="single" w:sz="4" w:space="0" w:color="auto"/>
            </w:tcBorders>
          </w:tcPr>
          <w:p w:rsidR="00A27784" w:rsidRPr="00E11353" w:rsidRDefault="0012680A" w:rsidP="00036D61">
            <w:pPr>
              <w:widowControl w:val="0"/>
              <w:autoSpaceDE w:val="0"/>
              <w:autoSpaceDN w:val="0"/>
              <w:adjustRightInd w:val="0"/>
              <w:spacing w:line="240" w:lineRule="auto"/>
              <w:jc w:val="center"/>
              <w:rPr>
                <w:rFonts w:ascii="Times New Roman" w:hAnsi="Times New Roman" w:cs="Times New Roman"/>
                <w:b/>
                <w:sz w:val="24"/>
                <w:szCs w:val="24"/>
              </w:rPr>
            </w:pPr>
            <w:r w:rsidRPr="00E11353">
              <w:rPr>
                <w:rFonts w:ascii="Times New Roman" w:hAnsi="Times New Roman" w:cs="Times New Roman"/>
                <w:b/>
                <w:sz w:val="24"/>
                <w:szCs w:val="24"/>
              </w:rPr>
              <w:t>Информация о выполнении</w:t>
            </w:r>
            <w:r w:rsidR="00DB420A" w:rsidRPr="00E11353">
              <w:rPr>
                <w:rFonts w:ascii="Times New Roman" w:hAnsi="Times New Roman" w:cs="Times New Roman"/>
                <w:b/>
                <w:sz w:val="24"/>
                <w:szCs w:val="24"/>
              </w:rPr>
              <w:t xml:space="preserve"> мероприятия</w:t>
            </w:r>
          </w:p>
        </w:tc>
      </w:tr>
      <w:tr w:rsidR="002728DC" w:rsidRPr="00E11353" w:rsidTr="00D114E7">
        <w:trPr>
          <w:tblCellSpacing w:w="5" w:type="nil"/>
        </w:trPr>
        <w:tc>
          <w:tcPr>
            <w:tcW w:w="14175" w:type="dxa"/>
            <w:gridSpan w:val="7"/>
            <w:tcBorders>
              <w:top w:val="single" w:sz="4" w:space="0" w:color="auto"/>
              <w:left w:val="single" w:sz="4" w:space="0" w:color="auto"/>
              <w:bottom w:val="single" w:sz="4" w:space="0" w:color="auto"/>
              <w:right w:val="single" w:sz="4" w:space="0" w:color="auto"/>
            </w:tcBorders>
          </w:tcPr>
          <w:p w:rsidR="002728DC" w:rsidRPr="00E11353" w:rsidRDefault="002728DC" w:rsidP="000827C9">
            <w:pPr>
              <w:autoSpaceDE w:val="0"/>
              <w:autoSpaceDN w:val="0"/>
              <w:adjustRightInd w:val="0"/>
              <w:spacing w:line="240" w:lineRule="auto"/>
              <w:jc w:val="center"/>
              <w:outlineLvl w:val="2"/>
              <w:rPr>
                <w:rFonts w:ascii="Times New Roman" w:hAnsi="Times New Roman" w:cs="Times New Roman"/>
                <w:b/>
                <w:sz w:val="24"/>
                <w:szCs w:val="24"/>
              </w:rPr>
            </w:pPr>
            <w:bookmarkStart w:id="0" w:name="Par90"/>
            <w:bookmarkEnd w:id="0"/>
            <w:r w:rsidRPr="00E11353">
              <w:rPr>
                <w:rFonts w:ascii="Times New Roman" w:hAnsi="Times New Roman" w:cs="Times New Roman"/>
                <w:b/>
                <w:sz w:val="24"/>
                <w:szCs w:val="24"/>
              </w:rPr>
              <w:t>1. Координационные мероприятия механизмов противодействия коррупции</w:t>
            </w:r>
          </w:p>
        </w:tc>
      </w:tr>
      <w:tr w:rsidR="002728DC" w:rsidRPr="00E11353" w:rsidTr="00D114E7">
        <w:trPr>
          <w:tblCellSpacing w:w="5" w:type="nil"/>
        </w:trPr>
        <w:tc>
          <w:tcPr>
            <w:tcW w:w="14175" w:type="dxa"/>
            <w:gridSpan w:val="7"/>
            <w:tcBorders>
              <w:top w:val="single" w:sz="4" w:space="0" w:color="auto"/>
              <w:left w:val="single" w:sz="4" w:space="0" w:color="auto"/>
              <w:bottom w:val="single" w:sz="4" w:space="0" w:color="auto"/>
              <w:right w:val="single" w:sz="4" w:space="0" w:color="auto"/>
            </w:tcBorders>
          </w:tcPr>
          <w:p w:rsidR="002728DC" w:rsidRPr="00E11353" w:rsidRDefault="002728DC" w:rsidP="000827C9">
            <w:pPr>
              <w:autoSpaceDE w:val="0"/>
              <w:autoSpaceDN w:val="0"/>
              <w:adjustRightInd w:val="0"/>
              <w:spacing w:line="240" w:lineRule="auto"/>
              <w:jc w:val="center"/>
              <w:outlineLvl w:val="3"/>
              <w:rPr>
                <w:rFonts w:ascii="Times New Roman" w:hAnsi="Times New Roman" w:cs="Times New Roman"/>
                <w:b/>
                <w:sz w:val="24"/>
                <w:szCs w:val="24"/>
              </w:rPr>
            </w:pPr>
            <w:r w:rsidRPr="00E11353">
              <w:rPr>
                <w:rFonts w:ascii="Times New Roman" w:hAnsi="Times New Roman" w:cs="Times New Roman"/>
                <w:b/>
                <w:sz w:val="24"/>
                <w:szCs w:val="24"/>
              </w:rPr>
              <w:t>1.1. Правовое обеспечение в сфере противодействия коррупции</w:t>
            </w:r>
          </w:p>
        </w:tc>
      </w:tr>
      <w:tr w:rsidR="002728DC" w:rsidRPr="00E11353" w:rsidTr="00D114E7">
        <w:trPr>
          <w:tblCellSpacing w:w="5" w:type="nil"/>
        </w:trPr>
        <w:tc>
          <w:tcPr>
            <w:tcW w:w="1020" w:type="dxa"/>
            <w:gridSpan w:val="2"/>
            <w:tcBorders>
              <w:top w:val="single" w:sz="4" w:space="0" w:color="auto"/>
              <w:left w:val="single" w:sz="4" w:space="0" w:color="auto"/>
              <w:bottom w:val="single" w:sz="4" w:space="0" w:color="auto"/>
              <w:right w:val="single" w:sz="4" w:space="0" w:color="auto"/>
            </w:tcBorders>
          </w:tcPr>
          <w:p w:rsidR="002728DC" w:rsidRPr="00E11353" w:rsidRDefault="002728DC" w:rsidP="000827C9">
            <w:pPr>
              <w:autoSpaceDE w:val="0"/>
              <w:autoSpaceDN w:val="0"/>
              <w:adjustRightInd w:val="0"/>
              <w:spacing w:line="240" w:lineRule="auto"/>
              <w:jc w:val="center"/>
              <w:outlineLvl w:val="3"/>
              <w:rPr>
                <w:rFonts w:ascii="Times New Roman" w:hAnsi="Times New Roman" w:cs="Times New Roman"/>
                <w:sz w:val="24"/>
                <w:szCs w:val="24"/>
              </w:rPr>
            </w:pPr>
            <w:bookmarkStart w:id="1" w:name="Par91"/>
            <w:bookmarkEnd w:id="1"/>
            <w:r w:rsidRPr="00E11353">
              <w:rPr>
                <w:rFonts w:ascii="Times New Roman" w:hAnsi="Times New Roman" w:cs="Times New Roman"/>
                <w:sz w:val="24"/>
                <w:szCs w:val="24"/>
              </w:rPr>
              <w:t>1.1.1.</w:t>
            </w:r>
          </w:p>
        </w:tc>
        <w:tc>
          <w:tcPr>
            <w:tcW w:w="3118" w:type="dxa"/>
            <w:gridSpan w:val="3"/>
            <w:tcBorders>
              <w:top w:val="single" w:sz="4" w:space="0" w:color="auto"/>
              <w:left w:val="single" w:sz="4" w:space="0" w:color="auto"/>
              <w:bottom w:val="single" w:sz="4" w:space="0" w:color="auto"/>
              <w:right w:val="single" w:sz="4" w:space="0" w:color="auto"/>
            </w:tcBorders>
          </w:tcPr>
          <w:p w:rsidR="002728DC" w:rsidRPr="003756ED" w:rsidRDefault="003756ED" w:rsidP="00F564F2">
            <w:pPr>
              <w:widowControl w:val="0"/>
              <w:autoSpaceDE w:val="0"/>
              <w:autoSpaceDN w:val="0"/>
              <w:adjustRightInd w:val="0"/>
              <w:spacing w:line="240" w:lineRule="auto"/>
              <w:jc w:val="both"/>
              <w:rPr>
                <w:rFonts w:ascii="Times New Roman" w:hAnsi="Times New Roman" w:cs="Times New Roman"/>
                <w:sz w:val="24"/>
                <w:szCs w:val="24"/>
              </w:rPr>
            </w:pPr>
            <w:r w:rsidRPr="003756ED">
              <w:rPr>
                <w:rFonts w:ascii="Times New Roman" w:hAnsi="Times New Roman" w:cs="Times New Roman"/>
                <w:sz w:val="24"/>
                <w:szCs w:val="24"/>
              </w:rPr>
              <w:t xml:space="preserve">Принятие нормативных правовых актов комитета образования и науки Курской области (далее - </w:t>
            </w:r>
            <w:r w:rsidR="00F564F2">
              <w:rPr>
                <w:rFonts w:ascii="Times New Roman" w:hAnsi="Times New Roman" w:cs="Times New Roman"/>
                <w:sz w:val="24"/>
                <w:szCs w:val="24"/>
              </w:rPr>
              <w:t>К</w:t>
            </w:r>
            <w:r w:rsidRPr="003756ED">
              <w:rPr>
                <w:rFonts w:ascii="Times New Roman" w:hAnsi="Times New Roman" w:cs="Times New Roman"/>
                <w:sz w:val="24"/>
                <w:szCs w:val="24"/>
              </w:rPr>
              <w:t>омитет), направленных на противодействие коррупции, в том числе своевременное приведение в соответствие с федеральным и региональным законодательством нормативных правовых актов Комитета в сфере противодействия коррупции</w:t>
            </w:r>
          </w:p>
        </w:tc>
        <w:tc>
          <w:tcPr>
            <w:tcW w:w="10037" w:type="dxa"/>
            <w:gridSpan w:val="2"/>
            <w:tcBorders>
              <w:top w:val="single" w:sz="4" w:space="0" w:color="auto"/>
              <w:left w:val="single" w:sz="4" w:space="0" w:color="auto"/>
              <w:bottom w:val="single" w:sz="4" w:space="0" w:color="auto"/>
              <w:right w:val="single" w:sz="4" w:space="0" w:color="auto"/>
            </w:tcBorders>
          </w:tcPr>
          <w:p w:rsidR="002728DC" w:rsidRPr="00E11353" w:rsidRDefault="002728DC" w:rsidP="004F7307">
            <w:pPr>
              <w:pStyle w:val="a4"/>
              <w:ind w:firstLine="708"/>
              <w:jc w:val="both"/>
              <w:rPr>
                <w:rFonts w:ascii="Times New Roman" w:hAnsi="Times New Roman"/>
                <w:sz w:val="24"/>
                <w:szCs w:val="24"/>
              </w:rPr>
            </w:pPr>
            <w:r w:rsidRPr="00E11353">
              <w:rPr>
                <w:rFonts w:ascii="Times New Roman" w:hAnsi="Times New Roman"/>
                <w:sz w:val="24"/>
                <w:szCs w:val="24"/>
              </w:rPr>
              <w:t>Комитетом образования и науки Курской области (далее - комитет) проводится работа по своевременному приведению нормативных правовых актов комитета, направленных на противодействие коррупции, в том числе приведение их в соответствие с федеральным и региональным законодательством в сфере противодействия коррупции.</w:t>
            </w:r>
          </w:p>
          <w:p w:rsidR="002728DC" w:rsidRPr="00E11353" w:rsidRDefault="002728DC" w:rsidP="004F7307">
            <w:pPr>
              <w:pStyle w:val="a4"/>
              <w:ind w:firstLine="708"/>
              <w:jc w:val="both"/>
              <w:rPr>
                <w:rFonts w:ascii="Times New Roman" w:hAnsi="Times New Roman"/>
                <w:b/>
                <w:sz w:val="24"/>
                <w:szCs w:val="24"/>
              </w:rPr>
            </w:pPr>
            <w:r w:rsidRPr="00E11353">
              <w:rPr>
                <w:rFonts w:ascii="Times New Roman" w:hAnsi="Times New Roman"/>
                <w:b/>
                <w:sz w:val="24"/>
                <w:szCs w:val="24"/>
              </w:rPr>
              <w:t>В 201</w:t>
            </w:r>
            <w:r w:rsidR="00F230C2" w:rsidRPr="00E11353">
              <w:rPr>
                <w:rFonts w:ascii="Times New Roman" w:hAnsi="Times New Roman"/>
                <w:b/>
                <w:sz w:val="24"/>
                <w:szCs w:val="24"/>
              </w:rPr>
              <w:t>8</w:t>
            </w:r>
            <w:r w:rsidRPr="00E11353">
              <w:rPr>
                <w:rFonts w:ascii="Times New Roman" w:hAnsi="Times New Roman"/>
                <w:b/>
                <w:sz w:val="24"/>
                <w:szCs w:val="24"/>
              </w:rPr>
              <w:t xml:space="preserve"> году приняты следующие нормативные правовые акты: </w:t>
            </w:r>
          </w:p>
          <w:p w:rsidR="00FA0B8E" w:rsidRPr="00E11353" w:rsidRDefault="00FA0B8E" w:rsidP="004F7307">
            <w:pPr>
              <w:spacing w:line="240" w:lineRule="auto"/>
              <w:ind w:firstLine="708"/>
              <w:jc w:val="both"/>
              <w:rPr>
                <w:rFonts w:ascii="Times New Roman" w:hAnsi="Times New Roman" w:cs="Times New Roman"/>
                <w:sz w:val="24"/>
                <w:szCs w:val="24"/>
              </w:rPr>
            </w:pPr>
            <w:proofErr w:type="gramStart"/>
            <w:r w:rsidRPr="00E11353">
              <w:rPr>
                <w:rFonts w:ascii="Times New Roman" w:hAnsi="Times New Roman" w:cs="Times New Roman"/>
                <w:sz w:val="24"/>
                <w:szCs w:val="24"/>
              </w:rPr>
              <w:t>приказ комитета от 17.12.2018 № 1-1205 «О внесении изменений в состав комиссии по соблюдению требований к служебному поведению государственных гражданских служащих Курской области и руководителей государственных организаций Курской области, в отношении которых комитет образования и науки Курской области осуществляет функции и полномочия учредителя, и урегулированию конфликта интересов в комитете образования и науки Курской области, утвержденный приказом комитета образования и науки Курской</w:t>
            </w:r>
            <w:proofErr w:type="gramEnd"/>
            <w:r w:rsidRPr="00E11353">
              <w:rPr>
                <w:rFonts w:ascii="Times New Roman" w:hAnsi="Times New Roman" w:cs="Times New Roman"/>
                <w:sz w:val="24"/>
                <w:szCs w:val="24"/>
              </w:rPr>
              <w:t xml:space="preserve"> области  от </w:t>
            </w:r>
            <w:r w:rsidRPr="00E11353">
              <w:rPr>
                <w:rFonts w:ascii="Times New Roman" w:hAnsi="Times New Roman" w:cs="Times New Roman"/>
                <w:bCs/>
                <w:sz w:val="24"/>
                <w:szCs w:val="24"/>
              </w:rPr>
              <w:t xml:space="preserve">29.12.2017 № 1-1231 </w:t>
            </w:r>
            <w:r w:rsidRPr="00E11353">
              <w:rPr>
                <w:rFonts w:ascii="Times New Roman" w:hAnsi="Times New Roman" w:cs="Times New Roman"/>
                <w:sz w:val="24"/>
                <w:szCs w:val="24"/>
              </w:rPr>
              <w:t>«О комиссии по соблюдению требований к служебному поведению государственных гражданских служащих Курской области и руководителей государственных организаций Курской области, в отношении которых комитет образования и науки Курской области осуществляет функции и полномочия учредителя, и урегулированию конфликта интересов в комитете образования и науки Курской области»</w:t>
            </w:r>
            <w:r w:rsidR="00A407FF" w:rsidRPr="00E11353">
              <w:rPr>
                <w:rFonts w:ascii="Times New Roman" w:hAnsi="Times New Roman" w:cs="Times New Roman"/>
                <w:sz w:val="24"/>
                <w:szCs w:val="24"/>
              </w:rPr>
              <w:t>;</w:t>
            </w:r>
          </w:p>
          <w:p w:rsidR="004F7307" w:rsidRPr="00E11353" w:rsidRDefault="00F230C2" w:rsidP="004F7307">
            <w:pPr>
              <w:spacing w:line="240" w:lineRule="auto"/>
              <w:ind w:firstLine="708"/>
              <w:jc w:val="both"/>
              <w:rPr>
                <w:rFonts w:ascii="Times New Roman" w:hAnsi="Times New Roman" w:cs="Times New Roman"/>
                <w:sz w:val="24"/>
                <w:szCs w:val="24"/>
              </w:rPr>
            </w:pPr>
            <w:proofErr w:type="gramStart"/>
            <w:r w:rsidRPr="00E11353">
              <w:rPr>
                <w:rFonts w:ascii="Times New Roman" w:hAnsi="Times New Roman" w:cs="Times New Roman"/>
                <w:sz w:val="24"/>
                <w:szCs w:val="24"/>
              </w:rPr>
              <w:t xml:space="preserve">приказ комитета </w:t>
            </w:r>
            <w:r w:rsidRPr="00E11353">
              <w:rPr>
                <w:rFonts w:ascii="Times New Roman" w:hAnsi="Times New Roman" w:cs="Times New Roman"/>
                <w:bCs/>
                <w:sz w:val="24"/>
                <w:szCs w:val="24"/>
              </w:rPr>
              <w:t xml:space="preserve">от </w:t>
            </w:r>
            <w:hyperlink r:id="rId7" w:history="1">
              <w:r w:rsidRPr="00E11353">
                <w:rPr>
                  <w:rStyle w:val="a7"/>
                  <w:rFonts w:ascii="Times New Roman" w:hAnsi="Times New Roman" w:cs="Times New Roman"/>
                  <w:bCs/>
                  <w:color w:val="auto"/>
                  <w:sz w:val="24"/>
                  <w:szCs w:val="24"/>
                  <w:u w:val="none"/>
                </w:rPr>
                <w:t>12.10.2018 № 1-1029</w:t>
              </w:r>
            </w:hyperlink>
            <w:r w:rsidRPr="00E11353">
              <w:rPr>
                <w:rFonts w:ascii="Times New Roman" w:hAnsi="Times New Roman" w:cs="Times New Roman"/>
                <w:bCs/>
                <w:sz w:val="24"/>
                <w:szCs w:val="24"/>
              </w:rPr>
              <w:t xml:space="preserve"> «</w:t>
            </w:r>
            <w:r w:rsidRPr="00E11353">
              <w:rPr>
                <w:rFonts w:ascii="Times New Roman" w:hAnsi="Times New Roman" w:cs="Times New Roman"/>
                <w:sz w:val="24"/>
                <w:szCs w:val="24"/>
              </w:rPr>
              <w:t>О внесении изменений в Положение о комиссии по соблюдению требований к служебному поведению государственных гражданских служащих Курской области и руководителей государственных организаций Курской области, в отношении которых комитет образования и науки Курской области осуществляет функции и полномочия учредителя, и урегулированию конфликта интересов в комитете образования и науки Курской области, утвержденное приказом комитета образования и науки</w:t>
            </w:r>
            <w:proofErr w:type="gramEnd"/>
            <w:r w:rsidRPr="00E11353">
              <w:rPr>
                <w:rFonts w:ascii="Times New Roman" w:hAnsi="Times New Roman" w:cs="Times New Roman"/>
                <w:sz w:val="24"/>
                <w:szCs w:val="24"/>
              </w:rPr>
              <w:t xml:space="preserve"> Курской области от 29.12.2017 № 1-1231 «О комиссии по соблюдению требований к служебному поведению государственных гражданских служащих Курской области и руководителей государственных организаций Курской области, в отношении которых комитет образования и </w:t>
            </w:r>
            <w:r w:rsidRPr="00E11353">
              <w:rPr>
                <w:rFonts w:ascii="Times New Roman" w:hAnsi="Times New Roman" w:cs="Times New Roman"/>
                <w:sz w:val="24"/>
                <w:szCs w:val="24"/>
              </w:rPr>
              <w:lastRenderedPageBreak/>
              <w:t>науки Курской области осуществляет функции и полномочия учредителя, и урегулированию конфликта интересов в комитете образования и науки Курской области»</w:t>
            </w:r>
            <w:r w:rsidR="004F7307" w:rsidRPr="00E11353">
              <w:rPr>
                <w:rFonts w:ascii="Times New Roman" w:hAnsi="Times New Roman" w:cs="Times New Roman"/>
                <w:sz w:val="24"/>
                <w:szCs w:val="24"/>
              </w:rPr>
              <w:t xml:space="preserve">; </w:t>
            </w:r>
          </w:p>
          <w:p w:rsidR="004F7307" w:rsidRPr="00E11353" w:rsidRDefault="00F230C2" w:rsidP="004F7307">
            <w:pPr>
              <w:spacing w:line="240" w:lineRule="auto"/>
              <w:ind w:firstLine="708"/>
              <w:jc w:val="both"/>
              <w:rPr>
                <w:rFonts w:ascii="Times New Roman" w:hAnsi="Times New Roman" w:cs="Times New Roman"/>
                <w:sz w:val="24"/>
                <w:szCs w:val="24"/>
              </w:rPr>
            </w:pPr>
            <w:r w:rsidRPr="00E11353">
              <w:rPr>
                <w:rFonts w:ascii="Times New Roman" w:hAnsi="Times New Roman" w:cs="Times New Roman"/>
                <w:bCs/>
                <w:sz w:val="24"/>
                <w:szCs w:val="24"/>
              </w:rPr>
              <w:t xml:space="preserve">приказ комитета от </w:t>
            </w:r>
            <w:hyperlink r:id="rId8" w:history="1">
              <w:r w:rsidRPr="00E11353">
                <w:rPr>
                  <w:rStyle w:val="a7"/>
                  <w:rFonts w:ascii="Times New Roman" w:hAnsi="Times New Roman" w:cs="Times New Roman"/>
                  <w:bCs/>
                  <w:color w:val="auto"/>
                  <w:sz w:val="24"/>
                  <w:szCs w:val="24"/>
                  <w:u w:val="none"/>
                </w:rPr>
                <w:t>17.09.2018 № 1-941</w:t>
              </w:r>
            </w:hyperlink>
            <w:r w:rsidRPr="00E11353">
              <w:rPr>
                <w:rFonts w:ascii="Times New Roman" w:hAnsi="Times New Roman" w:cs="Times New Roman"/>
                <w:bCs/>
                <w:sz w:val="24"/>
                <w:szCs w:val="24"/>
              </w:rPr>
              <w:t xml:space="preserve"> «</w:t>
            </w:r>
            <w:r w:rsidRPr="00E11353">
              <w:rPr>
                <w:rFonts w:ascii="Times New Roman" w:hAnsi="Times New Roman" w:cs="Times New Roman"/>
                <w:sz w:val="24"/>
                <w:szCs w:val="24"/>
              </w:rPr>
              <w:t>О внесении изменений в некоторые нормативные правовые акты комитета образования и науки Курской области»</w:t>
            </w:r>
            <w:r w:rsidR="004F7307" w:rsidRPr="00E11353">
              <w:rPr>
                <w:rFonts w:ascii="Times New Roman" w:hAnsi="Times New Roman" w:cs="Times New Roman"/>
                <w:sz w:val="24"/>
                <w:szCs w:val="24"/>
              </w:rPr>
              <w:t>;</w:t>
            </w:r>
          </w:p>
          <w:p w:rsidR="004F7307" w:rsidRPr="00E11353" w:rsidRDefault="00F230C2" w:rsidP="004F7307">
            <w:pPr>
              <w:spacing w:line="240" w:lineRule="auto"/>
              <w:ind w:firstLine="708"/>
              <w:jc w:val="both"/>
              <w:rPr>
                <w:rFonts w:ascii="Times New Roman" w:hAnsi="Times New Roman" w:cs="Times New Roman"/>
                <w:sz w:val="24"/>
                <w:szCs w:val="24"/>
              </w:rPr>
            </w:pPr>
            <w:r w:rsidRPr="00E11353">
              <w:rPr>
                <w:rFonts w:ascii="Times New Roman" w:hAnsi="Times New Roman" w:cs="Times New Roman"/>
                <w:bCs/>
                <w:sz w:val="24"/>
                <w:szCs w:val="24"/>
              </w:rPr>
              <w:t xml:space="preserve">приказ комитета от </w:t>
            </w:r>
            <w:hyperlink r:id="rId9" w:history="1">
              <w:r w:rsidRPr="00E11353">
                <w:rPr>
                  <w:rStyle w:val="a7"/>
                  <w:rFonts w:ascii="Times New Roman" w:hAnsi="Times New Roman" w:cs="Times New Roman"/>
                  <w:bCs/>
                  <w:color w:val="auto"/>
                  <w:sz w:val="24"/>
                  <w:szCs w:val="24"/>
                  <w:u w:val="none"/>
                </w:rPr>
                <w:t>17.09.2018 № 1-940</w:t>
              </w:r>
            </w:hyperlink>
            <w:r w:rsidRPr="00E11353">
              <w:rPr>
                <w:rFonts w:ascii="Times New Roman" w:hAnsi="Times New Roman" w:cs="Times New Roman"/>
                <w:bCs/>
                <w:sz w:val="24"/>
                <w:szCs w:val="24"/>
              </w:rPr>
              <w:t xml:space="preserve"> «</w:t>
            </w:r>
            <w:r w:rsidRPr="00E11353">
              <w:rPr>
                <w:rFonts w:ascii="Times New Roman" w:hAnsi="Times New Roman" w:cs="Times New Roman"/>
                <w:sz w:val="24"/>
                <w:szCs w:val="24"/>
              </w:rPr>
              <w:t>О внесении изменений в приказ комитета образования и науки Курской области от 06.02.2017 № 1-65 «Об утверждении Плана противодействия коррупции в комитете образования и науки Курской области на 2017 - 2019 годы»</w:t>
            </w:r>
            <w:r w:rsidR="004F7307" w:rsidRPr="00E11353">
              <w:rPr>
                <w:rFonts w:ascii="Times New Roman" w:hAnsi="Times New Roman" w:cs="Times New Roman"/>
                <w:sz w:val="24"/>
                <w:szCs w:val="24"/>
              </w:rPr>
              <w:t>;</w:t>
            </w:r>
          </w:p>
          <w:p w:rsidR="004F7307" w:rsidRPr="00E11353" w:rsidRDefault="00F230C2" w:rsidP="004F7307">
            <w:pPr>
              <w:spacing w:line="240" w:lineRule="auto"/>
              <w:ind w:firstLine="708"/>
              <w:jc w:val="both"/>
              <w:rPr>
                <w:rFonts w:ascii="Times New Roman" w:hAnsi="Times New Roman" w:cs="Times New Roman"/>
                <w:sz w:val="24"/>
                <w:szCs w:val="24"/>
              </w:rPr>
            </w:pPr>
            <w:proofErr w:type="gramStart"/>
            <w:r w:rsidRPr="00E11353">
              <w:rPr>
                <w:rFonts w:ascii="Times New Roman" w:hAnsi="Times New Roman" w:cs="Times New Roman"/>
                <w:bCs/>
                <w:sz w:val="24"/>
                <w:szCs w:val="24"/>
              </w:rPr>
              <w:t xml:space="preserve">приказ комитета от </w:t>
            </w:r>
            <w:hyperlink r:id="rId10" w:history="1">
              <w:r w:rsidRPr="00E11353">
                <w:rPr>
                  <w:rStyle w:val="a7"/>
                  <w:rFonts w:ascii="Times New Roman" w:hAnsi="Times New Roman" w:cs="Times New Roman"/>
                  <w:bCs/>
                  <w:color w:val="auto"/>
                  <w:sz w:val="24"/>
                  <w:szCs w:val="24"/>
                  <w:u w:val="none"/>
                </w:rPr>
                <w:t>20.08.2018 № 1-852</w:t>
              </w:r>
            </w:hyperlink>
            <w:r w:rsidR="00295997" w:rsidRPr="00E11353">
              <w:rPr>
                <w:rFonts w:ascii="Times New Roman" w:hAnsi="Times New Roman" w:cs="Times New Roman"/>
                <w:bCs/>
                <w:sz w:val="24"/>
                <w:szCs w:val="24"/>
              </w:rPr>
              <w:t xml:space="preserve"> </w:t>
            </w:r>
            <w:r w:rsidRPr="00E11353">
              <w:rPr>
                <w:rFonts w:ascii="Times New Roman" w:hAnsi="Times New Roman" w:cs="Times New Roman"/>
                <w:sz w:val="24"/>
                <w:szCs w:val="24"/>
              </w:rPr>
              <w:t>"О внесении изменений в приказ комитета образования и науки Курской области от 29.12.2017 № 1-1225 "Об утверждении Методики проведения конкурса на замещение вакантных должностей государственной гражданской службы Курской области и включение в кадровый резерв для замещения вакантных должностей государственной гражданской службы Курской области в комитете образования и науки Курской области и Порядка работы конкурсной комиссии комитета</w:t>
            </w:r>
            <w:proofErr w:type="gramEnd"/>
            <w:r w:rsidRPr="00E11353">
              <w:rPr>
                <w:rFonts w:ascii="Times New Roman" w:hAnsi="Times New Roman" w:cs="Times New Roman"/>
                <w:sz w:val="24"/>
                <w:szCs w:val="24"/>
              </w:rPr>
              <w:t xml:space="preserve"> образования и науки Курской области"</w:t>
            </w:r>
            <w:r w:rsidR="004F7307" w:rsidRPr="00E11353">
              <w:rPr>
                <w:rFonts w:ascii="Times New Roman" w:hAnsi="Times New Roman" w:cs="Times New Roman"/>
                <w:sz w:val="24"/>
                <w:szCs w:val="24"/>
              </w:rPr>
              <w:t xml:space="preserve">; </w:t>
            </w:r>
          </w:p>
          <w:p w:rsidR="004F7307" w:rsidRPr="00E11353" w:rsidRDefault="00295997" w:rsidP="004F7307">
            <w:pPr>
              <w:spacing w:line="240" w:lineRule="auto"/>
              <w:ind w:firstLine="708"/>
              <w:jc w:val="both"/>
              <w:rPr>
                <w:rFonts w:ascii="Times New Roman" w:hAnsi="Times New Roman" w:cs="Times New Roman"/>
                <w:sz w:val="24"/>
                <w:szCs w:val="24"/>
              </w:rPr>
            </w:pPr>
            <w:r w:rsidRPr="00E11353">
              <w:rPr>
                <w:rFonts w:ascii="Times New Roman" w:hAnsi="Times New Roman" w:cs="Times New Roman"/>
                <w:bCs/>
                <w:sz w:val="24"/>
                <w:szCs w:val="24"/>
              </w:rPr>
              <w:t xml:space="preserve">приказ комитета от </w:t>
            </w:r>
            <w:hyperlink r:id="rId11" w:history="1">
              <w:r w:rsidR="00F230C2" w:rsidRPr="00E11353">
                <w:rPr>
                  <w:rStyle w:val="a7"/>
                  <w:rFonts w:ascii="Times New Roman" w:hAnsi="Times New Roman" w:cs="Times New Roman"/>
                  <w:bCs/>
                  <w:color w:val="auto"/>
                  <w:sz w:val="24"/>
                  <w:szCs w:val="24"/>
                  <w:u w:val="none"/>
                </w:rPr>
                <w:t>07.06.2018 № 1-609</w:t>
              </w:r>
            </w:hyperlink>
            <w:r w:rsidRPr="00E11353">
              <w:rPr>
                <w:rFonts w:ascii="Times New Roman" w:hAnsi="Times New Roman" w:cs="Times New Roman"/>
                <w:bCs/>
                <w:sz w:val="24"/>
                <w:szCs w:val="24"/>
              </w:rPr>
              <w:t xml:space="preserve"> «</w:t>
            </w:r>
            <w:r w:rsidR="00F230C2" w:rsidRPr="00E11353">
              <w:rPr>
                <w:rFonts w:ascii="Times New Roman" w:hAnsi="Times New Roman" w:cs="Times New Roman"/>
                <w:sz w:val="24"/>
                <w:szCs w:val="24"/>
              </w:rPr>
              <w:t>О создании комиссии по служебным спорам комитета образования и науки Курской области</w:t>
            </w:r>
            <w:r w:rsidRPr="00E11353">
              <w:rPr>
                <w:rFonts w:ascii="Times New Roman" w:hAnsi="Times New Roman" w:cs="Times New Roman"/>
                <w:sz w:val="24"/>
                <w:szCs w:val="24"/>
              </w:rPr>
              <w:t>»</w:t>
            </w:r>
            <w:r w:rsidR="004F7307" w:rsidRPr="00E11353">
              <w:rPr>
                <w:rFonts w:ascii="Times New Roman" w:hAnsi="Times New Roman" w:cs="Times New Roman"/>
                <w:sz w:val="24"/>
                <w:szCs w:val="24"/>
              </w:rPr>
              <w:t xml:space="preserve">; </w:t>
            </w:r>
          </w:p>
          <w:p w:rsidR="004F7307" w:rsidRPr="00E11353" w:rsidRDefault="00295997" w:rsidP="004F7307">
            <w:pPr>
              <w:spacing w:line="240" w:lineRule="auto"/>
              <w:ind w:firstLine="708"/>
              <w:jc w:val="both"/>
              <w:rPr>
                <w:rFonts w:ascii="Times New Roman" w:hAnsi="Times New Roman" w:cs="Times New Roman"/>
                <w:sz w:val="24"/>
                <w:szCs w:val="24"/>
              </w:rPr>
            </w:pPr>
            <w:r w:rsidRPr="00E11353">
              <w:rPr>
                <w:rFonts w:ascii="Times New Roman" w:hAnsi="Times New Roman" w:cs="Times New Roman"/>
                <w:bCs/>
                <w:sz w:val="24"/>
                <w:szCs w:val="24"/>
              </w:rPr>
              <w:t xml:space="preserve">приказ комитета от </w:t>
            </w:r>
            <w:hyperlink r:id="rId12" w:history="1">
              <w:r w:rsidR="00F230C2" w:rsidRPr="00E11353">
                <w:rPr>
                  <w:rStyle w:val="a7"/>
                  <w:rFonts w:ascii="Times New Roman" w:hAnsi="Times New Roman" w:cs="Times New Roman"/>
                  <w:bCs/>
                  <w:color w:val="auto"/>
                  <w:sz w:val="24"/>
                  <w:szCs w:val="24"/>
                  <w:u w:val="none"/>
                </w:rPr>
                <w:t>27.04.2018 № 3-107</w:t>
              </w:r>
            </w:hyperlink>
            <w:r w:rsidRPr="00E11353">
              <w:rPr>
                <w:rFonts w:ascii="Times New Roman" w:hAnsi="Times New Roman" w:cs="Times New Roman"/>
                <w:bCs/>
                <w:sz w:val="24"/>
                <w:szCs w:val="24"/>
              </w:rPr>
              <w:t xml:space="preserve"> «</w:t>
            </w:r>
            <w:r w:rsidR="00F230C2" w:rsidRPr="00E11353">
              <w:rPr>
                <w:rFonts w:ascii="Times New Roman" w:hAnsi="Times New Roman" w:cs="Times New Roman"/>
                <w:sz w:val="24"/>
                <w:szCs w:val="24"/>
              </w:rPr>
              <w:t>О мерах по реализации постановления Правительства Российской Федерации от 5 марта 2018 г. № 228 «О реестре лиц, уволенных в связи с утратой доверия</w:t>
            </w:r>
            <w:r w:rsidRPr="00E11353">
              <w:rPr>
                <w:rFonts w:ascii="Times New Roman" w:hAnsi="Times New Roman" w:cs="Times New Roman"/>
                <w:sz w:val="24"/>
                <w:szCs w:val="24"/>
              </w:rPr>
              <w:t>»</w:t>
            </w:r>
            <w:r w:rsidR="004F7307" w:rsidRPr="00E11353">
              <w:rPr>
                <w:rFonts w:ascii="Times New Roman" w:hAnsi="Times New Roman" w:cs="Times New Roman"/>
                <w:sz w:val="24"/>
                <w:szCs w:val="24"/>
              </w:rPr>
              <w:t xml:space="preserve">; </w:t>
            </w:r>
          </w:p>
          <w:p w:rsidR="004F7307" w:rsidRPr="00E11353" w:rsidRDefault="00295997" w:rsidP="004F7307">
            <w:pPr>
              <w:spacing w:line="240" w:lineRule="auto"/>
              <w:ind w:firstLine="708"/>
              <w:jc w:val="both"/>
              <w:rPr>
                <w:rFonts w:ascii="Times New Roman" w:hAnsi="Times New Roman" w:cs="Times New Roman"/>
                <w:sz w:val="24"/>
                <w:szCs w:val="24"/>
              </w:rPr>
            </w:pPr>
            <w:r w:rsidRPr="00E11353">
              <w:rPr>
                <w:rFonts w:ascii="Times New Roman" w:hAnsi="Times New Roman" w:cs="Times New Roman"/>
                <w:bCs/>
                <w:sz w:val="24"/>
                <w:szCs w:val="24"/>
              </w:rPr>
              <w:t xml:space="preserve">приказ комитета от </w:t>
            </w:r>
            <w:hyperlink r:id="rId13" w:history="1">
              <w:r w:rsidR="00F230C2" w:rsidRPr="00E11353">
                <w:rPr>
                  <w:rStyle w:val="a7"/>
                  <w:rFonts w:ascii="Times New Roman" w:hAnsi="Times New Roman" w:cs="Times New Roman"/>
                  <w:bCs/>
                  <w:color w:val="auto"/>
                  <w:sz w:val="24"/>
                  <w:szCs w:val="24"/>
                  <w:u w:val="none"/>
                </w:rPr>
                <w:t>12.02.2018 № 1-81</w:t>
              </w:r>
            </w:hyperlink>
            <w:r w:rsidRPr="00E11353">
              <w:rPr>
                <w:rFonts w:ascii="Times New Roman" w:hAnsi="Times New Roman" w:cs="Times New Roman"/>
                <w:bCs/>
                <w:sz w:val="24"/>
                <w:szCs w:val="24"/>
              </w:rPr>
              <w:t xml:space="preserve"> «</w:t>
            </w:r>
            <w:r w:rsidR="00F230C2" w:rsidRPr="00E11353">
              <w:rPr>
                <w:rFonts w:ascii="Times New Roman" w:hAnsi="Times New Roman" w:cs="Times New Roman"/>
                <w:sz w:val="24"/>
                <w:szCs w:val="24"/>
              </w:rPr>
              <w:t>Об утверждении Порядка представления гражданами, претендующими на замещение должностей государственной гражданской службы Курской области в комитете образования и науки Курской области, а также государственными гражданскими служащими комитета образования и науки Курской области сведений о доходах, расходах,</w:t>
            </w:r>
            <w:r w:rsidR="004F7307" w:rsidRPr="00E11353">
              <w:rPr>
                <w:rFonts w:ascii="Times New Roman" w:hAnsi="Times New Roman" w:cs="Times New Roman"/>
                <w:sz w:val="24"/>
                <w:szCs w:val="24"/>
              </w:rPr>
              <w:t xml:space="preserve"> </w:t>
            </w:r>
            <w:r w:rsidR="00F230C2" w:rsidRPr="00E11353">
              <w:rPr>
                <w:rFonts w:ascii="Times New Roman" w:hAnsi="Times New Roman" w:cs="Times New Roman"/>
                <w:sz w:val="24"/>
                <w:szCs w:val="24"/>
              </w:rPr>
              <w:t>об имуществе и обязательствах имущественного характера</w:t>
            </w:r>
            <w:r w:rsidRPr="00E11353">
              <w:rPr>
                <w:rFonts w:ascii="Times New Roman" w:hAnsi="Times New Roman" w:cs="Times New Roman"/>
                <w:sz w:val="24"/>
                <w:szCs w:val="24"/>
              </w:rPr>
              <w:t>»</w:t>
            </w:r>
            <w:r w:rsidR="00F230C2" w:rsidRPr="00E11353">
              <w:rPr>
                <w:rFonts w:ascii="Times New Roman" w:hAnsi="Times New Roman" w:cs="Times New Roman"/>
                <w:sz w:val="24"/>
                <w:szCs w:val="24"/>
              </w:rPr>
              <w:t xml:space="preserve"> (новая редакция)</w:t>
            </w:r>
            <w:r w:rsidR="004F7307" w:rsidRPr="00E11353">
              <w:rPr>
                <w:rFonts w:ascii="Times New Roman" w:hAnsi="Times New Roman" w:cs="Times New Roman"/>
                <w:sz w:val="24"/>
                <w:szCs w:val="24"/>
              </w:rPr>
              <w:t xml:space="preserve">; </w:t>
            </w:r>
          </w:p>
          <w:p w:rsidR="004F7307" w:rsidRPr="00E11353" w:rsidRDefault="004F7307" w:rsidP="004F7307">
            <w:pPr>
              <w:spacing w:line="240" w:lineRule="auto"/>
              <w:ind w:firstLine="708"/>
              <w:jc w:val="both"/>
              <w:rPr>
                <w:rFonts w:ascii="Times New Roman" w:hAnsi="Times New Roman" w:cs="Times New Roman"/>
                <w:sz w:val="24"/>
                <w:szCs w:val="24"/>
              </w:rPr>
            </w:pPr>
            <w:proofErr w:type="gramStart"/>
            <w:r w:rsidRPr="00E11353">
              <w:rPr>
                <w:rFonts w:ascii="Times New Roman" w:hAnsi="Times New Roman" w:cs="Times New Roman"/>
                <w:bCs/>
                <w:sz w:val="24"/>
                <w:szCs w:val="24"/>
              </w:rPr>
              <w:t xml:space="preserve">приказ комитета от </w:t>
            </w:r>
            <w:hyperlink r:id="rId14" w:history="1">
              <w:r w:rsidR="00F230C2" w:rsidRPr="00E11353">
                <w:rPr>
                  <w:rStyle w:val="a7"/>
                  <w:rFonts w:ascii="Times New Roman" w:hAnsi="Times New Roman" w:cs="Times New Roman"/>
                  <w:bCs/>
                  <w:color w:val="auto"/>
                  <w:sz w:val="24"/>
                  <w:szCs w:val="24"/>
                  <w:u w:val="none"/>
                </w:rPr>
                <w:t>11.01.2018 № 1-9</w:t>
              </w:r>
            </w:hyperlink>
            <w:r w:rsidRPr="00E11353">
              <w:rPr>
                <w:rFonts w:ascii="Times New Roman" w:hAnsi="Times New Roman" w:cs="Times New Roman"/>
                <w:bCs/>
                <w:sz w:val="24"/>
                <w:szCs w:val="24"/>
              </w:rPr>
              <w:t xml:space="preserve"> «</w:t>
            </w:r>
            <w:r w:rsidR="00F230C2" w:rsidRPr="00E11353">
              <w:rPr>
                <w:rFonts w:ascii="Times New Roman" w:hAnsi="Times New Roman" w:cs="Times New Roman"/>
                <w:sz w:val="24"/>
                <w:szCs w:val="24"/>
              </w:rPr>
              <w:t>Об утверждении Перечня должностей государственной гражданской службы Курской области в комитете образования и науки Курской области, отнесенных Реестром должностей государственной гражданской службы Курской области к ведущей и старшей группам должностей категории «специалисты» и «обеспечивающие специалисты», при замещении которых государственные гражданские служащие обязаны представлять сведения о своих доходах, расходах, об имуществе и обязательствах имущественного характера, а</w:t>
            </w:r>
            <w:proofErr w:type="gramEnd"/>
            <w:r w:rsidR="00F230C2" w:rsidRPr="00E11353">
              <w:rPr>
                <w:rFonts w:ascii="Times New Roman" w:hAnsi="Times New Roman" w:cs="Times New Roman"/>
                <w:sz w:val="24"/>
                <w:szCs w:val="24"/>
              </w:rPr>
              <w:t xml:space="preserve"> также сведения о доходах, расходах, об имуществе и обязательствах имущественного характера своих супруги (супруга) и </w:t>
            </w:r>
            <w:r w:rsidR="00F230C2" w:rsidRPr="00E11353">
              <w:rPr>
                <w:rFonts w:ascii="Times New Roman" w:hAnsi="Times New Roman" w:cs="Times New Roman"/>
                <w:sz w:val="24"/>
                <w:szCs w:val="24"/>
              </w:rPr>
              <w:lastRenderedPageBreak/>
              <w:t>несовершеннолетних детей</w:t>
            </w:r>
            <w:r w:rsidRPr="00E11353">
              <w:rPr>
                <w:rFonts w:ascii="Times New Roman" w:hAnsi="Times New Roman" w:cs="Times New Roman"/>
                <w:sz w:val="24"/>
                <w:szCs w:val="24"/>
              </w:rPr>
              <w:t>»</w:t>
            </w:r>
            <w:r w:rsidR="00F230C2" w:rsidRPr="00E11353">
              <w:rPr>
                <w:rFonts w:ascii="Times New Roman" w:hAnsi="Times New Roman" w:cs="Times New Roman"/>
                <w:sz w:val="24"/>
                <w:szCs w:val="24"/>
              </w:rPr>
              <w:t xml:space="preserve"> (новая редакция)</w:t>
            </w:r>
            <w:r w:rsidRPr="00E11353">
              <w:rPr>
                <w:rFonts w:ascii="Times New Roman" w:hAnsi="Times New Roman" w:cs="Times New Roman"/>
                <w:sz w:val="24"/>
                <w:szCs w:val="24"/>
              </w:rPr>
              <w:t>;</w:t>
            </w:r>
          </w:p>
          <w:p w:rsidR="004F7307" w:rsidRPr="00E11353" w:rsidRDefault="004F7307" w:rsidP="004F7307">
            <w:pPr>
              <w:spacing w:line="240" w:lineRule="auto"/>
              <w:ind w:firstLine="708"/>
              <w:jc w:val="both"/>
              <w:rPr>
                <w:rFonts w:ascii="Times New Roman" w:hAnsi="Times New Roman" w:cs="Times New Roman"/>
                <w:sz w:val="24"/>
                <w:szCs w:val="24"/>
              </w:rPr>
            </w:pPr>
            <w:proofErr w:type="gramStart"/>
            <w:r w:rsidRPr="00E11353">
              <w:rPr>
                <w:rFonts w:ascii="Times New Roman" w:hAnsi="Times New Roman" w:cs="Times New Roman"/>
                <w:bCs/>
                <w:sz w:val="24"/>
                <w:szCs w:val="24"/>
              </w:rPr>
              <w:t xml:space="preserve">приказ комитета от </w:t>
            </w:r>
            <w:hyperlink r:id="rId15" w:history="1">
              <w:r w:rsidR="00F230C2" w:rsidRPr="00E11353">
                <w:rPr>
                  <w:rStyle w:val="a7"/>
                  <w:rFonts w:ascii="Times New Roman" w:hAnsi="Times New Roman" w:cs="Times New Roman"/>
                  <w:bCs/>
                  <w:color w:val="auto"/>
                  <w:sz w:val="24"/>
                  <w:szCs w:val="24"/>
                  <w:u w:val="none"/>
                </w:rPr>
                <w:t>29.12.2017 № 1-1231</w:t>
              </w:r>
            </w:hyperlink>
            <w:r w:rsidRPr="00E11353">
              <w:rPr>
                <w:rFonts w:ascii="Times New Roman" w:hAnsi="Times New Roman" w:cs="Times New Roman"/>
                <w:bCs/>
                <w:sz w:val="24"/>
                <w:szCs w:val="24"/>
              </w:rPr>
              <w:t xml:space="preserve"> «</w:t>
            </w:r>
            <w:r w:rsidR="00F230C2" w:rsidRPr="00E11353">
              <w:rPr>
                <w:rFonts w:ascii="Times New Roman" w:hAnsi="Times New Roman" w:cs="Times New Roman"/>
                <w:sz w:val="24"/>
                <w:szCs w:val="24"/>
              </w:rPr>
              <w:t>О комиссии по соблюдению требований к служебному поведению государственных гражданских служащих Курской области и руководителей государственных организаций Курской области, в отношении которых комитет образования и науки Курской области осуществляет функции и полномочия учредителя, и урегулированию конфликта интересов в комитете образования и науки Курской области</w:t>
            </w:r>
            <w:r w:rsidRPr="00E11353">
              <w:rPr>
                <w:rFonts w:ascii="Times New Roman" w:hAnsi="Times New Roman" w:cs="Times New Roman"/>
                <w:sz w:val="24"/>
                <w:szCs w:val="24"/>
              </w:rPr>
              <w:t>»</w:t>
            </w:r>
            <w:r w:rsidR="00F230C2" w:rsidRPr="00E11353">
              <w:rPr>
                <w:rFonts w:ascii="Times New Roman" w:hAnsi="Times New Roman" w:cs="Times New Roman"/>
                <w:sz w:val="24"/>
                <w:szCs w:val="24"/>
              </w:rPr>
              <w:t xml:space="preserve"> (новая редакция)</w:t>
            </w:r>
            <w:r w:rsidRPr="00E11353">
              <w:rPr>
                <w:rFonts w:ascii="Times New Roman" w:hAnsi="Times New Roman" w:cs="Times New Roman"/>
                <w:sz w:val="24"/>
                <w:szCs w:val="24"/>
              </w:rPr>
              <w:t>;</w:t>
            </w:r>
            <w:proofErr w:type="gramEnd"/>
          </w:p>
          <w:p w:rsidR="004F7307" w:rsidRPr="00E11353" w:rsidRDefault="004F7307" w:rsidP="004F7307">
            <w:pPr>
              <w:spacing w:line="240" w:lineRule="auto"/>
              <w:ind w:firstLine="708"/>
              <w:jc w:val="both"/>
              <w:rPr>
                <w:rFonts w:ascii="Times New Roman" w:hAnsi="Times New Roman" w:cs="Times New Roman"/>
                <w:sz w:val="24"/>
                <w:szCs w:val="24"/>
              </w:rPr>
            </w:pPr>
            <w:proofErr w:type="gramStart"/>
            <w:r w:rsidRPr="00E11353">
              <w:rPr>
                <w:rFonts w:ascii="Times New Roman" w:hAnsi="Times New Roman" w:cs="Times New Roman"/>
                <w:bCs/>
                <w:sz w:val="24"/>
                <w:szCs w:val="24"/>
              </w:rPr>
              <w:t xml:space="preserve">приказ комитета от </w:t>
            </w:r>
            <w:hyperlink r:id="rId16" w:history="1">
              <w:r w:rsidRPr="00E11353">
                <w:rPr>
                  <w:rStyle w:val="a7"/>
                  <w:rFonts w:ascii="Times New Roman" w:hAnsi="Times New Roman" w:cs="Times New Roman"/>
                  <w:bCs/>
                  <w:color w:val="auto"/>
                  <w:sz w:val="24"/>
                  <w:szCs w:val="24"/>
                  <w:u w:val="none"/>
                </w:rPr>
                <w:t>29.12.2017 № 1-1225</w:t>
              </w:r>
            </w:hyperlink>
            <w:r w:rsidRPr="00E11353">
              <w:rPr>
                <w:rFonts w:ascii="Times New Roman" w:hAnsi="Times New Roman" w:cs="Times New Roman"/>
                <w:bCs/>
                <w:sz w:val="24"/>
                <w:szCs w:val="24"/>
              </w:rPr>
              <w:t xml:space="preserve"> «</w:t>
            </w:r>
            <w:r w:rsidRPr="00E11353">
              <w:rPr>
                <w:rFonts w:ascii="Times New Roman" w:hAnsi="Times New Roman" w:cs="Times New Roman"/>
                <w:sz w:val="24"/>
                <w:szCs w:val="24"/>
              </w:rPr>
              <w:t>Об утверждении Методики проведения конкурса на замещение вакантных должностей государственной гражданской службы Курской области и включение в кадровый резерв для замещения вакантных должностей государственной гражданской службы Курской области в комитете образования и науки Курской области и Порядка работы конкурсной комиссии комитета образования и науки Курской области» (новая редакция)</w:t>
            </w:r>
            <w:r w:rsidR="00C2432D" w:rsidRPr="00E11353">
              <w:rPr>
                <w:rFonts w:ascii="Times New Roman" w:hAnsi="Times New Roman" w:cs="Times New Roman"/>
                <w:sz w:val="24"/>
                <w:szCs w:val="24"/>
              </w:rPr>
              <w:t>.</w:t>
            </w:r>
            <w:proofErr w:type="gramEnd"/>
          </w:p>
          <w:p w:rsidR="002728DC" w:rsidRPr="00E11353" w:rsidRDefault="002728DC" w:rsidP="00DB013A">
            <w:pPr>
              <w:spacing w:line="240" w:lineRule="auto"/>
              <w:ind w:firstLine="708"/>
              <w:jc w:val="both"/>
              <w:rPr>
                <w:rFonts w:ascii="Times New Roman" w:hAnsi="Times New Roman" w:cs="Times New Roman"/>
                <w:sz w:val="24"/>
                <w:szCs w:val="24"/>
              </w:rPr>
            </w:pPr>
          </w:p>
        </w:tc>
      </w:tr>
      <w:tr w:rsidR="003756ED" w:rsidRPr="00E11353" w:rsidTr="00D114E7">
        <w:trPr>
          <w:tblCellSpacing w:w="5" w:type="nil"/>
        </w:trPr>
        <w:tc>
          <w:tcPr>
            <w:tcW w:w="1020" w:type="dxa"/>
            <w:gridSpan w:val="2"/>
            <w:tcBorders>
              <w:top w:val="single" w:sz="4" w:space="0" w:color="auto"/>
              <w:left w:val="single" w:sz="4" w:space="0" w:color="auto"/>
              <w:bottom w:val="single" w:sz="4" w:space="0" w:color="auto"/>
              <w:right w:val="single" w:sz="4" w:space="0" w:color="auto"/>
            </w:tcBorders>
          </w:tcPr>
          <w:p w:rsidR="003756ED" w:rsidRPr="00E11353" w:rsidRDefault="003756ED" w:rsidP="0012680A">
            <w:pPr>
              <w:widowControl w:val="0"/>
              <w:autoSpaceDE w:val="0"/>
              <w:autoSpaceDN w:val="0"/>
              <w:adjustRightInd w:val="0"/>
              <w:spacing w:line="240" w:lineRule="auto"/>
              <w:jc w:val="both"/>
              <w:rPr>
                <w:rFonts w:ascii="Times New Roman" w:hAnsi="Times New Roman" w:cs="Times New Roman"/>
                <w:sz w:val="24"/>
                <w:szCs w:val="24"/>
              </w:rPr>
            </w:pPr>
            <w:r w:rsidRPr="00E11353">
              <w:rPr>
                <w:rFonts w:ascii="Times New Roman" w:hAnsi="Times New Roman" w:cs="Times New Roman"/>
                <w:sz w:val="24"/>
                <w:szCs w:val="24"/>
              </w:rPr>
              <w:lastRenderedPageBreak/>
              <w:t>1.1.2.</w:t>
            </w:r>
          </w:p>
        </w:tc>
        <w:tc>
          <w:tcPr>
            <w:tcW w:w="3118" w:type="dxa"/>
            <w:gridSpan w:val="3"/>
            <w:tcBorders>
              <w:top w:val="single" w:sz="4" w:space="0" w:color="auto"/>
              <w:left w:val="single" w:sz="4" w:space="0" w:color="auto"/>
              <w:bottom w:val="single" w:sz="4" w:space="0" w:color="auto"/>
              <w:right w:val="single" w:sz="4" w:space="0" w:color="auto"/>
            </w:tcBorders>
          </w:tcPr>
          <w:p w:rsidR="003756ED" w:rsidRPr="003756ED" w:rsidRDefault="003756ED" w:rsidP="00FD2B8C">
            <w:pPr>
              <w:widowControl w:val="0"/>
              <w:autoSpaceDE w:val="0"/>
              <w:autoSpaceDN w:val="0"/>
              <w:adjustRightInd w:val="0"/>
              <w:spacing w:line="240" w:lineRule="auto"/>
              <w:jc w:val="both"/>
              <w:rPr>
                <w:rFonts w:ascii="Times New Roman" w:hAnsi="Times New Roman" w:cs="Times New Roman"/>
                <w:sz w:val="24"/>
                <w:szCs w:val="24"/>
              </w:rPr>
            </w:pPr>
            <w:r w:rsidRPr="003756ED">
              <w:rPr>
                <w:rFonts w:ascii="Times New Roman" w:hAnsi="Times New Roman" w:cs="Times New Roman"/>
                <w:sz w:val="24"/>
                <w:szCs w:val="24"/>
              </w:rPr>
              <w:t>Разработка и утверждение планов мероприятий по противодействию коррупции на 2017 – 20</w:t>
            </w:r>
            <w:r w:rsidR="00FD2B8C">
              <w:rPr>
                <w:rFonts w:ascii="Times New Roman" w:hAnsi="Times New Roman" w:cs="Times New Roman"/>
                <w:sz w:val="24"/>
                <w:szCs w:val="24"/>
              </w:rPr>
              <w:t>20</w:t>
            </w:r>
            <w:r w:rsidRPr="003756ED">
              <w:rPr>
                <w:rFonts w:ascii="Times New Roman" w:hAnsi="Times New Roman" w:cs="Times New Roman"/>
                <w:sz w:val="24"/>
                <w:szCs w:val="24"/>
              </w:rPr>
              <w:t xml:space="preserve"> годы в организациях, подведомственных Комитету </w:t>
            </w:r>
          </w:p>
        </w:tc>
        <w:tc>
          <w:tcPr>
            <w:tcW w:w="10037" w:type="dxa"/>
            <w:gridSpan w:val="2"/>
            <w:tcBorders>
              <w:top w:val="single" w:sz="4" w:space="0" w:color="auto"/>
              <w:left w:val="single" w:sz="4" w:space="0" w:color="auto"/>
              <w:bottom w:val="single" w:sz="4" w:space="0" w:color="auto"/>
              <w:right w:val="single" w:sz="4" w:space="0" w:color="auto"/>
            </w:tcBorders>
          </w:tcPr>
          <w:p w:rsidR="003756ED" w:rsidRPr="00E11353" w:rsidRDefault="003756ED" w:rsidP="00C2432D">
            <w:pPr>
              <w:spacing w:line="240" w:lineRule="auto"/>
              <w:ind w:firstLine="708"/>
              <w:jc w:val="both"/>
              <w:rPr>
                <w:rFonts w:ascii="Times New Roman" w:eastAsia="Calibri" w:hAnsi="Times New Roman" w:cs="Times New Roman"/>
                <w:sz w:val="24"/>
                <w:szCs w:val="24"/>
              </w:rPr>
            </w:pPr>
            <w:r w:rsidRPr="00E11353">
              <w:rPr>
                <w:rFonts w:ascii="Times New Roman" w:hAnsi="Times New Roman" w:cs="Times New Roman"/>
                <w:sz w:val="24"/>
                <w:szCs w:val="24"/>
              </w:rPr>
              <w:t xml:space="preserve">Приказом комитета от </w:t>
            </w:r>
            <w:r w:rsidRPr="00E11353">
              <w:rPr>
                <w:rFonts w:ascii="Times New Roman" w:hAnsi="Times New Roman" w:cs="Times New Roman"/>
                <w:color w:val="222222"/>
                <w:sz w:val="24"/>
                <w:szCs w:val="24"/>
              </w:rPr>
              <w:t xml:space="preserve">06.02.2017 </w:t>
            </w:r>
            <w:r w:rsidRPr="00E11353">
              <w:rPr>
                <w:rFonts w:ascii="Times New Roman" w:hAnsi="Times New Roman" w:cs="Times New Roman"/>
                <w:sz w:val="24"/>
                <w:szCs w:val="24"/>
              </w:rPr>
              <w:t xml:space="preserve">№ 1-65 утвержден </w:t>
            </w:r>
            <w:r w:rsidRPr="00E11353">
              <w:rPr>
                <w:rFonts w:ascii="Times New Roman" w:eastAsia="Calibri" w:hAnsi="Times New Roman" w:cs="Times New Roman"/>
                <w:sz w:val="24"/>
                <w:szCs w:val="24"/>
              </w:rPr>
              <w:t xml:space="preserve">План противодействия коррупции в комитете образования и науки Курской области на 2017 – 2019 годы (далее - План). </w:t>
            </w:r>
          </w:p>
          <w:p w:rsidR="003756ED" w:rsidRPr="00E11353" w:rsidRDefault="003756ED" w:rsidP="00C2432D">
            <w:pPr>
              <w:autoSpaceDE w:val="0"/>
              <w:autoSpaceDN w:val="0"/>
              <w:adjustRightInd w:val="0"/>
              <w:spacing w:line="240" w:lineRule="auto"/>
              <w:ind w:firstLine="540"/>
              <w:jc w:val="both"/>
              <w:rPr>
                <w:rFonts w:ascii="Times New Roman" w:hAnsi="Times New Roman" w:cs="Times New Roman"/>
                <w:sz w:val="24"/>
                <w:szCs w:val="24"/>
              </w:rPr>
            </w:pPr>
            <w:proofErr w:type="gramStart"/>
            <w:r w:rsidRPr="00E11353">
              <w:rPr>
                <w:rFonts w:ascii="Times New Roman" w:hAnsi="Times New Roman" w:cs="Times New Roman"/>
                <w:sz w:val="24"/>
                <w:szCs w:val="24"/>
              </w:rPr>
              <w:t>В соответствии с Национальным планом противодействия коррупции на 2018 – 2020 годы, утвержденным Указом Президента Российской Федерации от 29 июня 2018 года № 378, постановлением Администрации Курской области от 30.08.2018 № 698-па «О внесении изменений в постановление Администрации Курской области от 28.12.2016 № 1021-па «Об утверждении областной антикоррупционной программы «План противодействия коррупции в Курской области на 2017 – 2019 годы» п</w:t>
            </w:r>
            <w:r w:rsidRPr="00E11353">
              <w:rPr>
                <w:rFonts w:ascii="Times New Roman" w:hAnsi="Times New Roman" w:cs="Times New Roman"/>
                <w:bCs/>
                <w:sz w:val="24"/>
                <w:szCs w:val="24"/>
              </w:rPr>
              <w:t xml:space="preserve">риказом комитета от </w:t>
            </w:r>
            <w:hyperlink r:id="rId17" w:history="1">
              <w:r w:rsidRPr="00E11353">
                <w:rPr>
                  <w:rStyle w:val="a7"/>
                  <w:rFonts w:ascii="Times New Roman" w:hAnsi="Times New Roman" w:cs="Times New Roman"/>
                  <w:bCs/>
                  <w:color w:val="auto"/>
                  <w:sz w:val="24"/>
                  <w:szCs w:val="24"/>
                  <w:u w:val="none"/>
                </w:rPr>
                <w:t>17.09.2018 № 1-940</w:t>
              </w:r>
              <w:proofErr w:type="gramEnd"/>
            </w:hyperlink>
            <w:r w:rsidRPr="00E11353">
              <w:rPr>
                <w:rFonts w:ascii="Times New Roman" w:hAnsi="Times New Roman" w:cs="Times New Roman"/>
                <w:bCs/>
                <w:sz w:val="24"/>
                <w:szCs w:val="24"/>
              </w:rPr>
              <w:t xml:space="preserve"> «</w:t>
            </w:r>
            <w:r w:rsidRPr="00E11353">
              <w:rPr>
                <w:rFonts w:ascii="Times New Roman" w:hAnsi="Times New Roman" w:cs="Times New Roman"/>
                <w:sz w:val="24"/>
                <w:szCs w:val="24"/>
              </w:rPr>
              <w:t xml:space="preserve">О внесении изменений в приказ комитета образования и науки Курской области от 06.02.2017 № 1-65 «Об утверждении Плана противодействия коррупции в комитете образования и науки Курской области на 2017 - 2019 годы» внесены изменения в План. </w:t>
            </w:r>
          </w:p>
          <w:p w:rsidR="003756ED" w:rsidRPr="00E11353" w:rsidRDefault="003756ED" w:rsidP="00C2432D">
            <w:pPr>
              <w:spacing w:line="240" w:lineRule="auto"/>
              <w:ind w:firstLine="708"/>
              <w:jc w:val="both"/>
              <w:rPr>
                <w:rFonts w:ascii="Times New Roman" w:hAnsi="Times New Roman" w:cs="Times New Roman"/>
                <w:sz w:val="24"/>
                <w:szCs w:val="24"/>
              </w:rPr>
            </w:pPr>
            <w:r w:rsidRPr="00E11353">
              <w:rPr>
                <w:rFonts w:ascii="Times New Roman" w:hAnsi="Times New Roman" w:cs="Times New Roman"/>
                <w:sz w:val="24"/>
                <w:szCs w:val="24"/>
              </w:rPr>
              <w:t xml:space="preserve">11 сентября 2018 года на заседании Общественного совета при комитете прошло общественное обсуждение проекта изменений и дополнений </w:t>
            </w:r>
            <w:r w:rsidRPr="00E11353">
              <w:rPr>
                <w:rFonts w:ascii="Times New Roman" w:hAnsi="Times New Roman" w:cs="Times New Roman"/>
                <w:color w:val="000000" w:themeColor="text1"/>
                <w:sz w:val="24"/>
                <w:szCs w:val="24"/>
              </w:rPr>
              <w:t xml:space="preserve">в План. </w:t>
            </w:r>
          </w:p>
        </w:tc>
      </w:tr>
      <w:tr w:rsidR="003756ED" w:rsidRPr="00E11353" w:rsidTr="00D114E7">
        <w:trPr>
          <w:tblCellSpacing w:w="5" w:type="nil"/>
        </w:trPr>
        <w:tc>
          <w:tcPr>
            <w:tcW w:w="1020" w:type="dxa"/>
            <w:gridSpan w:val="2"/>
            <w:tcBorders>
              <w:top w:val="single" w:sz="4" w:space="0" w:color="auto"/>
              <w:left w:val="single" w:sz="4" w:space="0" w:color="auto"/>
              <w:bottom w:val="single" w:sz="4" w:space="0" w:color="auto"/>
              <w:right w:val="single" w:sz="4" w:space="0" w:color="auto"/>
            </w:tcBorders>
          </w:tcPr>
          <w:p w:rsidR="003756ED" w:rsidRPr="00E11353" w:rsidRDefault="003756ED" w:rsidP="0012680A">
            <w:pPr>
              <w:widowControl w:val="0"/>
              <w:autoSpaceDE w:val="0"/>
              <w:autoSpaceDN w:val="0"/>
              <w:adjustRightInd w:val="0"/>
              <w:spacing w:line="240" w:lineRule="auto"/>
              <w:jc w:val="both"/>
              <w:rPr>
                <w:rFonts w:ascii="Times New Roman" w:hAnsi="Times New Roman" w:cs="Times New Roman"/>
                <w:sz w:val="24"/>
                <w:szCs w:val="24"/>
              </w:rPr>
            </w:pPr>
            <w:r w:rsidRPr="00E11353">
              <w:rPr>
                <w:rFonts w:ascii="Times New Roman" w:hAnsi="Times New Roman" w:cs="Times New Roman"/>
                <w:sz w:val="24"/>
                <w:szCs w:val="24"/>
              </w:rPr>
              <w:t>1.1.3.</w:t>
            </w:r>
          </w:p>
        </w:tc>
        <w:tc>
          <w:tcPr>
            <w:tcW w:w="3118" w:type="dxa"/>
            <w:gridSpan w:val="3"/>
            <w:tcBorders>
              <w:top w:val="single" w:sz="4" w:space="0" w:color="auto"/>
              <w:left w:val="single" w:sz="4" w:space="0" w:color="auto"/>
              <w:bottom w:val="single" w:sz="4" w:space="0" w:color="auto"/>
              <w:right w:val="single" w:sz="4" w:space="0" w:color="auto"/>
            </w:tcBorders>
          </w:tcPr>
          <w:p w:rsidR="003756ED" w:rsidRPr="003756ED" w:rsidRDefault="003756ED" w:rsidP="003756ED">
            <w:pPr>
              <w:widowControl w:val="0"/>
              <w:autoSpaceDE w:val="0"/>
              <w:autoSpaceDN w:val="0"/>
              <w:adjustRightInd w:val="0"/>
              <w:spacing w:line="240" w:lineRule="auto"/>
              <w:jc w:val="both"/>
              <w:rPr>
                <w:rFonts w:ascii="Times New Roman" w:hAnsi="Times New Roman" w:cs="Times New Roman"/>
                <w:sz w:val="24"/>
                <w:szCs w:val="24"/>
              </w:rPr>
            </w:pPr>
            <w:r w:rsidRPr="003756ED">
              <w:rPr>
                <w:rFonts w:ascii="Times New Roman" w:hAnsi="Times New Roman" w:cs="Times New Roman"/>
                <w:sz w:val="24"/>
                <w:szCs w:val="24"/>
              </w:rPr>
              <w:t xml:space="preserve">Проведение антикоррупционной экспертизы разрабатываемых Комитетом проектов нормативных правовых </w:t>
            </w:r>
            <w:r w:rsidRPr="003756ED">
              <w:rPr>
                <w:rFonts w:ascii="Times New Roman" w:hAnsi="Times New Roman" w:cs="Times New Roman"/>
                <w:sz w:val="24"/>
                <w:szCs w:val="24"/>
              </w:rPr>
              <w:lastRenderedPageBreak/>
              <w:t>актов</w:t>
            </w:r>
          </w:p>
        </w:tc>
        <w:tc>
          <w:tcPr>
            <w:tcW w:w="10037" w:type="dxa"/>
            <w:gridSpan w:val="2"/>
            <w:tcBorders>
              <w:top w:val="single" w:sz="4" w:space="0" w:color="auto"/>
              <w:left w:val="single" w:sz="4" w:space="0" w:color="auto"/>
              <w:bottom w:val="single" w:sz="4" w:space="0" w:color="auto"/>
              <w:right w:val="single" w:sz="4" w:space="0" w:color="auto"/>
            </w:tcBorders>
          </w:tcPr>
          <w:p w:rsidR="003756ED" w:rsidRPr="00E11353" w:rsidRDefault="003756ED" w:rsidP="00010E53">
            <w:pPr>
              <w:pStyle w:val="1"/>
              <w:shd w:val="clear" w:color="auto" w:fill="auto"/>
              <w:spacing w:before="0" w:line="240" w:lineRule="auto"/>
              <w:ind w:left="40" w:right="60" w:firstLine="520"/>
              <w:rPr>
                <w:rFonts w:cs="Times New Roman"/>
                <w:sz w:val="24"/>
                <w:szCs w:val="24"/>
              </w:rPr>
            </w:pPr>
            <w:r w:rsidRPr="00E11353">
              <w:rPr>
                <w:rFonts w:cs="Times New Roman"/>
                <w:sz w:val="24"/>
                <w:szCs w:val="24"/>
              </w:rPr>
              <w:lastRenderedPageBreak/>
              <w:t xml:space="preserve">В соответствии с Порядком проведения антикоррупционной экспертизы нормативных правовых актов и проектов нормативных правовых актов, утвержденным приказом комитета от 11.03.2011 № 1-150, проводится экспертиза нормативных правовых актов, разрабатываемых комитетом и Администрацией Курской области проектов нормативных правовых актов. </w:t>
            </w:r>
            <w:proofErr w:type="gramStart"/>
            <w:r w:rsidRPr="00E11353">
              <w:rPr>
                <w:rFonts w:cs="Times New Roman"/>
                <w:sz w:val="24"/>
                <w:szCs w:val="24"/>
              </w:rPr>
              <w:t>В 2018 году проведены 42 первичных антикоррупционных экспертизы проектов нормативных правовых актов, подготовленных комитетом.</w:t>
            </w:r>
            <w:proofErr w:type="gramEnd"/>
            <w:r w:rsidRPr="00E11353">
              <w:rPr>
                <w:rFonts w:cs="Times New Roman"/>
                <w:sz w:val="24"/>
                <w:szCs w:val="24"/>
              </w:rPr>
              <w:t xml:space="preserve"> </w:t>
            </w:r>
            <w:proofErr w:type="spellStart"/>
            <w:r w:rsidRPr="00E11353">
              <w:rPr>
                <w:rFonts w:cs="Times New Roman"/>
                <w:sz w:val="24"/>
                <w:szCs w:val="24"/>
              </w:rPr>
              <w:t>Коррупциогенные</w:t>
            </w:r>
            <w:proofErr w:type="spellEnd"/>
            <w:r w:rsidRPr="00E11353">
              <w:rPr>
                <w:rFonts w:cs="Times New Roman"/>
                <w:sz w:val="24"/>
                <w:szCs w:val="24"/>
              </w:rPr>
              <w:t xml:space="preserve"> факторы в них не выявлены.</w:t>
            </w:r>
          </w:p>
          <w:p w:rsidR="003756ED" w:rsidRPr="00E11353" w:rsidRDefault="003756ED" w:rsidP="0012680A">
            <w:pPr>
              <w:widowControl w:val="0"/>
              <w:autoSpaceDE w:val="0"/>
              <w:autoSpaceDN w:val="0"/>
              <w:adjustRightInd w:val="0"/>
              <w:spacing w:line="240" w:lineRule="auto"/>
              <w:jc w:val="both"/>
              <w:rPr>
                <w:rFonts w:ascii="Times New Roman" w:hAnsi="Times New Roman" w:cs="Times New Roman"/>
                <w:sz w:val="24"/>
                <w:szCs w:val="24"/>
              </w:rPr>
            </w:pPr>
          </w:p>
        </w:tc>
      </w:tr>
      <w:tr w:rsidR="003756ED" w:rsidRPr="00E11353" w:rsidTr="00D114E7">
        <w:trPr>
          <w:tblCellSpacing w:w="5" w:type="nil"/>
        </w:trPr>
        <w:tc>
          <w:tcPr>
            <w:tcW w:w="1020" w:type="dxa"/>
            <w:gridSpan w:val="2"/>
            <w:tcBorders>
              <w:top w:val="single" w:sz="4" w:space="0" w:color="auto"/>
              <w:left w:val="single" w:sz="4" w:space="0" w:color="auto"/>
              <w:bottom w:val="single" w:sz="4" w:space="0" w:color="auto"/>
              <w:right w:val="single" w:sz="4" w:space="0" w:color="auto"/>
            </w:tcBorders>
          </w:tcPr>
          <w:p w:rsidR="003756ED" w:rsidRPr="00E11353" w:rsidRDefault="003756ED" w:rsidP="0012680A">
            <w:pPr>
              <w:widowControl w:val="0"/>
              <w:autoSpaceDE w:val="0"/>
              <w:autoSpaceDN w:val="0"/>
              <w:adjustRightInd w:val="0"/>
              <w:spacing w:line="240" w:lineRule="auto"/>
              <w:jc w:val="both"/>
              <w:rPr>
                <w:rFonts w:ascii="Times New Roman" w:hAnsi="Times New Roman" w:cs="Times New Roman"/>
                <w:sz w:val="24"/>
                <w:szCs w:val="24"/>
              </w:rPr>
            </w:pPr>
            <w:r w:rsidRPr="00E11353">
              <w:rPr>
                <w:rFonts w:ascii="Times New Roman" w:hAnsi="Times New Roman" w:cs="Times New Roman"/>
                <w:sz w:val="24"/>
                <w:szCs w:val="24"/>
              </w:rPr>
              <w:lastRenderedPageBreak/>
              <w:t>1.1.4.</w:t>
            </w:r>
          </w:p>
        </w:tc>
        <w:tc>
          <w:tcPr>
            <w:tcW w:w="3118" w:type="dxa"/>
            <w:gridSpan w:val="3"/>
            <w:tcBorders>
              <w:top w:val="single" w:sz="4" w:space="0" w:color="auto"/>
              <w:left w:val="single" w:sz="4" w:space="0" w:color="auto"/>
              <w:bottom w:val="single" w:sz="4" w:space="0" w:color="auto"/>
              <w:right w:val="single" w:sz="4" w:space="0" w:color="auto"/>
            </w:tcBorders>
          </w:tcPr>
          <w:p w:rsidR="003756ED" w:rsidRPr="003756ED" w:rsidRDefault="003756ED" w:rsidP="003756ED">
            <w:pPr>
              <w:widowControl w:val="0"/>
              <w:autoSpaceDE w:val="0"/>
              <w:autoSpaceDN w:val="0"/>
              <w:adjustRightInd w:val="0"/>
              <w:spacing w:line="240" w:lineRule="auto"/>
              <w:jc w:val="both"/>
              <w:rPr>
                <w:rFonts w:ascii="Times New Roman" w:hAnsi="Times New Roman" w:cs="Times New Roman"/>
                <w:sz w:val="24"/>
                <w:szCs w:val="24"/>
              </w:rPr>
            </w:pPr>
            <w:r w:rsidRPr="003756ED">
              <w:rPr>
                <w:rFonts w:ascii="Times New Roman" w:hAnsi="Times New Roman" w:cs="Times New Roman"/>
                <w:sz w:val="24"/>
                <w:szCs w:val="24"/>
              </w:rPr>
              <w:t>Проведение антикоррупционной экспертизы принятых нормативных правовых актов в сфере образования при мониторинге их применения.</w:t>
            </w:r>
          </w:p>
          <w:p w:rsidR="003756ED" w:rsidRPr="003756ED" w:rsidRDefault="003756ED" w:rsidP="003756ED">
            <w:pPr>
              <w:widowControl w:val="0"/>
              <w:autoSpaceDE w:val="0"/>
              <w:autoSpaceDN w:val="0"/>
              <w:adjustRightInd w:val="0"/>
              <w:spacing w:line="240" w:lineRule="auto"/>
              <w:jc w:val="both"/>
              <w:rPr>
                <w:rFonts w:ascii="Times New Roman" w:hAnsi="Times New Roman" w:cs="Times New Roman"/>
                <w:sz w:val="24"/>
                <w:szCs w:val="24"/>
              </w:rPr>
            </w:pPr>
            <w:r w:rsidRPr="003756ED">
              <w:rPr>
                <w:rFonts w:ascii="Times New Roman" w:hAnsi="Times New Roman" w:cs="Times New Roman"/>
                <w:sz w:val="24"/>
                <w:szCs w:val="24"/>
              </w:rPr>
              <w:t>Ежеквартальное представление в административно-правовой комитет Администрации Курской области информации о результатах экспертизы</w:t>
            </w:r>
          </w:p>
        </w:tc>
        <w:tc>
          <w:tcPr>
            <w:tcW w:w="10037" w:type="dxa"/>
            <w:gridSpan w:val="2"/>
            <w:tcBorders>
              <w:top w:val="single" w:sz="4" w:space="0" w:color="auto"/>
              <w:left w:val="single" w:sz="4" w:space="0" w:color="auto"/>
              <w:bottom w:val="single" w:sz="4" w:space="0" w:color="auto"/>
              <w:right w:val="single" w:sz="4" w:space="0" w:color="auto"/>
            </w:tcBorders>
          </w:tcPr>
          <w:p w:rsidR="003756ED" w:rsidRPr="00E11353" w:rsidRDefault="003756ED" w:rsidP="006A6889">
            <w:pPr>
              <w:pStyle w:val="1"/>
              <w:shd w:val="clear" w:color="auto" w:fill="auto"/>
              <w:spacing w:before="0" w:line="240" w:lineRule="auto"/>
              <w:ind w:left="40" w:right="60" w:firstLine="520"/>
              <w:rPr>
                <w:rFonts w:cs="Times New Roman"/>
                <w:sz w:val="24"/>
                <w:szCs w:val="24"/>
              </w:rPr>
            </w:pPr>
            <w:proofErr w:type="gramStart"/>
            <w:r w:rsidRPr="00E11353">
              <w:rPr>
                <w:rFonts w:cs="Times New Roman"/>
                <w:sz w:val="24"/>
                <w:szCs w:val="24"/>
              </w:rPr>
              <w:t xml:space="preserve">При проведении мониторинга применения регионального законодательства, непосредственно затрагивающего права граждан и связанного с их повседневными потребностями, проводимого в соответствии с постановлением Администрации Курской области от 22.03.2010 № 105-па в соответствии с Методикой осуществления мониторинга </w:t>
            </w:r>
            <w:proofErr w:type="spellStart"/>
            <w:r w:rsidRPr="00E11353">
              <w:rPr>
                <w:rFonts w:cs="Times New Roman"/>
                <w:sz w:val="24"/>
                <w:szCs w:val="24"/>
              </w:rPr>
              <w:t>правоприменения</w:t>
            </w:r>
            <w:proofErr w:type="spellEnd"/>
            <w:r w:rsidRPr="00E11353">
              <w:rPr>
                <w:rFonts w:cs="Times New Roman"/>
                <w:sz w:val="24"/>
                <w:szCs w:val="24"/>
              </w:rPr>
              <w:t xml:space="preserve"> в Российской Федерации, утвержденной постановлением Правительства Российской Федерации от 19.08.2011 № 694, положений, способствующих проявлению коррупции в сфере образования Курской области в 2018 году, не выявлено.</w:t>
            </w:r>
            <w:proofErr w:type="gramEnd"/>
          </w:p>
          <w:p w:rsidR="003756ED" w:rsidRPr="00E11353" w:rsidRDefault="003756ED" w:rsidP="009C2FC3">
            <w:pPr>
              <w:pStyle w:val="1"/>
              <w:shd w:val="clear" w:color="auto" w:fill="auto"/>
              <w:spacing w:before="0" w:line="240" w:lineRule="auto"/>
              <w:ind w:left="40" w:right="60" w:firstLine="520"/>
              <w:rPr>
                <w:rFonts w:cs="Times New Roman"/>
                <w:sz w:val="24"/>
                <w:szCs w:val="24"/>
              </w:rPr>
            </w:pPr>
          </w:p>
        </w:tc>
      </w:tr>
      <w:tr w:rsidR="00FD2B8C" w:rsidRPr="00E11353" w:rsidTr="00D114E7">
        <w:trPr>
          <w:tblCellSpacing w:w="5" w:type="nil"/>
        </w:trPr>
        <w:tc>
          <w:tcPr>
            <w:tcW w:w="1020" w:type="dxa"/>
            <w:gridSpan w:val="2"/>
            <w:tcBorders>
              <w:top w:val="single" w:sz="4" w:space="0" w:color="auto"/>
              <w:left w:val="single" w:sz="4" w:space="0" w:color="auto"/>
              <w:bottom w:val="single" w:sz="4" w:space="0" w:color="auto"/>
              <w:right w:val="single" w:sz="4" w:space="0" w:color="auto"/>
            </w:tcBorders>
          </w:tcPr>
          <w:p w:rsidR="00FD2B8C" w:rsidRPr="00FD2B8C" w:rsidRDefault="00FD2B8C" w:rsidP="007A0374">
            <w:pPr>
              <w:widowControl w:val="0"/>
              <w:autoSpaceDE w:val="0"/>
              <w:autoSpaceDN w:val="0"/>
              <w:adjustRightInd w:val="0"/>
              <w:spacing w:line="240" w:lineRule="auto"/>
              <w:jc w:val="both"/>
              <w:rPr>
                <w:rFonts w:ascii="Times New Roman" w:hAnsi="Times New Roman" w:cs="Times New Roman"/>
                <w:sz w:val="24"/>
                <w:szCs w:val="24"/>
              </w:rPr>
            </w:pPr>
            <w:r w:rsidRPr="00FD2B8C">
              <w:rPr>
                <w:rFonts w:ascii="Times New Roman" w:hAnsi="Times New Roman" w:cs="Times New Roman"/>
                <w:sz w:val="24"/>
                <w:szCs w:val="24"/>
              </w:rPr>
              <w:t>1.1.5.</w:t>
            </w:r>
          </w:p>
        </w:tc>
        <w:tc>
          <w:tcPr>
            <w:tcW w:w="3118" w:type="dxa"/>
            <w:gridSpan w:val="3"/>
            <w:tcBorders>
              <w:top w:val="single" w:sz="4" w:space="0" w:color="auto"/>
              <w:left w:val="single" w:sz="4" w:space="0" w:color="auto"/>
              <w:bottom w:val="single" w:sz="4" w:space="0" w:color="auto"/>
              <w:right w:val="single" w:sz="4" w:space="0" w:color="auto"/>
            </w:tcBorders>
          </w:tcPr>
          <w:p w:rsidR="00FD2B8C" w:rsidRPr="00FD2B8C" w:rsidRDefault="00FD2B8C" w:rsidP="007A0374">
            <w:pPr>
              <w:widowControl w:val="0"/>
              <w:autoSpaceDE w:val="0"/>
              <w:autoSpaceDN w:val="0"/>
              <w:adjustRightInd w:val="0"/>
              <w:spacing w:line="240" w:lineRule="auto"/>
              <w:jc w:val="both"/>
              <w:rPr>
                <w:rFonts w:ascii="Times New Roman" w:hAnsi="Times New Roman" w:cs="Times New Roman"/>
                <w:sz w:val="24"/>
                <w:szCs w:val="24"/>
              </w:rPr>
            </w:pPr>
            <w:r w:rsidRPr="00FD2B8C">
              <w:rPr>
                <w:rFonts w:ascii="Times New Roman" w:hAnsi="Times New Roman" w:cs="Times New Roman"/>
                <w:sz w:val="24"/>
                <w:szCs w:val="24"/>
              </w:rPr>
              <w:t>Привлечение независимых экспертов, организаций независимо от форм собственности к проведению антикоррупционной экспертизы нормативных правовых актов, их проектов</w:t>
            </w:r>
          </w:p>
        </w:tc>
        <w:tc>
          <w:tcPr>
            <w:tcW w:w="10037" w:type="dxa"/>
            <w:gridSpan w:val="2"/>
            <w:tcBorders>
              <w:top w:val="single" w:sz="4" w:space="0" w:color="auto"/>
              <w:left w:val="single" w:sz="4" w:space="0" w:color="auto"/>
              <w:bottom w:val="single" w:sz="4" w:space="0" w:color="auto"/>
              <w:right w:val="single" w:sz="4" w:space="0" w:color="auto"/>
            </w:tcBorders>
          </w:tcPr>
          <w:p w:rsidR="00FD2B8C" w:rsidRPr="00B12357" w:rsidRDefault="00B12357" w:rsidP="00B12357">
            <w:pPr>
              <w:pStyle w:val="1"/>
              <w:shd w:val="clear" w:color="auto" w:fill="auto"/>
              <w:spacing w:before="0" w:line="240" w:lineRule="auto"/>
              <w:ind w:left="40" w:right="60" w:firstLine="520"/>
              <w:rPr>
                <w:rFonts w:cs="Times New Roman"/>
                <w:sz w:val="24"/>
                <w:szCs w:val="24"/>
              </w:rPr>
            </w:pPr>
            <w:r w:rsidRPr="00B12357">
              <w:rPr>
                <w:rFonts w:cs="Times New Roman"/>
                <w:sz w:val="24"/>
                <w:szCs w:val="24"/>
              </w:rPr>
              <w:t>Независимые эксперты, организации</w:t>
            </w:r>
            <w:r w:rsidRPr="00B12357">
              <w:rPr>
                <w:rFonts w:cs="Times New Roman"/>
                <w:sz w:val="24"/>
                <w:szCs w:val="24"/>
              </w:rPr>
              <w:t>,</w:t>
            </w:r>
            <w:r w:rsidRPr="00B12357">
              <w:rPr>
                <w:rFonts w:cs="Times New Roman"/>
                <w:sz w:val="24"/>
                <w:szCs w:val="24"/>
              </w:rPr>
              <w:t xml:space="preserve"> независимо от форм собственности</w:t>
            </w:r>
            <w:r w:rsidRPr="00B12357">
              <w:rPr>
                <w:rFonts w:cs="Times New Roman"/>
                <w:sz w:val="24"/>
                <w:szCs w:val="24"/>
              </w:rPr>
              <w:t>,</w:t>
            </w:r>
            <w:r w:rsidRPr="00B12357">
              <w:rPr>
                <w:rFonts w:cs="Times New Roman"/>
                <w:sz w:val="24"/>
                <w:szCs w:val="24"/>
              </w:rPr>
              <w:t xml:space="preserve"> к проведению антикоррупционной экспертизы нормативных правовых актов, их проектов в 2018 году</w:t>
            </w:r>
            <w:r w:rsidRPr="00B12357">
              <w:rPr>
                <w:rFonts w:cs="Times New Roman"/>
                <w:sz w:val="24"/>
                <w:szCs w:val="24"/>
              </w:rPr>
              <w:t xml:space="preserve"> </w:t>
            </w:r>
            <w:r w:rsidRPr="00B12357">
              <w:rPr>
                <w:rFonts w:cs="Times New Roman"/>
                <w:sz w:val="24"/>
                <w:szCs w:val="24"/>
              </w:rPr>
              <w:t>не привлекались.</w:t>
            </w:r>
          </w:p>
        </w:tc>
      </w:tr>
      <w:tr w:rsidR="00FD2B8C" w:rsidRPr="00E11353" w:rsidTr="00D114E7">
        <w:trPr>
          <w:tblCellSpacing w:w="5" w:type="nil"/>
        </w:trPr>
        <w:tc>
          <w:tcPr>
            <w:tcW w:w="1020" w:type="dxa"/>
            <w:gridSpan w:val="2"/>
            <w:tcBorders>
              <w:top w:val="single" w:sz="4" w:space="0" w:color="auto"/>
              <w:left w:val="single" w:sz="4" w:space="0" w:color="auto"/>
              <w:bottom w:val="single" w:sz="4" w:space="0" w:color="auto"/>
              <w:right w:val="single" w:sz="4" w:space="0" w:color="auto"/>
            </w:tcBorders>
          </w:tcPr>
          <w:p w:rsidR="00FD2B8C" w:rsidRPr="00FD2B8C" w:rsidRDefault="00FD2B8C" w:rsidP="007A0374">
            <w:pPr>
              <w:widowControl w:val="0"/>
              <w:autoSpaceDE w:val="0"/>
              <w:autoSpaceDN w:val="0"/>
              <w:adjustRightInd w:val="0"/>
              <w:spacing w:line="240" w:lineRule="auto"/>
              <w:jc w:val="both"/>
              <w:rPr>
                <w:rFonts w:ascii="Times New Roman" w:hAnsi="Times New Roman" w:cs="Times New Roman"/>
                <w:sz w:val="24"/>
                <w:szCs w:val="24"/>
              </w:rPr>
            </w:pPr>
            <w:r w:rsidRPr="00FD2B8C">
              <w:rPr>
                <w:rFonts w:ascii="Times New Roman" w:hAnsi="Times New Roman" w:cs="Times New Roman"/>
                <w:sz w:val="24"/>
                <w:szCs w:val="24"/>
              </w:rPr>
              <w:t>1.1.6.</w:t>
            </w:r>
          </w:p>
        </w:tc>
        <w:tc>
          <w:tcPr>
            <w:tcW w:w="3118" w:type="dxa"/>
            <w:gridSpan w:val="3"/>
            <w:tcBorders>
              <w:top w:val="single" w:sz="4" w:space="0" w:color="auto"/>
              <w:left w:val="single" w:sz="4" w:space="0" w:color="auto"/>
              <w:bottom w:val="single" w:sz="4" w:space="0" w:color="auto"/>
              <w:right w:val="single" w:sz="4" w:space="0" w:color="auto"/>
            </w:tcBorders>
          </w:tcPr>
          <w:p w:rsidR="00FD2B8C" w:rsidRPr="00FD2B8C" w:rsidRDefault="00FD2B8C" w:rsidP="007A0374">
            <w:pPr>
              <w:autoSpaceDE w:val="0"/>
              <w:autoSpaceDN w:val="0"/>
              <w:adjustRightInd w:val="0"/>
              <w:spacing w:line="240" w:lineRule="auto"/>
              <w:jc w:val="both"/>
              <w:rPr>
                <w:rFonts w:ascii="Times New Roman" w:hAnsi="Times New Roman" w:cs="Times New Roman"/>
                <w:sz w:val="24"/>
                <w:szCs w:val="24"/>
              </w:rPr>
            </w:pPr>
            <w:r w:rsidRPr="00FD2B8C">
              <w:rPr>
                <w:rFonts w:ascii="Times New Roman" w:hAnsi="Times New Roman" w:cs="Times New Roman"/>
                <w:sz w:val="24"/>
                <w:szCs w:val="24"/>
              </w:rPr>
              <w:t>Мониторинг исполнения законодательства по противодействию коррупции в Комитете, подведомственных Комитету организациях</w:t>
            </w:r>
          </w:p>
        </w:tc>
        <w:tc>
          <w:tcPr>
            <w:tcW w:w="10037" w:type="dxa"/>
            <w:gridSpan w:val="2"/>
            <w:tcBorders>
              <w:top w:val="single" w:sz="4" w:space="0" w:color="auto"/>
              <w:left w:val="single" w:sz="4" w:space="0" w:color="auto"/>
              <w:bottom w:val="single" w:sz="4" w:space="0" w:color="auto"/>
              <w:right w:val="single" w:sz="4" w:space="0" w:color="auto"/>
            </w:tcBorders>
          </w:tcPr>
          <w:p w:rsidR="00FD2B8C" w:rsidRPr="00B12357" w:rsidRDefault="00B12357" w:rsidP="006A6889">
            <w:pPr>
              <w:pStyle w:val="1"/>
              <w:shd w:val="clear" w:color="auto" w:fill="auto"/>
              <w:spacing w:before="0" w:line="240" w:lineRule="auto"/>
              <w:ind w:left="40" w:right="60" w:firstLine="520"/>
              <w:rPr>
                <w:rFonts w:cs="Times New Roman"/>
                <w:sz w:val="24"/>
                <w:szCs w:val="24"/>
              </w:rPr>
            </w:pPr>
            <w:r w:rsidRPr="00B12357">
              <w:rPr>
                <w:rFonts w:cs="Times New Roman"/>
                <w:sz w:val="24"/>
                <w:szCs w:val="24"/>
              </w:rPr>
              <w:t xml:space="preserve">Отделом кадровой политики Комитета в отчетном периоде проводилась работа по актуализации нормативных правовых актов Курской области в сфере противодействия коррупции, осуществлялся анализ действующего законодательства Курской области на предмет наличия норм, содержащих признаки </w:t>
            </w:r>
            <w:proofErr w:type="spellStart"/>
            <w:r w:rsidRPr="00B12357">
              <w:rPr>
                <w:rFonts w:cs="Times New Roman"/>
                <w:sz w:val="24"/>
                <w:szCs w:val="24"/>
              </w:rPr>
              <w:t>коррупциогенности</w:t>
            </w:r>
            <w:proofErr w:type="spellEnd"/>
            <w:r w:rsidRPr="00B12357">
              <w:rPr>
                <w:rFonts w:cs="Times New Roman"/>
                <w:sz w:val="24"/>
                <w:szCs w:val="24"/>
              </w:rPr>
              <w:t xml:space="preserve">. Разрабатывались проекты нормативных правовых актов о внесении изменений в действующие нормативные правовые акты с целью устранения </w:t>
            </w:r>
            <w:proofErr w:type="spellStart"/>
            <w:r w:rsidRPr="00B12357">
              <w:rPr>
                <w:rFonts w:cs="Times New Roman"/>
                <w:sz w:val="24"/>
                <w:szCs w:val="24"/>
              </w:rPr>
              <w:t>коррупциогенных</w:t>
            </w:r>
            <w:proofErr w:type="spellEnd"/>
            <w:r w:rsidRPr="00B12357">
              <w:rPr>
                <w:rFonts w:cs="Times New Roman"/>
                <w:sz w:val="24"/>
                <w:szCs w:val="24"/>
              </w:rPr>
              <w:t xml:space="preserve"> норм.</w:t>
            </w:r>
          </w:p>
        </w:tc>
      </w:tr>
      <w:tr w:rsidR="003756ED" w:rsidRPr="00E11353" w:rsidTr="00D114E7">
        <w:trPr>
          <w:tblCellSpacing w:w="5" w:type="nil"/>
        </w:trPr>
        <w:tc>
          <w:tcPr>
            <w:tcW w:w="14175" w:type="dxa"/>
            <w:gridSpan w:val="7"/>
            <w:tcBorders>
              <w:top w:val="single" w:sz="4" w:space="0" w:color="auto"/>
              <w:left w:val="single" w:sz="4" w:space="0" w:color="auto"/>
              <w:bottom w:val="single" w:sz="4" w:space="0" w:color="auto"/>
              <w:right w:val="single" w:sz="4" w:space="0" w:color="auto"/>
            </w:tcBorders>
          </w:tcPr>
          <w:p w:rsidR="003756ED" w:rsidRPr="00E11353" w:rsidRDefault="003756ED" w:rsidP="0012680A">
            <w:pPr>
              <w:widowControl w:val="0"/>
              <w:autoSpaceDE w:val="0"/>
              <w:autoSpaceDN w:val="0"/>
              <w:adjustRightInd w:val="0"/>
              <w:spacing w:line="240" w:lineRule="auto"/>
              <w:jc w:val="center"/>
              <w:outlineLvl w:val="3"/>
              <w:rPr>
                <w:rFonts w:ascii="Times New Roman" w:hAnsi="Times New Roman" w:cs="Times New Roman"/>
                <w:b/>
                <w:sz w:val="24"/>
                <w:szCs w:val="24"/>
              </w:rPr>
            </w:pPr>
            <w:bookmarkStart w:id="2" w:name="Par129"/>
            <w:bookmarkEnd w:id="2"/>
            <w:r w:rsidRPr="00E11353">
              <w:rPr>
                <w:rFonts w:ascii="Times New Roman" w:hAnsi="Times New Roman" w:cs="Times New Roman"/>
                <w:b/>
                <w:sz w:val="24"/>
                <w:szCs w:val="24"/>
              </w:rPr>
              <w:t>1.2. Организационное обеспечение антикоррупционных мероприятий</w:t>
            </w:r>
          </w:p>
        </w:tc>
      </w:tr>
      <w:tr w:rsidR="003756ED" w:rsidRPr="00E11353" w:rsidTr="00D114E7">
        <w:trPr>
          <w:tblCellSpacing w:w="5" w:type="nil"/>
        </w:trPr>
        <w:tc>
          <w:tcPr>
            <w:tcW w:w="1020" w:type="dxa"/>
            <w:gridSpan w:val="2"/>
            <w:tcBorders>
              <w:top w:val="single" w:sz="4" w:space="0" w:color="auto"/>
              <w:left w:val="single" w:sz="4" w:space="0" w:color="auto"/>
              <w:bottom w:val="single" w:sz="4" w:space="0" w:color="auto"/>
              <w:right w:val="single" w:sz="4" w:space="0" w:color="auto"/>
            </w:tcBorders>
          </w:tcPr>
          <w:p w:rsidR="003756ED" w:rsidRPr="00FD2B8C" w:rsidRDefault="003756ED" w:rsidP="00FD2B8C">
            <w:pPr>
              <w:widowControl w:val="0"/>
              <w:autoSpaceDE w:val="0"/>
              <w:autoSpaceDN w:val="0"/>
              <w:adjustRightInd w:val="0"/>
              <w:spacing w:line="240" w:lineRule="auto"/>
              <w:jc w:val="both"/>
              <w:rPr>
                <w:rFonts w:ascii="Times New Roman" w:hAnsi="Times New Roman" w:cs="Times New Roman"/>
                <w:sz w:val="24"/>
                <w:szCs w:val="24"/>
              </w:rPr>
            </w:pPr>
            <w:r w:rsidRPr="00FD2B8C">
              <w:rPr>
                <w:rFonts w:ascii="Times New Roman" w:hAnsi="Times New Roman" w:cs="Times New Roman"/>
                <w:sz w:val="24"/>
                <w:szCs w:val="24"/>
              </w:rPr>
              <w:t>1.2.1.</w:t>
            </w:r>
          </w:p>
        </w:tc>
        <w:tc>
          <w:tcPr>
            <w:tcW w:w="3118" w:type="dxa"/>
            <w:gridSpan w:val="3"/>
            <w:tcBorders>
              <w:top w:val="single" w:sz="4" w:space="0" w:color="auto"/>
              <w:left w:val="single" w:sz="4" w:space="0" w:color="auto"/>
              <w:bottom w:val="single" w:sz="4" w:space="0" w:color="auto"/>
              <w:right w:val="single" w:sz="4" w:space="0" w:color="auto"/>
            </w:tcBorders>
          </w:tcPr>
          <w:p w:rsidR="003756ED" w:rsidRPr="00FD2B8C" w:rsidRDefault="00FD2B8C" w:rsidP="00FD2B8C">
            <w:pPr>
              <w:widowControl w:val="0"/>
              <w:autoSpaceDE w:val="0"/>
              <w:autoSpaceDN w:val="0"/>
              <w:adjustRightInd w:val="0"/>
              <w:spacing w:line="240" w:lineRule="auto"/>
              <w:jc w:val="both"/>
              <w:rPr>
                <w:rFonts w:ascii="Times New Roman" w:hAnsi="Times New Roman" w:cs="Times New Roman"/>
                <w:sz w:val="24"/>
                <w:szCs w:val="24"/>
              </w:rPr>
            </w:pPr>
            <w:r w:rsidRPr="00FD2B8C">
              <w:rPr>
                <w:rFonts w:ascii="Times New Roman" w:hAnsi="Times New Roman" w:cs="Times New Roman"/>
                <w:sz w:val="24"/>
                <w:szCs w:val="24"/>
              </w:rPr>
              <w:t xml:space="preserve">Предоставление информации о реализации в Комитете плана </w:t>
            </w:r>
            <w:r w:rsidRPr="00FD2B8C">
              <w:rPr>
                <w:rFonts w:ascii="Times New Roman" w:hAnsi="Times New Roman" w:cs="Times New Roman"/>
                <w:sz w:val="24"/>
                <w:szCs w:val="24"/>
              </w:rPr>
              <w:lastRenderedPageBreak/>
              <w:t>мероприятий по противодействию коррупции на 2017 - 20</w:t>
            </w:r>
            <w:r>
              <w:rPr>
                <w:rFonts w:ascii="Times New Roman" w:hAnsi="Times New Roman" w:cs="Times New Roman"/>
                <w:sz w:val="24"/>
                <w:szCs w:val="24"/>
              </w:rPr>
              <w:t>20</w:t>
            </w:r>
            <w:r w:rsidRPr="00FD2B8C">
              <w:rPr>
                <w:rFonts w:ascii="Times New Roman" w:hAnsi="Times New Roman" w:cs="Times New Roman"/>
                <w:sz w:val="24"/>
                <w:szCs w:val="24"/>
              </w:rPr>
              <w:t xml:space="preserve"> годы в комитет по профилактике коррупционных и иных правонарушений Администрации Курской области, курирующему заместителю Губернатора Курской области</w:t>
            </w:r>
          </w:p>
        </w:tc>
        <w:tc>
          <w:tcPr>
            <w:tcW w:w="10037" w:type="dxa"/>
            <w:gridSpan w:val="2"/>
            <w:tcBorders>
              <w:top w:val="single" w:sz="4" w:space="0" w:color="auto"/>
              <w:left w:val="single" w:sz="4" w:space="0" w:color="auto"/>
              <w:bottom w:val="single" w:sz="4" w:space="0" w:color="auto"/>
              <w:right w:val="single" w:sz="4" w:space="0" w:color="auto"/>
            </w:tcBorders>
          </w:tcPr>
          <w:p w:rsidR="003756ED" w:rsidRPr="00E11353" w:rsidRDefault="003756ED" w:rsidP="00941B10">
            <w:pPr>
              <w:spacing w:line="240" w:lineRule="auto"/>
              <w:ind w:firstLine="900"/>
              <w:jc w:val="both"/>
              <w:rPr>
                <w:rFonts w:ascii="Times New Roman" w:hAnsi="Times New Roman" w:cs="Times New Roman"/>
                <w:sz w:val="24"/>
                <w:szCs w:val="24"/>
              </w:rPr>
            </w:pPr>
            <w:proofErr w:type="gramStart"/>
            <w:r w:rsidRPr="00E11353">
              <w:rPr>
                <w:rFonts w:ascii="Times New Roman" w:hAnsi="Times New Roman" w:cs="Times New Roman"/>
                <w:sz w:val="24"/>
                <w:szCs w:val="24"/>
              </w:rPr>
              <w:lastRenderedPageBreak/>
              <w:t xml:space="preserve">Комитетом регулярно направляется информация о реализации мероприятий по противодействию коррупции в комитет Администрации Курской области по профилактике коррупционных и иных правонарушений (отчеты за каждый квартал - о деятельности комиссии </w:t>
            </w:r>
            <w:r w:rsidRPr="00E11353">
              <w:rPr>
                <w:rFonts w:ascii="Times New Roman" w:hAnsi="Times New Roman" w:cs="Times New Roman"/>
                <w:sz w:val="24"/>
                <w:szCs w:val="24"/>
              </w:rPr>
              <w:lastRenderedPageBreak/>
              <w:t>по соблюдению требований к служебному поведению государственных гражданских служащих и урегулированию конфликта интересов, информация по выполнению отдельных пунктов протоколов заседаний комиссии по координации работы по противодействию коррупции в Курской области, рабочей группы</w:t>
            </w:r>
            <w:proofErr w:type="gramEnd"/>
            <w:r w:rsidRPr="00E11353">
              <w:rPr>
                <w:rFonts w:ascii="Times New Roman" w:hAnsi="Times New Roman" w:cs="Times New Roman"/>
                <w:sz w:val="24"/>
                <w:szCs w:val="24"/>
              </w:rPr>
              <w:t xml:space="preserve"> по антикоррупционному просвещению комиссии по координации работы по противодействию коррупции в Курской области).</w:t>
            </w:r>
          </w:p>
          <w:p w:rsidR="003756ED" w:rsidRPr="00E11353" w:rsidRDefault="003756ED" w:rsidP="009C2FC3">
            <w:pPr>
              <w:widowControl w:val="0"/>
              <w:autoSpaceDE w:val="0"/>
              <w:autoSpaceDN w:val="0"/>
              <w:adjustRightInd w:val="0"/>
              <w:spacing w:line="240" w:lineRule="auto"/>
              <w:jc w:val="both"/>
              <w:rPr>
                <w:rFonts w:ascii="Times New Roman" w:hAnsi="Times New Roman" w:cs="Times New Roman"/>
                <w:sz w:val="24"/>
                <w:szCs w:val="24"/>
              </w:rPr>
            </w:pPr>
            <w:r w:rsidRPr="00E11353">
              <w:rPr>
                <w:rFonts w:ascii="Times New Roman" w:hAnsi="Times New Roman" w:cs="Times New Roman"/>
                <w:sz w:val="24"/>
                <w:szCs w:val="24"/>
              </w:rPr>
              <w:t>Информация о реализации плана мероприятий по противодействию коррупции за 2017 год размещена на сайте комитета в разделе «Противодействие коррупции».</w:t>
            </w:r>
          </w:p>
          <w:p w:rsidR="003756ED" w:rsidRPr="00E11353" w:rsidRDefault="003756ED" w:rsidP="00861FA4">
            <w:pPr>
              <w:widowControl w:val="0"/>
              <w:autoSpaceDE w:val="0"/>
              <w:autoSpaceDN w:val="0"/>
              <w:adjustRightInd w:val="0"/>
              <w:spacing w:line="240" w:lineRule="auto"/>
              <w:jc w:val="both"/>
              <w:rPr>
                <w:rFonts w:ascii="Times New Roman" w:hAnsi="Times New Roman" w:cs="Times New Roman"/>
                <w:sz w:val="24"/>
                <w:szCs w:val="24"/>
              </w:rPr>
            </w:pPr>
            <w:r w:rsidRPr="00E11353">
              <w:rPr>
                <w:rFonts w:ascii="Times New Roman" w:hAnsi="Times New Roman" w:cs="Times New Roman"/>
                <w:sz w:val="24"/>
                <w:szCs w:val="24"/>
              </w:rPr>
              <w:t xml:space="preserve">Информация о реализации плана мероприятий по противодействию коррупции в комитете за 2018 год будет представлена заместителю Губернатора Курской области В.В. Проскурину в январе 2019 года и размещена на сайте комитета в разделе «Противодействие коррупции». </w:t>
            </w:r>
          </w:p>
        </w:tc>
      </w:tr>
      <w:tr w:rsidR="00FD2B8C" w:rsidRPr="00E11353" w:rsidTr="00D114E7">
        <w:trPr>
          <w:tblCellSpacing w:w="5" w:type="nil"/>
        </w:trPr>
        <w:tc>
          <w:tcPr>
            <w:tcW w:w="1020" w:type="dxa"/>
            <w:gridSpan w:val="2"/>
            <w:tcBorders>
              <w:top w:val="single" w:sz="4" w:space="0" w:color="auto"/>
              <w:left w:val="single" w:sz="4" w:space="0" w:color="auto"/>
              <w:bottom w:val="single" w:sz="4" w:space="0" w:color="auto"/>
              <w:right w:val="single" w:sz="4" w:space="0" w:color="auto"/>
            </w:tcBorders>
          </w:tcPr>
          <w:p w:rsidR="00FD2B8C" w:rsidRPr="00FD2B8C" w:rsidRDefault="00FD2B8C" w:rsidP="007A0374">
            <w:pPr>
              <w:widowControl w:val="0"/>
              <w:autoSpaceDE w:val="0"/>
              <w:autoSpaceDN w:val="0"/>
              <w:adjustRightInd w:val="0"/>
              <w:spacing w:line="240" w:lineRule="auto"/>
              <w:jc w:val="both"/>
              <w:rPr>
                <w:rFonts w:ascii="Times New Roman" w:hAnsi="Times New Roman" w:cs="Times New Roman"/>
                <w:sz w:val="24"/>
                <w:szCs w:val="24"/>
              </w:rPr>
            </w:pPr>
            <w:r w:rsidRPr="00FD2B8C">
              <w:rPr>
                <w:rFonts w:ascii="Times New Roman" w:hAnsi="Times New Roman" w:cs="Times New Roman"/>
                <w:sz w:val="24"/>
                <w:szCs w:val="24"/>
              </w:rPr>
              <w:lastRenderedPageBreak/>
              <w:t>1.2.2.</w:t>
            </w:r>
          </w:p>
        </w:tc>
        <w:tc>
          <w:tcPr>
            <w:tcW w:w="3118" w:type="dxa"/>
            <w:gridSpan w:val="3"/>
            <w:tcBorders>
              <w:top w:val="single" w:sz="4" w:space="0" w:color="auto"/>
              <w:left w:val="single" w:sz="4" w:space="0" w:color="auto"/>
              <w:bottom w:val="single" w:sz="4" w:space="0" w:color="auto"/>
              <w:right w:val="single" w:sz="4" w:space="0" w:color="auto"/>
            </w:tcBorders>
          </w:tcPr>
          <w:p w:rsidR="00FD2B8C" w:rsidRPr="00FD2B8C" w:rsidRDefault="00FD2B8C" w:rsidP="00FD2B8C">
            <w:pPr>
              <w:widowControl w:val="0"/>
              <w:autoSpaceDE w:val="0"/>
              <w:autoSpaceDN w:val="0"/>
              <w:adjustRightInd w:val="0"/>
              <w:spacing w:line="240" w:lineRule="auto"/>
              <w:jc w:val="both"/>
              <w:rPr>
                <w:rFonts w:ascii="Times New Roman" w:hAnsi="Times New Roman" w:cs="Times New Roman"/>
                <w:sz w:val="24"/>
                <w:szCs w:val="24"/>
              </w:rPr>
            </w:pPr>
            <w:r w:rsidRPr="00FD2B8C">
              <w:rPr>
                <w:rFonts w:ascii="Times New Roman" w:hAnsi="Times New Roman" w:cs="Times New Roman"/>
                <w:sz w:val="24"/>
                <w:szCs w:val="24"/>
              </w:rPr>
              <w:t>Предоставление информации в Комитет о реализации в организациях, подведомственных Комитету, планов мероприятий по противодействию коррупции на 2017 - 20</w:t>
            </w:r>
            <w:r>
              <w:rPr>
                <w:rFonts w:ascii="Times New Roman" w:hAnsi="Times New Roman" w:cs="Times New Roman"/>
                <w:sz w:val="24"/>
                <w:szCs w:val="24"/>
              </w:rPr>
              <w:t>20</w:t>
            </w:r>
            <w:r w:rsidRPr="00FD2B8C">
              <w:rPr>
                <w:rFonts w:ascii="Times New Roman" w:hAnsi="Times New Roman" w:cs="Times New Roman"/>
                <w:sz w:val="24"/>
                <w:szCs w:val="24"/>
              </w:rPr>
              <w:t xml:space="preserve"> годы </w:t>
            </w:r>
          </w:p>
        </w:tc>
        <w:tc>
          <w:tcPr>
            <w:tcW w:w="10037" w:type="dxa"/>
            <w:gridSpan w:val="2"/>
            <w:tcBorders>
              <w:top w:val="single" w:sz="4" w:space="0" w:color="auto"/>
              <w:left w:val="single" w:sz="4" w:space="0" w:color="auto"/>
              <w:bottom w:val="single" w:sz="4" w:space="0" w:color="auto"/>
              <w:right w:val="single" w:sz="4" w:space="0" w:color="auto"/>
            </w:tcBorders>
          </w:tcPr>
          <w:p w:rsidR="00FD2B8C" w:rsidRPr="00B12357" w:rsidRDefault="00B12357" w:rsidP="00B12357">
            <w:pPr>
              <w:spacing w:line="240" w:lineRule="auto"/>
              <w:ind w:firstLine="720"/>
              <w:jc w:val="both"/>
              <w:rPr>
                <w:rFonts w:ascii="Times New Roman" w:hAnsi="Times New Roman" w:cs="Times New Roman"/>
                <w:sz w:val="24"/>
                <w:szCs w:val="24"/>
              </w:rPr>
            </w:pPr>
            <w:r w:rsidRPr="00B12357">
              <w:rPr>
                <w:rFonts w:ascii="Times New Roman" w:hAnsi="Times New Roman" w:cs="Times New Roman"/>
                <w:sz w:val="24"/>
                <w:szCs w:val="24"/>
              </w:rPr>
              <w:t>Каждый квартал подведомственные Комитету организации предоставляют в Комитет информацию о реализации планов мероприятий по противодействию коррупции на 2017 – 20</w:t>
            </w:r>
            <w:r w:rsidRPr="00B12357">
              <w:rPr>
                <w:rFonts w:ascii="Times New Roman" w:hAnsi="Times New Roman" w:cs="Times New Roman"/>
                <w:sz w:val="24"/>
                <w:szCs w:val="24"/>
              </w:rPr>
              <w:t>20</w:t>
            </w:r>
            <w:r w:rsidRPr="00B12357">
              <w:rPr>
                <w:rFonts w:ascii="Times New Roman" w:hAnsi="Times New Roman" w:cs="Times New Roman"/>
                <w:sz w:val="24"/>
                <w:szCs w:val="24"/>
              </w:rPr>
              <w:t xml:space="preserve"> годы. Проведен анализ планов, приказ</w:t>
            </w:r>
            <w:r w:rsidRPr="00B12357">
              <w:rPr>
                <w:rFonts w:ascii="Times New Roman" w:hAnsi="Times New Roman" w:cs="Times New Roman"/>
                <w:sz w:val="24"/>
                <w:szCs w:val="24"/>
              </w:rPr>
              <w:t>ами</w:t>
            </w:r>
            <w:r w:rsidRPr="00B12357">
              <w:rPr>
                <w:rFonts w:ascii="Times New Roman" w:hAnsi="Times New Roman" w:cs="Times New Roman"/>
                <w:sz w:val="24"/>
                <w:szCs w:val="24"/>
              </w:rPr>
              <w:t xml:space="preserve"> комитета внесены дополнения </w:t>
            </w:r>
            <w:r w:rsidRPr="00B12357">
              <w:rPr>
                <w:rFonts w:ascii="Times New Roman" w:hAnsi="Times New Roman" w:cs="Times New Roman"/>
                <w:sz w:val="24"/>
                <w:szCs w:val="24"/>
              </w:rPr>
              <w:t xml:space="preserve">и изменения </w:t>
            </w:r>
            <w:r w:rsidRPr="00B12357">
              <w:rPr>
                <w:rFonts w:ascii="Times New Roman" w:hAnsi="Times New Roman" w:cs="Times New Roman"/>
                <w:sz w:val="24"/>
                <w:szCs w:val="24"/>
              </w:rPr>
              <w:t xml:space="preserve">в План. </w:t>
            </w:r>
          </w:p>
        </w:tc>
      </w:tr>
      <w:tr w:rsidR="003756ED" w:rsidRPr="00E11353" w:rsidTr="00D114E7">
        <w:trPr>
          <w:tblCellSpacing w:w="5" w:type="nil"/>
        </w:trPr>
        <w:tc>
          <w:tcPr>
            <w:tcW w:w="1020" w:type="dxa"/>
            <w:gridSpan w:val="2"/>
            <w:tcBorders>
              <w:top w:val="single" w:sz="4" w:space="0" w:color="auto"/>
              <w:left w:val="single" w:sz="4" w:space="0" w:color="auto"/>
              <w:bottom w:val="single" w:sz="4" w:space="0" w:color="auto"/>
              <w:right w:val="single" w:sz="4" w:space="0" w:color="auto"/>
            </w:tcBorders>
          </w:tcPr>
          <w:p w:rsidR="003756ED" w:rsidRPr="00E11353" w:rsidRDefault="003756ED" w:rsidP="00FD2B8C">
            <w:pPr>
              <w:widowControl w:val="0"/>
              <w:autoSpaceDE w:val="0"/>
              <w:autoSpaceDN w:val="0"/>
              <w:adjustRightInd w:val="0"/>
              <w:spacing w:line="240" w:lineRule="auto"/>
              <w:jc w:val="both"/>
              <w:rPr>
                <w:rFonts w:ascii="Times New Roman" w:hAnsi="Times New Roman" w:cs="Times New Roman"/>
                <w:sz w:val="24"/>
                <w:szCs w:val="24"/>
              </w:rPr>
            </w:pPr>
            <w:r w:rsidRPr="00E11353">
              <w:rPr>
                <w:rFonts w:ascii="Times New Roman" w:hAnsi="Times New Roman" w:cs="Times New Roman"/>
                <w:sz w:val="24"/>
                <w:szCs w:val="24"/>
              </w:rPr>
              <w:t>1.2.</w:t>
            </w:r>
            <w:r w:rsidR="00FD2B8C">
              <w:rPr>
                <w:rFonts w:ascii="Times New Roman" w:hAnsi="Times New Roman" w:cs="Times New Roman"/>
                <w:sz w:val="24"/>
                <w:szCs w:val="24"/>
              </w:rPr>
              <w:t>3</w:t>
            </w:r>
            <w:r w:rsidRPr="00E11353">
              <w:rPr>
                <w:rFonts w:ascii="Times New Roman" w:hAnsi="Times New Roman" w:cs="Times New Roman"/>
                <w:sz w:val="24"/>
                <w:szCs w:val="24"/>
              </w:rPr>
              <w:t>.</w:t>
            </w:r>
          </w:p>
        </w:tc>
        <w:tc>
          <w:tcPr>
            <w:tcW w:w="3118" w:type="dxa"/>
            <w:gridSpan w:val="3"/>
            <w:tcBorders>
              <w:top w:val="single" w:sz="4" w:space="0" w:color="auto"/>
              <w:left w:val="single" w:sz="4" w:space="0" w:color="auto"/>
              <w:bottom w:val="single" w:sz="4" w:space="0" w:color="auto"/>
              <w:right w:val="single" w:sz="4" w:space="0" w:color="auto"/>
            </w:tcBorders>
          </w:tcPr>
          <w:p w:rsidR="003756ED" w:rsidRPr="00E11353" w:rsidRDefault="003756ED" w:rsidP="0012680A">
            <w:pPr>
              <w:widowControl w:val="0"/>
              <w:autoSpaceDE w:val="0"/>
              <w:autoSpaceDN w:val="0"/>
              <w:adjustRightInd w:val="0"/>
              <w:spacing w:line="240" w:lineRule="auto"/>
              <w:jc w:val="both"/>
              <w:rPr>
                <w:rFonts w:ascii="Times New Roman" w:hAnsi="Times New Roman" w:cs="Times New Roman"/>
                <w:sz w:val="24"/>
                <w:szCs w:val="24"/>
              </w:rPr>
            </w:pPr>
            <w:proofErr w:type="gramStart"/>
            <w:r w:rsidRPr="00E11353">
              <w:rPr>
                <w:rFonts w:ascii="Times New Roman" w:hAnsi="Times New Roman" w:cs="Times New Roman"/>
                <w:sz w:val="24"/>
                <w:szCs w:val="24"/>
              </w:rPr>
              <w:t>Контроль за</w:t>
            </w:r>
            <w:proofErr w:type="gramEnd"/>
            <w:r w:rsidRPr="00E11353">
              <w:rPr>
                <w:rFonts w:ascii="Times New Roman" w:hAnsi="Times New Roman" w:cs="Times New Roman"/>
                <w:sz w:val="24"/>
                <w:szCs w:val="24"/>
              </w:rPr>
              <w:t xml:space="preserve"> ходом реализации планов мероприятий по противодействию коррупции в </w:t>
            </w:r>
            <w:r w:rsidR="00FD2B8C">
              <w:rPr>
                <w:rFonts w:ascii="Times New Roman" w:hAnsi="Times New Roman" w:cs="Times New Roman"/>
                <w:sz w:val="24"/>
                <w:szCs w:val="24"/>
              </w:rPr>
              <w:t>Комитете</w:t>
            </w:r>
            <w:r w:rsidRPr="00E11353">
              <w:rPr>
                <w:rFonts w:ascii="Times New Roman" w:hAnsi="Times New Roman" w:cs="Times New Roman"/>
                <w:sz w:val="24"/>
                <w:szCs w:val="24"/>
              </w:rPr>
              <w:t>:</w:t>
            </w:r>
          </w:p>
          <w:p w:rsidR="003756ED" w:rsidRPr="00E11353" w:rsidRDefault="003756ED" w:rsidP="0012680A">
            <w:pPr>
              <w:widowControl w:val="0"/>
              <w:autoSpaceDE w:val="0"/>
              <w:autoSpaceDN w:val="0"/>
              <w:adjustRightInd w:val="0"/>
              <w:spacing w:line="240" w:lineRule="auto"/>
              <w:jc w:val="both"/>
              <w:rPr>
                <w:rFonts w:ascii="Times New Roman" w:hAnsi="Times New Roman" w:cs="Times New Roman"/>
                <w:sz w:val="24"/>
                <w:szCs w:val="24"/>
              </w:rPr>
            </w:pPr>
            <w:r w:rsidRPr="00E11353">
              <w:rPr>
                <w:rFonts w:ascii="Times New Roman" w:hAnsi="Times New Roman" w:cs="Times New Roman"/>
                <w:sz w:val="24"/>
                <w:szCs w:val="24"/>
              </w:rPr>
              <w:t>- проведение анализа исполнения планов;</w:t>
            </w:r>
          </w:p>
          <w:p w:rsidR="003756ED" w:rsidRPr="00E11353" w:rsidRDefault="003756ED" w:rsidP="0012680A">
            <w:pPr>
              <w:widowControl w:val="0"/>
              <w:autoSpaceDE w:val="0"/>
              <w:autoSpaceDN w:val="0"/>
              <w:adjustRightInd w:val="0"/>
              <w:spacing w:line="240" w:lineRule="auto"/>
              <w:jc w:val="both"/>
              <w:rPr>
                <w:rFonts w:ascii="Times New Roman" w:hAnsi="Times New Roman" w:cs="Times New Roman"/>
                <w:sz w:val="24"/>
                <w:szCs w:val="24"/>
              </w:rPr>
            </w:pPr>
            <w:r w:rsidRPr="00E11353">
              <w:rPr>
                <w:rFonts w:ascii="Times New Roman" w:hAnsi="Times New Roman" w:cs="Times New Roman"/>
                <w:sz w:val="24"/>
                <w:szCs w:val="24"/>
              </w:rPr>
              <w:t xml:space="preserve">- рассмотрение результатов на заседаниях </w:t>
            </w:r>
            <w:r w:rsidR="00FD2B8C">
              <w:rPr>
                <w:rFonts w:ascii="Times New Roman" w:hAnsi="Times New Roman" w:cs="Times New Roman"/>
                <w:sz w:val="24"/>
                <w:szCs w:val="24"/>
              </w:rPr>
              <w:t>совещаниях, заседаниях Общественного Совета при Комитете</w:t>
            </w:r>
            <w:r w:rsidRPr="00E11353">
              <w:rPr>
                <w:rFonts w:ascii="Times New Roman" w:hAnsi="Times New Roman" w:cs="Times New Roman"/>
                <w:sz w:val="24"/>
                <w:szCs w:val="24"/>
              </w:rPr>
              <w:t>;</w:t>
            </w:r>
          </w:p>
          <w:p w:rsidR="003756ED" w:rsidRPr="00E11353" w:rsidRDefault="003756ED" w:rsidP="0012680A">
            <w:pPr>
              <w:widowControl w:val="0"/>
              <w:autoSpaceDE w:val="0"/>
              <w:autoSpaceDN w:val="0"/>
              <w:adjustRightInd w:val="0"/>
              <w:spacing w:line="240" w:lineRule="auto"/>
              <w:jc w:val="both"/>
              <w:rPr>
                <w:rFonts w:ascii="Times New Roman" w:hAnsi="Times New Roman" w:cs="Times New Roman"/>
                <w:sz w:val="24"/>
                <w:szCs w:val="24"/>
              </w:rPr>
            </w:pPr>
            <w:r w:rsidRPr="00E11353">
              <w:rPr>
                <w:rFonts w:ascii="Times New Roman" w:hAnsi="Times New Roman" w:cs="Times New Roman"/>
                <w:sz w:val="24"/>
                <w:szCs w:val="24"/>
              </w:rPr>
              <w:t>- принятие мер по выявленным нарушениям</w:t>
            </w:r>
          </w:p>
        </w:tc>
        <w:tc>
          <w:tcPr>
            <w:tcW w:w="10037" w:type="dxa"/>
            <w:gridSpan w:val="2"/>
            <w:tcBorders>
              <w:top w:val="single" w:sz="4" w:space="0" w:color="auto"/>
              <w:left w:val="single" w:sz="4" w:space="0" w:color="auto"/>
              <w:bottom w:val="single" w:sz="4" w:space="0" w:color="auto"/>
              <w:right w:val="single" w:sz="4" w:space="0" w:color="auto"/>
            </w:tcBorders>
          </w:tcPr>
          <w:p w:rsidR="003756ED" w:rsidRPr="00E11353" w:rsidRDefault="003756ED" w:rsidP="00B033AC">
            <w:pPr>
              <w:pStyle w:val="1"/>
              <w:shd w:val="clear" w:color="auto" w:fill="auto"/>
              <w:tabs>
                <w:tab w:val="left" w:pos="1325"/>
              </w:tabs>
              <w:spacing w:before="0" w:line="240" w:lineRule="auto"/>
              <w:ind w:right="20"/>
              <w:rPr>
                <w:rFonts w:cs="Times New Roman"/>
                <w:sz w:val="24"/>
                <w:szCs w:val="24"/>
              </w:rPr>
            </w:pPr>
            <w:r w:rsidRPr="00E11353">
              <w:rPr>
                <w:rFonts w:cs="Times New Roman"/>
                <w:b/>
                <w:sz w:val="24"/>
                <w:szCs w:val="24"/>
              </w:rPr>
              <w:t xml:space="preserve">       </w:t>
            </w:r>
            <w:r w:rsidRPr="00E11353">
              <w:rPr>
                <w:rFonts w:cs="Times New Roman"/>
                <w:sz w:val="24"/>
                <w:szCs w:val="24"/>
              </w:rPr>
              <w:t xml:space="preserve">Информация о реализации мероприятий Плана по противодействию коррупции в комитете заслушивается на учебных мероприятиях по профессиональному развитию государственных гражданских служащих комитета, планерках, проводимых председателем комитета с руководителями структурных подразделений комитета, на заседаниях коллегии комитета, совещаниях с руководителями муниципальных органов управления образованием, а также с руководителями учреждений, подведомственных комитету. </w:t>
            </w:r>
          </w:p>
          <w:p w:rsidR="003756ED" w:rsidRPr="00E11353" w:rsidRDefault="003756ED" w:rsidP="00B033AC">
            <w:pPr>
              <w:pStyle w:val="1"/>
              <w:shd w:val="clear" w:color="auto" w:fill="auto"/>
              <w:tabs>
                <w:tab w:val="left" w:pos="1325"/>
              </w:tabs>
              <w:spacing w:before="0" w:line="240" w:lineRule="auto"/>
              <w:ind w:right="20"/>
              <w:rPr>
                <w:rFonts w:cs="Times New Roman"/>
                <w:color w:val="000000" w:themeColor="text1"/>
                <w:sz w:val="24"/>
                <w:szCs w:val="24"/>
              </w:rPr>
            </w:pPr>
            <w:r w:rsidRPr="00E11353">
              <w:rPr>
                <w:rFonts w:cs="Times New Roman"/>
                <w:sz w:val="24"/>
                <w:szCs w:val="24"/>
              </w:rPr>
              <w:t xml:space="preserve">         В 3 квартале 2018 года на заседании общественного совета при комитете </w:t>
            </w:r>
            <w:r w:rsidRPr="00E11353">
              <w:rPr>
                <w:rFonts w:cs="Times New Roman"/>
                <w:bCs/>
                <w:sz w:val="24"/>
                <w:szCs w:val="24"/>
              </w:rPr>
              <w:t>рассматривался вопрос «</w:t>
            </w:r>
            <w:r w:rsidRPr="00E11353">
              <w:rPr>
                <w:rFonts w:cs="Times New Roman"/>
                <w:color w:val="000000"/>
                <w:sz w:val="24"/>
                <w:szCs w:val="24"/>
              </w:rPr>
              <w:t xml:space="preserve">О реализации мероприятий областной антикоррупционной программы «План противодействия коррупции в Курской области на 2017-2019 годы» в </w:t>
            </w:r>
            <w:r w:rsidRPr="00E11353">
              <w:rPr>
                <w:rFonts w:cs="Times New Roman"/>
                <w:color w:val="000000"/>
                <w:sz w:val="24"/>
                <w:szCs w:val="24"/>
                <w:lang w:val="en-US"/>
              </w:rPr>
              <w:t>I</w:t>
            </w:r>
            <w:r w:rsidRPr="00E11353">
              <w:rPr>
                <w:rFonts w:cs="Times New Roman"/>
                <w:color w:val="000000"/>
                <w:sz w:val="24"/>
                <w:szCs w:val="24"/>
              </w:rPr>
              <w:t xml:space="preserve"> полугодии 2018 года. </w:t>
            </w:r>
            <w:proofErr w:type="gramStart"/>
            <w:r w:rsidRPr="00E11353">
              <w:rPr>
                <w:rFonts w:cs="Times New Roman"/>
                <w:bCs/>
                <w:sz w:val="24"/>
                <w:szCs w:val="24"/>
              </w:rPr>
              <w:t xml:space="preserve">С информацией по вышеуказанному вопросу выступили руководители подведомственных комитету образовательных организаций (директор </w:t>
            </w:r>
            <w:hyperlink r:id="rId18" w:tgtFrame="_blank" w:history="1">
              <w:r w:rsidRPr="00E11353">
                <w:rPr>
                  <w:rStyle w:val="a7"/>
                  <w:rFonts w:cs="Times New Roman"/>
                  <w:color w:val="auto"/>
                  <w:sz w:val="24"/>
                  <w:szCs w:val="24"/>
                  <w:u w:val="none"/>
                </w:rPr>
                <w:t>ОБПОУ «Курский автотехнический колледж»</w:t>
              </w:r>
            </w:hyperlink>
            <w:r w:rsidRPr="00E11353">
              <w:rPr>
                <w:rStyle w:val="a7"/>
                <w:rFonts w:cs="Times New Roman"/>
                <w:color w:val="auto"/>
                <w:sz w:val="24"/>
                <w:szCs w:val="24"/>
                <w:u w:val="none"/>
              </w:rPr>
              <w:t xml:space="preserve"> - </w:t>
            </w:r>
            <w:r w:rsidRPr="00E11353">
              <w:rPr>
                <w:rFonts w:cs="Times New Roman"/>
                <w:bCs/>
                <w:sz w:val="24"/>
                <w:szCs w:val="24"/>
              </w:rPr>
              <w:t>А.В. Салтанов</w:t>
            </w:r>
            <w:r w:rsidRPr="00E11353">
              <w:rPr>
                <w:rFonts w:cs="Times New Roman"/>
                <w:sz w:val="24"/>
                <w:szCs w:val="24"/>
              </w:rPr>
              <w:t xml:space="preserve">, </w:t>
            </w:r>
            <w:r w:rsidRPr="00E11353">
              <w:rPr>
                <w:rFonts w:cs="Times New Roman"/>
                <w:color w:val="000000" w:themeColor="text1"/>
                <w:sz w:val="24"/>
                <w:szCs w:val="24"/>
              </w:rPr>
              <w:t xml:space="preserve">директор ОБОУ «Лицей – интернат № 1» г. Курска - </w:t>
            </w:r>
            <w:r w:rsidRPr="00E11353">
              <w:rPr>
                <w:rFonts w:cs="Times New Roman"/>
                <w:sz w:val="24"/>
                <w:szCs w:val="24"/>
              </w:rPr>
              <w:t xml:space="preserve">М.Е. </w:t>
            </w:r>
            <w:proofErr w:type="spellStart"/>
            <w:r w:rsidRPr="00E11353">
              <w:rPr>
                <w:rFonts w:cs="Times New Roman"/>
                <w:color w:val="000000" w:themeColor="text1"/>
                <w:sz w:val="24"/>
                <w:szCs w:val="24"/>
              </w:rPr>
              <w:t>Моршнева</w:t>
            </w:r>
            <w:proofErr w:type="spellEnd"/>
            <w:r w:rsidRPr="00E11353">
              <w:rPr>
                <w:rFonts w:cs="Times New Roman"/>
                <w:color w:val="000000" w:themeColor="text1"/>
                <w:sz w:val="24"/>
                <w:szCs w:val="24"/>
              </w:rPr>
              <w:t xml:space="preserve">), руководители органов, осуществляющих управление в сфере образования </w:t>
            </w:r>
            <w:r w:rsidRPr="00E11353">
              <w:rPr>
                <w:rFonts w:cs="Times New Roman"/>
                <w:color w:val="000000" w:themeColor="text1"/>
                <w:sz w:val="24"/>
                <w:szCs w:val="24"/>
              </w:rPr>
              <w:lastRenderedPageBreak/>
              <w:t>муниципальных районов и городских округов (</w:t>
            </w:r>
            <w:proofErr w:type="spellStart"/>
            <w:r w:rsidRPr="00E11353">
              <w:rPr>
                <w:rFonts w:cs="Times New Roman"/>
                <w:color w:val="000000" w:themeColor="text1"/>
                <w:sz w:val="24"/>
                <w:szCs w:val="24"/>
              </w:rPr>
              <w:t>Нескородева</w:t>
            </w:r>
            <w:proofErr w:type="spellEnd"/>
            <w:r w:rsidRPr="00E11353">
              <w:rPr>
                <w:rFonts w:cs="Times New Roman"/>
                <w:color w:val="000000" w:themeColor="text1"/>
                <w:sz w:val="24"/>
                <w:szCs w:val="24"/>
              </w:rPr>
              <w:t xml:space="preserve"> О.М. - начальник Управления образования Администрации </w:t>
            </w:r>
            <w:proofErr w:type="spellStart"/>
            <w:r w:rsidRPr="00E11353">
              <w:rPr>
                <w:rFonts w:cs="Times New Roman"/>
                <w:color w:val="000000" w:themeColor="text1"/>
                <w:sz w:val="24"/>
                <w:szCs w:val="24"/>
              </w:rPr>
              <w:t>Большесолдатского</w:t>
            </w:r>
            <w:proofErr w:type="spellEnd"/>
            <w:r w:rsidRPr="00E11353">
              <w:rPr>
                <w:rFonts w:cs="Times New Roman"/>
                <w:color w:val="000000" w:themeColor="text1"/>
                <w:sz w:val="24"/>
                <w:szCs w:val="24"/>
              </w:rPr>
              <w:t xml:space="preserve"> района Курской области, Никифорова Л.А. - начальник управления образования Администрации Октябрьского</w:t>
            </w:r>
            <w:proofErr w:type="gramEnd"/>
            <w:r w:rsidRPr="00E11353">
              <w:rPr>
                <w:rFonts w:cs="Times New Roman"/>
                <w:color w:val="000000" w:themeColor="text1"/>
                <w:sz w:val="24"/>
                <w:szCs w:val="24"/>
              </w:rPr>
              <w:t xml:space="preserve"> района Курской области), начальник отдела кадровой политики комитета – </w:t>
            </w:r>
            <w:proofErr w:type="spellStart"/>
            <w:r w:rsidRPr="00E11353">
              <w:rPr>
                <w:rFonts w:cs="Times New Roman"/>
                <w:color w:val="000000" w:themeColor="text1"/>
                <w:sz w:val="24"/>
                <w:szCs w:val="24"/>
              </w:rPr>
              <w:t>Боева</w:t>
            </w:r>
            <w:proofErr w:type="spellEnd"/>
            <w:r w:rsidRPr="00E11353">
              <w:rPr>
                <w:rFonts w:cs="Times New Roman"/>
                <w:color w:val="000000" w:themeColor="text1"/>
                <w:sz w:val="24"/>
                <w:szCs w:val="24"/>
              </w:rPr>
              <w:t xml:space="preserve"> М.В.</w:t>
            </w:r>
          </w:p>
          <w:p w:rsidR="003756ED" w:rsidRPr="00E11353" w:rsidRDefault="003756ED" w:rsidP="00E07F51">
            <w:pPr>
              <w:pStyle w:val="1"/>
              <w:shd w:val="clear" w:color="auto" w:fill="auto"/>
              <w:tabs>
                <w:tab w:val="left" w:pos="1325"/>
              </w:tabs>
              <w:spacing w:before="0" w:line="240" w:lineRule="auto"/>
              <w:ind w:right="20"/>
              <w:rPr>
                <w:rFonts w:cs="Times New Roman"/>
                <w:b/>
                <w:sz w:val="24"/>
                <w:szCs w:val="24"/>
              </w:rPr>
            </w:pPr>
            <w:r w:rsidRPr="00E11353">
              <w:rPr>
                <w:rFonts w:cs="Times New Roman"/>
                <w:color w:val="000000" w:themeColor="text1"/>
                <w:sz w:val="24"/>
                <w:szCs w:val="24"/>
              </w:rPr>
              <w:t>Принято решение – продолжить работу по противодействию коррупции в соответствии с Планом.</w:t>
            </w:r>
          </w:p>
        </w:tc>
      </w:tr>
      <w:tr w:rsidR="003756ED" w:rsidRPr="00E11353" w:rsidTr="00D114E7">
        <w:trPr>
          <w:tblCellSpacing w:w="5" w:type="nil"/>
        </w:trPr>
        <w:tc>
          <w:tcPr>
            <w:tcW w:w="1020" w:type="dxa"/>
            <w:gridSpan w:val="2"/>
            <w:tcBorders>
              <w:top w:val="single" w:sz="4" w:space="0" w:color="auto"/>
              <w:left w:val="single" w:sz="4" w:space="0" w:color="auto"/>
              <w:bottom w:val="single" w:sz="4" w:space="0" w:color="auto"/>
              <w:right w:val="single" w:sz="4" w:space="0" w:color="auto"/>
            </w:tcBorders>
          </w:tcPr>
          <w:p w:rsidR="003756ED" w:rsidRPr="00E11353" w:rsidRDefault="003756ED" w:rsidP="00FD2B8C">
            <w:pPr>
              <w:widowControl w:val="0"/>
              <w:autoSpaceDE w:val="0"/>
              <w:autoSpaceDN w:val="0"/>
              <w:adjustRightInd w:val="0"/>
              <w:spacing w:line="240" w:lineRule="auto"/>
              <w:jc w:val="both"/>
              <w:rPr>
                <w:rFonts w:ascii="Times New Roman" w:hAnsi="Times New Roman" w:cs="Times New Roman"/>
                <w:sz w:val="24"/>
                <w:szCs w:val="24"/>
              </w:rPr>
            </w:pPr>
            <w:r w:rsidRPr="00E11353">
              <w:rPr>
                <w:rFonts w:ascii="Times New Roman" w:hAnsi="Times New Roman" w:cs="Times New Roman"/>
                <w:sz w:val="24"/>
                <w:szCs w:val="24"/>
              </w:rPr>
              <w:lastRenderedPageBreak/>
              <w:t>1.2.</w:t>
            </w:r>
            <w:r w:rsidR="00FD2B8C">
              <w:rPr>
                <w:rFonts w:ascii="Times New Roman" w:hAnsi="Times New Roman" w:cs="Times New Roman"/>
                <w:sz w:val="24"/>
                <w:szCs w:val="24"/>
              </w:rPr>
              <w:t>4</w:t>
            </w:r>
            <w:r w:rsidRPr="00E11353">
              <w:rPr>
                <w:rFonts w:ascii="Times New Roman" w:hAnsi="Times New Roman" w:cs="Times New Roman"/>
                <w:sz w:val="24"/>
                <w:szCs w:val="24"/>
              </w:rPr>
              <w:t>.</w:t>
            </w:r>
          </w:p>
        </w:tc>
        <w:tc>
          <w:tcPr>
            <w:tcW w:w="3118" w:type="dxa"/>
            <w:gridSpan w:val="3"/>
            <w:tcBorders>
              <w:top w:val="single" w:sz="4" w:space="0" w:color="auto"/>
              <w:left w:val="single" w:sz="4" w:space="0" w:color="auto"/>
              <w:bottom w:val="single" w:sz="4" w:space="0" w:color="auto"/>
              <w:right w:val="single" w:sz="4" w:space="0" w:color="auto"/>
            </w:tcBorders>
          </w:tcPr>
          <w:p w:rsidR="003756ED" w:rsidRPr="00E11353" w:rsidRDefault="003756ED" w:rsidP="00803CA9">
            <w:pPr>
              <w:widowControl w:val="0"/>
              <w:autoSpaceDE w:val="0"/>
              <w:autoSpaceDN w:val="0"/>
              <w:adjustRightInd w:val="0"/>
              <w:spacing w:line="240" w:lineRule="auto"/>
              <w:jc w:val="both"/>
              <w:rPr>
                <w:rFonts w:ascii="Times New Roman" w:hAnsi="Times New Roman" w:cs="Times New Roman"/>
                <w:sz w:val="24"/>
                <w:szCs w:val="24"/>
              </w:rPr>
            </w:pPr>
            <w:r w:rsidRPr="00E11353">
              <w:rPr>
                <w:rFonts w:ascii="Times New Roman" w:hAnsi="Times New Roman" w:cs="Times New Roman"/>
                <w:sz w:val="24"/>
                <w:szCs w:val="24"/>
              </w:rPr>
              <w:t xml:space="preserve">Продолжение взаимодействия </w:t>
            </w:r>
            <w:r w:rsidR="00FD2B8C">
              <w:rPr>
                <w:rFonts w:ascii="Times New Roman" w:hAnsi="Times New Roman" w:cs="Times New Roman"/>
                <w:sz w:val="24"/>
                <w:szCs w:val="24"/>
              </w:rPr>
              <w:t xml:space="preserve">Комитета </w:t>
            </w:r>
            <w:r w:rsidRPr="00E11353">
              <w:rPr>
                <w:rFonts w:ascii="Times New Roman" w:hAnsi="Times New Roman" w:cs="Times New Roman"/>
                <w:sz w:val="24"/>
                <w:szCs w:val="24"/>
              </w:rPr>
              <w:t xml:space="preserve">с институтами гражданского общества и социально ориентированными некоммерческими организациями по вопросам противодействия коррупции в </w:t>
            </w:r>
            <w:r w:rsidR="00803CA9">
              <w:rPr>
                <w:rFonts w:ascii="Times New Roman" w:hAnsi="Times New Roman" w:cs="Times New Roman"/>
                <w:sz w:val="24"/>
                <w:szCs w:val="24"/>
              </w:rPr>
              <w:t xml:space="preserve">сфере образования </w:t>
            </w:r>
            <w:r w:rsidRPr="00E11353">
              <w:rPr>
                <w:rFonts w:ascii="Times New Roman" w:hAnsi="Times New Roman" w:cs="Times New Roman"/>
                <w:sz w:val="24"/>
                <w:szCs w:val="24"/>
              </w:rPr>
              <w:t>Курской области</w:t>
            </w:r>
          </w:p>
        </w:tc>
        <w:tc>
          <w:tcPr>
            <w:tcW w:w="10037" w:type="dxa"/>
            <w:gridSpan w:val="2"/>
            <w:tcBorders>
              <w:top w:val="single" w:sz="4" w:space="0" w:color="auto"/>
              <w:left w:val="single" w:sz="4" w:space="0" w:color="auto"/>
              <w:bottom w:val="single" w:sz="4" w:space="0" w:color="auto"/>
              <w:right w:val="single" w:sz="4" w:space="0" w:color="auto"/>
            </w:tcBorders>
          </w:tcPr>
          <w:p w:rsidR="003756ED" w:rsidRPr="00E11353" w:rsidRDefault="003756ED" w:rsidP="009E61D0">
            <w:pPr>
              <w:spacing w:line="240" w:lineRule="auto"/>
              <w:ind w:firstLine="708"/>
              <w:jc w:val="both"/>
              <w:rPr>
                <w:rFonts w:ascii="Times New Roman" w:hAnsi="Times New Roman" w:cs="Times New Roman"/>
                <w:sz w:val="24"/>
                <w:szCs w:val="24"/>
              </w:rPr>
            </w:pPr>
            <w:r w:rsidRPr="00E11353">
              <w:rPr>
                <w:rFonts w:ascii="Times New Roman" w:hAnsi="Times New Roman" w:cs="Times New Roman"/>
                <w:sz w:val="24"/>
                <w:szCs w:val="24"/>
              </w:rPr>
              <w:t>Комитет осуществляет взаимодействие с институтами гражданского общества по вопросам противодействия коррупции.</w:t>
            </w:r>
          </w:p>
          <w:p w:rsidR="003756ED" w:rsidRPr="00E11353" w:rsidRDefault="003756ED" w:rsidP="002C680F">
            <w:pPr>
              <w:spacing w:line="240" w:lineRule="auto"/>
              <w:ind w:firstLine="709"/>
              <w:jc w:val="both"/>
              <w:rPr>
                <w:rFonts w:ascii="Times New Roman" w:hAnsi="Times New Roman" w:cs="Times New Roman"/>
                <w:sz w:val="24"/>
                <w:szCs w:val="24"/>
              </w:rPr>
            </w:pPr>
            <w:proofErr w:type="gramStart"/>
            <w:r w:rsidRPr="00E11353">
              <w:rPr>
                <w:rFonts w:ascii="Times New Roman" w:hAnsi="Times New Roman" w:cs="Times New Roman"/>
                <w:sz w:val="24"/>
                <w:szCs w:val="24"/>
              </w:rPr>
              <w:t>Для осуществления мер по предупреждению коррупции в комитете организована деятельность комиссии по соблюдению требований к служебному поведению</w:t>
            </w:r>
            <w:proofErr w:type="gramEnd"/>
            <w:r w:rsidRPr="00E11353">
              <w:rPr>
                <w:rFonts w:ascii="Times New Roman" w:hAnsi="Times New Roman" w:cs="Times New Roman"/>
                <w:sz w:val="24"/>
                <w:szCs w:val="24"/>
              </w:rPr>
              <w:t xml:space="preserve"> государственных гражданских и урегулированию конфликта интересов с привлечением представителей общественных организаций, общественных советов и других институтов гражданского общества. </w:t>
            </w:r>
          </w:p>
          <w:p w:rsidR="003756ED" w:rsidRPr="00E11353" w:rsidRDefault="003756ED" w:rsidP="00E07F51">
            <w:pPr>
              <w:spacing w:line="240" w:lineRule="auto"/>
              <w:ind w:firstLine="708"/>
              <w:jc w:val="both"/>
              <w:rPr>
                <w:rFonts w:ascii="Times New Roman" w:hAnsi="Times New Roman" w:cs="Times New Roman"/>
                <w:sz w:val="24"/>
                <w:szCs w:val="24"/>
              </w:rPr>
            </w:pPr>
            <w:r w:rsidRPr="00E11353">
              <w:rPr>
                <w:rFonts w:ascii="Times New Roman" w:hAnsi="Times New Roman" w:cs="Times New Roman"/>
                <w:sz w:val="24"/>
                <w:szCs w:val="24"/>
              </w:rPr>
              <w:t xml:space="preserve">Представители организаций высшего образования (КГУ, КАГМС, ЮЗГУ) проводят мероприятия по профессиональному развитию государственных гражданских служащих комитета, в том числе по вопросам противодействия коррупции. </w:t>
            </w:r>
          </w:p>
          <w:p w:rsidR="003756ED" w:rsidRPr="00E11353" w:rsidRDefault="003756ED" w:rsidP="00E07F51">
            <w:pPr>
              <w:spacing w:line="240" w:lineRule="auto"/>
              <w:ind w:firstLine="708"/>
              <w:jc w:val="both"/>
              <w:rPr>
                <w:rFonts w:ascii="Times New Roman" w:hAnsi="Times New Roman" w:cs="Times New Roman"/>
                <w:color w:val="000000" w:themeColor="text1"/>
                <w:sz w:val="24"/>
                <w:szCs w:val="24"/>
              </w:rPr>
            </w:pPr>
            <w:r w:rsidRPr="00E11353">
              <w:rPr>
                <w:rFonts w:ascii="Times New Roman" w:hAnsi="Times New Roman" w:cs="Times New Roman"/>
                <w:sz w:val="24"/>
                <w:szCs w:val="24"/>
              </w:rPr>
              <w:t xml:space="preserve">В 3 квартале 2018 года на заседании общественного совета при комитете </w:t>
            </w:r>
            <w:r w:rsidRPr="00E11353">
              <w:rPr>
                <w:rFonts w:ascii="Times New Roman" w:hAnsi="Times New Roman" w:cs="Times New Roman"/>
                <w:bCs/>
                <w:sz w:val="24"/>
                <w:szCs w:val="24"/>
              </w:rPr>
              <w:t>рассматривался вопрос «</w:t>
            </w:r>
            <w:r w:rsidRPr="00E11353">
              <w:rPr>
                <w:rFonts w:ascii="Times New Roman" w:eastAsia="Times New Roman" w:hAnsi="Times New Roman" w:cs="Times New Roman"/>
                <w:color w:val="000000"/>
                <w:sz w:val="24"/>
                <w:szCs w:val="24"/>
              </w:rPr>
              <w:t xml:space="preserve">О реализации мероприятий областной антикоррупционной программы «План противодействия коррупции в Курской области на 2017-2019 годы» в </w:t>
            </w:r>
            <w:r w:rsidRPr="00E11353">
              <w:rPr>
                <w:rFonts w:ascii="Times New Roman" w:eastAsia="Times New Roman" w:hAnsi="Times New Roman" w:cs="Times New Roman"/>
                <w:color w:val="000000"/>
                <w:sz w:val="24"/>
                <w:szCs w:val="24"/>
                <w:lang w:val="en-US"/>
              </w:rPr>
              <w:t>I</w:t>
            </w:r>
            <w:r w:rsidRPr="00E11353">
              <w:rPr>
                <w:rFonts w:ascii="Times New Roman" w:eastAsia="Times New Roman" w:hAnsi="Times New Roman" w:cs="Times New Roman"/>
                <w:color w:val="000000"/>
                <w:sz w:val="24"/>
                <w:szCs w:val="24"/>
              </w:rPr>
              <w:t xml:space="preserve"> полугодии 2018 года. </w:t>
            </w:r>
            <w:proofErr w:type="gramStart"/>
            <w:r w:rsidRPr="00E11353">
              <w:rPr>
                <w:rFonts w:ascii="Times New Roman" w:hAnsi="Times New Roman" w:cs="Times New Roman"/>
                <w:bCs/>
                <w:sz w:val="24"/>
                <w:szCs w:val="24"/>
              </w:rPr>
              <w:t xml:space="preserve">С информацией по вышеуказанному вопросу выступили руководители подведомственных комитету образовательных организаций (директор </w:t>
            </w:r>
            <w:hyperlink r:id="rId19" w:tgtFrame="_blank" w:history="1">
              <w:r w:rsidRPr="00E11353">
                <w:rPr>
                  <w:rStyle w:val="a7"/>
                  <w:rFonts w:ascii="Times New Roman" w:hAnsi="Times New Roman" w:cs="Times New Roman"/>
                  <w:color w:val="auto"/>
                  <w:sz w:val="24"/>
                  <w:szCs w:val="24"/>
                  <w:u w:val="none"/>
                </w:rPr>
                <w:t>ОБПОУ «Курский автотехнический колледж»</w:t>
              </w:r>
            </w:hyperlink>
            <w:r w:rsidRPr="00E11353">
              <w:rPr>
                <w:rStyle w:val="a7"/>
                <w:rFonts w:ascii="Times New Roman" w:hAnsi="Times New Roman" w:cs="Times New Roman"/>
                <w:color w:val="auto"/>
                <w:sz w:val="24"/>
                <w:szCs w:val="24"/>
                <w:u w:val="none"/>
              </w:rPr>
              <w:t xml:space="preserve"> - </w:t>
            </w:r>
            <w:r w:rsidRPr="00E11353">
              <w:rPr>
                <w:rFonts w:ascii="Times New Roman" w:hAnsi="Times New Roman" w:cs="Times New Roman"/>
                <w:bCs/>
                <w:sz w:val="24"/>
                <w:szCs w:val="24"/>
              </w:rPr>
              <w:t>А.В. Салтанов</w:t>
            </w:r>
            <w:r w:rsidRPr="00E11353">
              <w:rPr>
                <w:rFonts w:ascii="Times New Roman" w:hAnsi="Times New Roman" w:cs="Times New Roman"/>
                <w:sz w:val="24"/>
                <w:szCs w:val="24"/>
              </w:rPr>
              <w:t xml:space="preserve">, </w:t>
            </w:r>
            <w:r w:rsidRPr="00E11353">
              <w:rPr>
                <w:rFonts w:ascii="Times New Roman" w:eastAsia="Times New Roman" w:hAnsi="Times New Roman" w:cs="Times New Roman"/>
                <w:color w:val="000000" w:themeColor="text1"/>
                <w:sz w:val="24"/>
                <w:szCs w:val="24"/>
              </w:rPr>
              <w:t>директор ОБОУ «Лицей – интернат № 1» г. Курска</w:t>
            </w:r>
            <w:r w:rsidRPr="00E11353">
              <w:rPr>
                <w:rFonts w:ascii="Times New Roman" w:hAnsi="Times New Roman" w:cs="Times New Roman"/>
                <w:color w:val="000000" w:themeColor="text1"/>
                <w:sz w:val="24"/>
                <w:szCs w:val="24"/>
              </w:rPr>
              <w:t xml:space="preserve"> - </w:t>
            </w:r>
            <w:r w:rsidRPr="00E11353">
              <w:rPr>
                <w:rFonts w:ascii="Times New Roman" w:hAnsi="Times New Roman" w:cs="Times New Roman"/>
                <w:sz w:val="24"/>
                <w:szCs w:val="24"/>
              </w:rPr>
              <w:t xml:space="preserve">М.Е. </w:t>
            </w:r>
            <w:proofErr w:type="spellStart"/>
            <w:r w:rsidRPr="00E11353">
              <w:rPr>
                <w:rFonts w:ascii="Times New Roman" w:eastAsia="Times New Roman" w:hAnsi="Times New Roman" w:cs="Times New Roman"/>
                <w:color w:val="000000" w:themeColor="text1"/>
                <w:sz w:val="24"/>
                <w:szCs w:val="24"/>
              </w:rPr>
              <w:t>Моршнева</w:t>
            </w:r>
            <w:proofErr w:type="spellEnd"/>
            <w:r w:rsidRPr="00E11353">
              <w:rPr>
                <w:rFonts w:ascii="Times New Roman" w:hAnsi="Times New Roman" w:cs="Times New Roman"/>
                <w:color w:val="000000" w:themeColor="text1"/>
                <w:sz w:val="24"/>
                <w:szCs w:val="24"/>
              </w:rPr>
              <w:t>), руководители органов, осуществляющих управление в сфере образования муниципальных районов и городских округов (</w:t>
            </w:r>
            <w:proofErr w:type="spellStart"/>
            <w:r w:rsidRPr="00E11353">
              <w:rPr>
                <w:rFonts w:ascii="Times New Roman" w:eastAsia="Times New Roman" w:hAnsi="Times New Roman" w:cs="Times New Roman"/>
                <w:color w:val="000000" w:themeColor="text1"/>
                <w:sz w:val="24"/>
                <w:szCs w:val="24"/>
              </w:rPr>
              <w:t>Нескородева</w:t>
            </w:r>
            <w:proofErr w:type="spellEnd"/>
            <w:r w:rsidRPr="00E11353">
              <w:rPr>
                <w:rFonts w:ascii="Times New Roman" w:eastAsia="Times New Roman" w:hAnsi="Times New Roman" w:cs="Times New Roman"/>
                <w:color w:val="000000" w:themeColor="text1"/>
                <w:sz w:val="24"/>
                <w:szCs w:val="24"/>
              </w:rPr>
              <w:t xml:space="preserve"> О</w:t>
            </w:r>
            <w:r w:rsidRPr="00E11353">
              <w:rPr>
                <w:rFonts w:ascii="Times New Roman" w:hAnsi="Times New Roman" w:cs="Times New Roman"/>
                <w:color w:val="000000" w:themeColor="text1"/>
                <w:sz w:val="24"/>
                <w:szCs w:val="24"/>
              </w:rPr>
              <w:t>.</w:t>
            </w:r>
            <w:r w:rsidRPr="00E11353">
              <w:rPr>
                <w:rFonts w:ascii="Times New Roman" w:eastAsia="Times New Roman" w:hAnsi="Times New Roman" w:cs="Times New Roman"/>
                <w:color w:val="000000" w:themeColor="text1"/>
                <w:sz w:val="24"/>
                <w:szCs w:val="24"/>
              </w:rPr>
              <w:t>М</w:t>
            </w:r>
            <w:r w:rsidRPr="00E11353">
              <w:rPr>
                <w:rFonts w:ascii="Times New Roman" w:hAnsi="Times New Roman" w:cs="Times New Roman"/>
                <w:color w:val="000000" w:themeColor="text1"/>
                <w:sz w:val="24"/>
                <w:szCs w:val="24"/>
              </w:rPr>
              <w:t>. - н</w:t>
            </w:r>
            <w:r w:rsidRPr="00E11353">
              <w:rPr>
                <w:rFonts w:ascii="Times New Roman" w:eastAsia="Times New Roman" w:hAnsi="Times New Roman" w:cs="Times New Roman"/>
                <w:color w:val="000000" w:themeColor="text1"/>
                <w:sz w:val="24"/>
                <w:szCs w:val="24"/>
              </w:rPr>
              <w:t xml:space="preserve">ачальник Управления образования Администрации </w:t>
            </w:r>
            <w:proofErr w:type="spellStart"/>
            <w:r w:rsidRPr="00E11353">
              <w:rPr>
                <w:rFonts w:ascii="Times New Roman" w:eastAsia="Times New Roman" w:hAnsi="Times New Roman" w:cs="Times New Roman"/>
                <w:color w:val="000000" w:themeColor="text1"/>
                <w:sz w:val="24"/>
                <w:szCs w:val="24"/>
              </w:rPr>
              <w:t>Большесолдатского</w:t>
            </w:r>
            <w:proofErr w:type="spellEnd"/>
            <w:r w:rsidRPr="00E11353">
              <w:rPr>
                <w:rFonts w:ascii="Times New Roman" w:eastAsia="Times New Roman" w:hAnsi="Times New Roman" w:cs="Times New Roman"/>
                <w:color w:val="000000" w:themeColor="text1"/>
                <w:sz w:val="24"/>
                <w:szCs w:val="24"/>
              </w:rPr>
              <w:t xml:space="preserve"> района Курской области</w:t>
            </w:r>
            <w:r w:rsidRPr="00E11353">
              <w:rPr>
                <w:rFonts w:ascii="Times New Roman" w:hAnsi="Times New Roman" w:cs="Times New Roman"/>
                <w:color w:val="000000" w:themeColor="text1"/>
                <w:sz w:val="24"/>
                <w:szCs w:val="24"/>
              </w:rPr>
              <w:t>, Никифорова Л.А. - н</w:t>
            </w:r>
            <w:r w:rsidRPr="00E11353">
              <w:rPr>
                <w:rFonts w:ascii="Times New Roman" w:eastAsia="Times New Roman" w:hAnsi="Times New Roman" w:cs="Times New Roman"/>
                <w:color w:val="000000" w:themeColor="text1"/>
                <w:sz w:val="24"/>
                <w:szCs w:val="24"/>
              </w:rPr>
              <w:t>ачальник управления образования Администрации Октябрьского</w:t>
            </w:r>
            <w:proofErr w:type="gramEnd"/>
            <w:r w:rsidRPr="00E11353">
              <w:rPr>
                <w:rFonts w:ascii="Times New Roman" w:eastAsia="Times New Roman" w:hAnsi="Times New Roman" w:cs="Times New Roman"/>
                <w:color w:val="000000" w:themeColor="text1"/>
                <w:sz w:val="24"/>
                <w:szCs w:val="24"/>
              </w:rPr>
              <w:t xml:space="preserve"> района Курской области</w:t>
            </w:r>
            <w:r w:rsidRPr="00E11353">
              <w:rPr>
                <w:rFonts w:ascii="Times New Roman" w:hAnsi="Times New Roman" w:cs="Times New Roman"/>
                <w:color w:val="000000" w:themeColor="text1"/>
                <w:sz w:val="24"/>
                <w:szCs w:val="24"/>
              </w:rPr>
              <w:t xml:space="preserve">), начальник отдела кадровой политики комитета – </w:t>
            </w:r>
            <w:proofErr w:type="spellStart"/>
            <w:r w:rsidRPr="00E11353">
              <w:rPr>
                <w:rFonts w:ascii="Times New Roman" w:hAnsi="Times New Roman" w:cs="Times New Roman"/>
                <w:color w:val="000000" w:themeColor="text1"/>
                <w:sz w:val="24"/>
                <w:szCs w:val="24"/>
              </w:rPr>
              <w:t>Боева</w:t>
            </w:r>
            <w:proofErr w:type="spellEnd"/>
            <w:r w:rsidRPr="00E11353">
              <w:rPr>
                <w:rFonts w:ascii="Times New Roman" w:hAnsi="Times New Roman" w:cs="Times New Roman"/>
                <w:color w:val="000000" w:themeColor="text1"/>
                <w:sz w:val="24"/>
                <w:szCs w:val="24"/>
              </w:rPr>
              <w:t xml:space="preserve"> М.В. Принято решение – продолжить работу по противодействию коррупции в соответствии с Планом.</w:t>
            </w:r>
          </w:p>
          <w:p w:rsidR="003756ED" w:rsidRPr="00E11353" w:rsidRDefault="003756ED" w:rsidP="00E07F51">
            <w:pPr>
              <w:spacing w:line="240" w:lineRule="auto"/>
              <w:ind w:firstLine="708"/>
              <w:jc w:val="both"/>
              <w:rPr>
                <w:rFonts w:ascii="Times New Roman" w:hAnsi="Times New Roman" w:cs="Times New Roman"/>
                <w:sz w:val="24"/>
                <w:szCs w:val="24"/>
              </w:rPr>
            </w:pPr>
            <w:r w:rsidRPr="00E11353">
              <w:rPr>
                <w:rFonts w:ascii="Times New Roman" w:hAnsi="Times New Roman" w:cs="Times New Roman"/>
                <w:sz w:val="24"/>
                <w:szCs w:val="24"/>
              </w:rPr>
              <w:t xml:space="preserve">Руководителям некоммерческих организаций, оказывающих услуги в сфере образования, в рамках оказания методической помощи в реализации федеральных и региональных законов о противодействии коррупции письмом комитета направлены Методические рекомендации по разработке и принятию организациями мер по предупреждению и противодействию коррупции, разработанные Министерством труда и </w:t>
            </w:r>
            <w:r w:rsidRPr="00E11353">
              <w:rPr>
                <w:rFonts w:ascii="Times New Roman" w:hAnsi="Times New Roman" w:cs="Times New Roman"/>
                <w:sz w:val="24"/>
                <w:szCs w:val="24"/>
              </w:rPr>
              <w:lastRenderedPageBreak/>
              <w:t>социального развития Российской Федерации.</w:t>
            </w:r>
          </w:p>
        </w:tc>
      </w:tr>
      <w:tr w:rsidR="003756ED" w:rsidRPr="00E11353" w:rsidTr="00D114E7">
        <w:trPr>
          <w:tblCellSpacing w:w="5" w:type="nil"/>
        </w:trPr>
        <w:tc>
          <w:tcPr>
            <w:tcW w:w="1020" w:type="dxa"/>
            <w:gridSpan w:val="2"/>
            <w:tcBorders>
              <w:top w:val="single" w:sz="4" w:space="0" w:color="auto"/>
              <w:left w:val="single" w:sz="4" w:space="0" w:color="auto"/>
              <w:bottom w:val="single" w:sz="4" w:space="0" w:color="auto"/>
              <w:right w:val="single" w:sz="4" w:space="0" w:color="auto"/>
            </w:tcBorders>
          </w:tcPr>
          <w:p w:rsidR="003756ED" w:rsidRPr="00E11353" w:rsidRDefault="003756ED" w:rsidP="00803CA9">
            <w:pPr>
              <w:widowControl w:val="0"/>
              <w:autoSpaceDE w:val="0"/>
              <w:autoSpaceDN w:val="0"/>
              <w:adjustRightInd w:val="0"/>
              <w:spacing w:line="240" w:lineRule="auto"/>
              <w:jc w:val="both"/>
              <w:rPr>
                <w:rFonts w:ascii="Times New Roman" w:hAnsi="Times New Roman" w:cs="Times New Roman"/>
                <w:sz w:val="24"/>
                <w:szCs w:val="24"/>
              </w:rPr>
            </w:pPr>
            <w:r w:rsidRPr="00E11353">
              <w:rPr>
                <w:rFonts w:ascii="Times New Roman" w:hAnsi="Times New Roman" w:cs="Times New Roman"/>
                <w:sz w:val="24"/>
                <w:szCs w:val="24"/>
              </w:rPr>
              <w:lastRenderedPageBreak/>
              <w:t>1.2.</w:t>
            </w:r>
            <w:r w:rsidR="00803CA9">
              <w:rPr>
                <w:rFonts w:ascii="Times New Roman" w:hAnsi="Times New Roman" w:cs="Times New Roman"/>
                <w:sz w:val="24"/>
                <w:szCs w:val="24"/>
              </w:rPr>
              <w:t>5</w:t>
            </w:r>
            <w:r w:rsidRPr="00E11353">
              <w:rPr>
                <w:rFonts w:ascii="Times New Roman" w:hAnsi="Times New Roman" w:cs="Times New Roman"/>
                <w:sz w:val="24"/>
                <w:szCs w:val="24"/>
              </w:rPr>
              <w:t>.</w:t>
            </w:r>
          </w:p>
        </w:tc>
        <w:tc>
          <w:tcPr>
            <w:tcW w:w="3118" w:type="dxa"/>
            <w:gridSpan w:val="3"/>
            <w:tcBorders>
              <w:top w:val="single" w:sz="4" w:space="0" w:color="auto"/>
              <w:left w:val="single" w:sz="4" w:space="0" w:color="auto"/>
              <w:bottom w:val="single" w:sz="4" w:space="0" w:color="auto"/>
              <w:right w:val="single" w:sz="4" w:space="0" w:color="auto"/>
            </w:tcBorders>
          </w:tcPr>
          <w:p w:rsidR="003756ED" w:rsidRPr="00E11353" w:rsidRDefault="003756ED" w:rsidP="00803CA9">
            <w:pPr>
              <w:widowControl w:val="0"/>
              <w:autoSpaceDE w:val="0"/>
              <w:autoSpaceDN w:val="0"/>
              <w:adjustRightInd w:val="0"/>
              <w:spacing w:line="240" w:lineRule="auto"/>
              <w:jc w:val="both"/>
              <w:rPr>
                <w:rFonts w:ascii="Times New Roman" w:hAnsi="Times New Roman" w:cs="Times New Roman"/>
                <w:sz w:val="24"/>
                <w:szCs w:val="24"/>
              </w:rPr>
            </w:pPr>
            <w:r w:rsidRPr="00E11353">
              <w:rPr>
                <w:rFonts w:ascii="Times New Roman" w:hAnsi="Times New Roman" w:cs="Times New Roman"/>
                <w:sz w:val="24"/>
                <w:szCs w:val="24"/>
              </w:rPr>
              <w:t xml:space="preserve">Проведение оценки коррупционных рисков, возникающих при реализации </w:t>
            </w:r>
            <w:r w:rsidR="00803CA9">
              <w:rPr>
                <w:rFonts w:ascii="Times New Roman" w:hAnsi="Times New Roman" w:cs="Times New Roman"/>
                <w:sz w:val="24"/>
                <w:szCs w:val="24"/>
              </w:rPr>
              <w:t>гражданскими</w:t>
            </w:r>
            <w:r w:rsidRPr="00E11353">
              <w:rPr>
                <w:rFonts w:ascii="Times New Roman" w:hAnsi="Times New Roman" w:cs="Times New Roman"/>
                <w:sz w:val="24"/>
                <w:szCs w:val="24"/>
              </w:rPr>
              <w:t xml:space="preserve"> служащими </w:t>
            </w:r>
            <w:r w:rsidR="00803CA9">
              <w:rPr>
                <w:rFonts w:ascii="Times New Roman" w:hAnsi="Times New Roman" w:cs="Times New Roman"/>
                <w:sz w:val="24"/>
                <w:szCs w:val="24"/>
              </w:rPr>
              <w:t xml:space="preserve">Комитета </w:t>
            </w:r>
            <w:r w:rsidRPr="00E11353">
              <w:rPr>
                <w:rFonts w:ascii="Times New Roman" w:hAnsi="Times New Roman" w:cs="Times New Roman"/>
                <w:sz w:val="24"/>
                <w:szCs w:val="24"/>
              </w:rPr>
              <w:t xml:space="preserve">функций, и внесение уточнений в перечни должностей государственной </w:t>
            </w:r>
            <w:r w:rsidR="00803CA9">
              <w:rPr>
                <w:rFonts w:ascii="Times New Roman" w:hAnsi="Times New Roman" w:cs="Times New Roman"/>
                <w:sz w:val="24"/>
                <w:szCs w:val="24"/>
              </w:rPr>
              <w:t>гражданской</w:t>
            </w:r>
            <w:r w:rsidRPr="00E11353">
              <w:rPr>
                <w:rFonts w:ascii="Times New Roman" w:hAnsi="Times New Roman" w:cs="Times New Roman"/>
                <w:sz w:val="24"/>
                <w:szCs w:val="24"/>
              </w:rPr>
              <w:t xml:space="preserve"> службы, замещение которых связано с коррупционными рисками</w:t>
            </w:r>
          </w:p>
        </w:tc>
        <w:tc>
          <w:tcPr>
            <w:tcW w:w="10037" w:type="dxa"/>
            <w:gridSpan w:val="2"/>
            <w:tcBorders>
              <w:top w:val="single" w:sz="4" w:space="0" w:color="auto"/>
              <w:left w:val="single" w:sz="4" w:space="0" w:color="auto"/>
              <w:bottom w:val="single" w:sz="4" w:space="0" w:color="auto"/>
              <w:right w:val="single" w:sz="4" w:space="0" w:color="auto"/>
            </w:tcBorders>
          </w:tcPr>
          <w:p w:rsidR="003756ED" w:rsidRPr="00E11353" w:rsidRDefault="003756ED" w:rsidP="00E07F51">
            <w:pPr>
              <w:spacing w:line="240" w:lineRule="auto"/>
              <w:ind w:firstLine="708"/>
              <w:jc w:val="both"/>
              <w:rPr>
                <w:rFonts w:ascii="Times New Roman" w:hAnsi="Times New Roman" w:cs="Times New Roman"/>
                <w:sz w:val="24"/>
                <w:szCs w:val="24"/>
              </w:rPr>
            </w:pPr>
            <w:proofErr w:type="gramStart"/>
            <w:r w:rsidRPr="00E11353">
              <w:rPr>
                <w:rFonts w:ascii="Times New Roman" w:hAnsi="Times New Roman" w:cs="Times New Roman"/>
                <w:bCs/>
                <w:sz w:val="24"/>
                <w:szCs w:val="24"/>
              </w:rPr>
              <w:t xml:space="preserve">Приказом комитета от </w:t>
            </w:r>
            <w:hyperlink r:id="rId20" w:history="1">
              <w:r w:rsidRPr="00E11353">
                <w:rPr>
                  <w:rStyle w:val="a7"/>
                  <w:rFonts w:ascii="Times New Roman" w:hAnsi="Times New Roman" w:cs="Times New Roman"/>
                  <w:bCs/>
                  <w:color w:val="auto"/>
                  <w:sz w:val="24"/>
                  <w:szCs w:val="24"/>
                  <w:u w:val="none"/>
                </w:rPr>
                <w:t>11.01.2018 № 1-9</w:t>
              </w:r>
            </w:hyperlink>
            <w:r w:rsidRPr="00E11353">
              <w:rPr>
                <w:rFonts w:ascii="Times New Roman" w:hAnsi="Times New Roman" w:cs="Times New Roman"/>
                <w:bCs/>
                <w:sz w:val="24"/>
                <w:szCs w:val="24"/>
              </w:rPr>
              <w:t xml:space="preserve"> «</w:t>
            </w:r>
            <w:r w:rsidRPr="00E11353">
              <w:rPr>
                <w:rFonts w:ascii="Times New Roman" w:hAnsi="Times New Roman" w:cs="Times New Roman"/>
                <w:sz w:val="24"/>
                <w:szCs w:val="24"/>
              </w:rPr>
              <w:t>Об утверждении Перечня должностей государственной гражданской службы Курской области в комитете образования и науки Курской области, отнесенных Реестром должностей государственной гражданской службы Курской области к ведущей и старшей группам должностей категории «специалисты» и «обеспечивающие специалисты», при замещении которых государственные гражданские служащие обязаны представлять сведения о своих доходах, расходах, об имуществе и обязательствах имущественного характера, а</w:t>
            </w:r>
            <w:proofErr w:type="gramEnd"/>
            <w:r w:rsidRPr="00E11353">
              <w:rPr>
                <w:rFonts w:ascii="Times New Roman" w:hAnsi="Times New Roman" w:cs="Times New Roman"/>
                <w:sz w:val="24"/>
                <w:szCs w:val="24"/>
              </w:rPr>
              <w:t xml:space="preserve"> также сведения о доходах, расходах, об имуществе и обязательствах имущественного характера своих супруги (супруга) и несовершеннолетних детей» утверждена новая  редакция приказа в соответствии с постановлением Губернатора Курской области от 29.12.2017 № 396-пг «О внесении изменений в постановление Губернатора Курской области от 26.08.2009 № 287».</w:t>
            </w:r>
          </w:p>
          <w:p w:rsidR="003756ED" w:rsidRPr="00E11353" w:rsidRDefault="003756ED" w:rsidP="004A5389">
            <w:pPr>
              <w:pStyle w:val="1"/>
              <w:shd w:val="clear" w:color="auto" w:fill="auto"/>
              <w:spacing w:before="0" w:line="240" w:lineRule="auto"/>
              <w:ind w:left="40" w:right="20" w:firstLine="980"/>
              <w:rPr>
                <w:rFonts w:cs="Times New Roman"/>
                <w:sz w:val="24"/>
                <w:szCs w:val="24"/>
              </w:rPr>
            </w:pPr>
            <w:r w:rsidRPr="00E11353">
              <w:rPr>
                <w:rFonts w:cs="Times New Roman"/>
                <w:sz w:val="24"/>
                <w:szCs w:val="24"/>
              </w:rPr>
              <w:t>Вышеуказанный приказ комитета размещен на официальном сайте комитета в разделе «Противодействие коррупции» подраздел «Нормативные правовые акты и иные акты противодействия коррупции» подраздел «Приказы комитета образования и науки Курской области»</w:t>
            </w:r>
            <w:proofErr w:type="gramStart"/>
            <w:r w:rsidRPr="00E11353">
              <w:rPr>
                <w:rFonts w:cs="Times New Roman"/>
                <w:sz w:val="24"/>
                <w:szCs w:val="24"/>
              </w:rPr>
              <w:t xml:space="preserve"> .</w:t>
            </w:r>
            <w:proofErr w:type="gramEnd"/>
          </w:p>
          <w:p w:rsidR="003756ED" w:rsidRPr="00E11353" w:rsidRDefault="003756ED" w:rsidP="004A5389">
            <w:pPr>
              <w:spacing w:line="240" w:lineRule="auto"/>
              <w:ind w:firstLine="708"/>
              <w:jc w:val="both"/>
              <w:rPr>
                <w:rFonts w:ascii="Times New Roman" w:hAnsi="Times New Roman" w:cs="Times New Roman"/>
                <w:sz w:val="24"/>
                <w:szCs w:val="24"/>
              </w:rPr>
            </w:pPr>
            <w:r w:rsidRPr="00E11353">
              <w:rPr>
                <w:rFonts w:ascii="Times New Roman" w:hAnsi="Times New Roman" w:cs="Times New Roman"/>
                <w:sz w:val="24"/>
                <w:szCs w:val="24"/>
              </w:rPr>
              <w:t>Государственные гражданские служащие комитета ознакомлены с вышеуказанным нормативным актом под роспись.</w:t>
            </w:r>
          </w:p>
        </w:tc>
      </w:tr>
      <w:tr w:rsidR="00237427" w:rsidRPr="00E11353" w:rsidTr="00D114E7">
        <w:trPr>
          <w:tblCellSpacing w:w="5" w:type="nil"/>
        </w:trPr>
        <w:tc>
          <w:tcPr>
            <w:tcW w:w="1020" w:type="dxa"/>
            <w:gridSpan w:val="2"/>
            <w:tcBorders>
              <w:top w:val="single" w:sz="4" w:space="0" w:color="auto"/>
              <w:left w:val="single" w:sz="4" w:space="0" w:color="auto"/>
              <w:bottom w:val="single" w:sz="4" w:space="0" w:color="auto"/>
              <w:right w:val="single" w:sz="4" w:space="0" w:color="auto"/>
            </w:tcBorders>
          </w:tcPr>
          <w:p w:rsidR="00237427" w:rsidRPr="00237427" w:rsidRDefault="00237427" w:rsidP="007A0374">
            <w:pPr>
              <w:widowControl w:val="0"/>
              <w:autoSpaceDE w:val="0"/>
              <w:autoSpaceDN w:val="0"/>
              <w:adjustRightInd w:val="0"/>
              <w:spacing w:line="240" w:lineRule="auto"/>
              <w:jc w:val="both"/>
              <w:rPr>
                <w:rFonts w:ascii="Times New Roman" w:hAnsi="Times New Roman" w:cs="Times New Roman"/>
                <w:sz w:val="24"/>
                <w:szCs w:val="24"/>
              </w:rPr>
            </w:pPr>
            <w:r w:rsidRPr="00237427">
              <w:rPr>
                <w:rFonts w:ascii="Times New Roman" w:hAnsi="Times New Roman" w:cs="Times New Roman"/>
                <w:sz w:val="24"/>
                <w:szCs w:val="24"/>
              </w:rPr>
              <w:t>1.2.6.</w:t>
            </w:r>
          </w:p>
        </w:tc>
        <w:tc>
          <w:tcPr>
            <w:tcW w:w="3118" w:type="dxa"/>
            <w:gridSpan w:val="3"/>
            <w:tcBorders>
              <w:top w:val="single" w:sz="4" w:space="0" w:color="auto"/>
              <w:left w:val="single" w:sz="4" w:space="0" w:color="auto"/>
              <w:bottom w:val="single" w:sz="4" w:space="0" w:color="auto"/>
              <w:right w:val="single" w:sz="4" w:space="0" w:color="auto"/>
            </w:tcBorders>
          </w:tcPr>
          <w:p w:rsidR="00237427" w:rsidRPr="00237427" w:rsidRDefault="00237427" w:rsidP="007A0374">
            <w:pPr>
              <w:autoSpaceDE w:val="0"/>
              <w:autoSpaceDN w:val="0"/>
              <w:adjustRightInd w:val="0"/>
              <w:spacing w:line="240" w:lineRule="auto"/>
              <w:jc w:val="both"/>
              <w:rPr>
                <w:rFonts w:ascii="Times New Roman" w:hAnsi="Times New Roman" w:cs="Times New Roman"/>
                <w:sz w:val="24"/>
                <w:szCs w:val="24"/>
              </w:rPr>
            </w:pPr>
            <w:r w:rsidRPr="00237427">
              <w:rPr>
                <w:rFonts w:ascii="Times New Roman" w:hAnsi="Times New Roman" w:cs="Times New Roman"/>
                <w:sz w:val="24"/>
                <w:szCs w:val="24"/>
              </w:rPr>
              <w:t>Оказание консультативно-методической помощи организациям, подведомственным Комитету, в организации работы по противодействию коррупции</w:t>
            </w:r>
          </w:p>
        </w:tc>
        <w:tc>
          <w:tcPr>
            <w:tcW w:w="10037" w:type="dxa"/>
            <w:gridSpan w:val="2"/>
            <w:tcBorders>
              <w:top w:val="single" w:sz="4" w:space="0" w:color="auto"/>
              <w:left w:val="single" w:sz="4" w:space="0" w:color="auto"/>
              <w:bottom w:val="single" w:sz="4" w:space="0" w:color="auto"/>
              <w:right w:val="single" w:sz="4" w:space="0" w:color="auto"/>
            </w:tcBorders>
          </w:tcPr>
          <w:p w:rsidR="00237427" w:rsidRPr="00E11353" w:rsidRDefault="00237427" w:rsidP="009C2E51">
            <w:pPr>
              <w:spacing w:line="240" w:lineRule="auto"/>
              <w:ind w:left="-33" w:firstLine="741"/>
              <w:jc w:val="both"/>
              <w:rPr>
                <w:rFonts w:ascii="Times New Roman" w:hAnsi="Times New Roman" w:cs="Times New Roman"/>
                <w:sz w:val="24"/>
                <w:szCs w:val="24"/>
              </w:rPr>
            </w:pPr>
            <w:proofErr w:type="gramStart"/>
            <w:r w:rsidRPr="00E11353">
              <w:rPr>
                <w:rFonts w:ascii="Times New Roman" w:hAnsi="Times New Roman" w:cs="Times New Roman"/>
                <w:sz w:val="24"/>
                <w:szCs w:val="24"/>
              </w:rPr>
              <w:t xml:space="preserve">28 февраля 2018 года комитетом при участии С.В. Шульгиной, старшего прокурора по надзору за исполнением законодательства о противодействии коррупции прокуратуры Курской области, </w:t>
            </w:r>
            <w:proofErr w:type="spellStart"/>
            <w:r w:rsidRPr="00E11353">
              <w:rPr>
                <w:rFonts w:ascii="Times New Roman" w:hAnsi="Times New Roman" w:cs="Times New Roman"/>
                <w:sz w:val="24"/>
                <w:szCs w:val="24"/>
              </w:rPr>
              <w:t>А.Г.Ишунина</w:t>
            </w:r>
            <w:proofErr w:type="spellEnd"/>
            <w:r w:rsidRPr="00E11353">
              <w:rPr>
                <w:rFonts w:ascii="Times New Roman" w:hAnsi="Times New Roman" w:cs="Times New Roman"/>
                <w:sz w:val="24"/>
                <w:szCs w:val="24"/>
              </w:rPr>
              <w:t>, заместителя председателя комитета - начальника управления по правоприменительной деятельности, профилактике коррупционных и иных правонарушений комитета Администрации Курской области по профилактике коррупционных и иных правонарушений, проведен семинар – совещание с руководителями органов местного самоуправления, осуществляющих управление в</w:t>
            </w:r>
            <w:proofErr w:type="gramEnd"/>
            <w:r w:rsidRPr="00E11353">
              <w:rPr>
                <w:rFonts w:ascii="Times New Roman" w:hAnsi="Times New Roman" w:cs="Times New Roman"/>
                <w:sz w:val="24"/>
                <w:szCs w:val="24"/>
              </w:rPr>
              <w:t xml:space="preserve"> сфере образования, руководителями учреждений, подведомственных комитету образования и науки Курской области, государственными гражданскими служащими комитета на тему «Исполнение государственными гражданскими служащими, муниципальными служащими, руководителями учреждений обязанностей, установленных в целях противодействия коррупции, в том числе обязанности представлять сведения о доходах, расходах, об имуществе и обязательствах имущественного характера».</w:t>
            </w:r>
          </w:p>
          <w:p w:rsidR="00237427" w:rsidRPr="00E11353" w:rsidRDefault="00237427" w:rsidP="009C2E51">
            <w:pPr>
              <w:spacing w:line="240" w:lineRule="auto"/>
              <w:ind w:left="-33" w:firstLine="741"/>
              <w:jc w:val="both"/>
              <w:rPr>
                <w:rFonts w:ascii="Times New Roman" w:hAnsi="Times New Roman" w:cs="Times New Roman"/>
                <w:sz w:val="24"/>
                <w:szCs w:val="24"/>
              </w:rPr>
            </w:pPr>
            <w:r w:rsidRPr="00E11353">
              <w:rPr>
                <w:rFonts w:ascii="Times New Roman" w:hAnsi="Times New Roman" w:cs="Times New Roman"/>
                <w:sz w:val="24"/>
                <w:szCs w:val="24"/>
              </w:rPr>
              <w:t xml:space="preserve">В семинаре приняли участие 51 руководитель подведомственных комитету учреждений, 39 государственных гражданских служащих комитета </w:t>
            </w:r>
            <w:r w:rsidRPr="00E11353">
              <w:rPr>
                <w:rFonts w:ascii="Times New Roman" w:hAnsi="Times New Roman" w:cs="Times New Roman"/>
                <w:color w:val="000000"/>
                <w:sz w:val="24"/>
                <w:szCs w:val="24"/>
              </w:rPr>
              <w:t xml:space="preserve">и в дистанционной форме – 33 </w:t>
            </w:r>
            <w:r w:rsidRPr="00E11353">
              <w:rPr>
                <w:rFonts w:ascii="Times New Roman" w:hAnsi="Times New Roman" w:cs="Times New Roman"/>
                <w:color w:val="000000"/>
                <w:sz w:val="24"/>
                <w:szCs w:val="24"/>
              </w:rPr>
              <w:lastRenderedPageBreak/>
              <w:t>руководителя, осуществляющих управление в сфере образования муниципальных районов и городских округов.</w:t>
            </w:r>
          </w:p>
          <w:p w:rsidR="00237427" w:rsidRPr="00E11353" w:rsidRDefault="00237427" w:rsidP="009C2E51">
            <w:pPr>
              <w:spacing w:line="240" w:lineRule="auto"/>
              <w:ind w:left="-33" w:firstLine="741"/>
              <w:jc w:val="both"/>
              <w:rPr>
                <w:rFonts w:ascii="Times New Roman" w:hAnsi="Times New Roman" w:cs="Times New Roman"/>
                <w:sz w:val="24"/>
                <w:szCs w:val="24"/>
              </w:rPr>
            </w:pPr>
            <w:r w:rsidRPr="00E11353">
              <w:rPr>
                <w:rFonts w:ascii="Times New Roman" w:hAnsi="Times New Roman" w:cs="Times New Roman"/>
                <w:sz w:val="24"/>
                <w:szCs w:val="24"/>
              </w:rPr>
              <w:t xml:space="preserve">На семинаре были рассмотрены вопросы исполнения государственными гражданскими (муниципальными) служащими и руководителями учреждений обязанности представлять сведения о доходах, расходах, об имуществе и обязательствах имущественного характера, предусмотренной законодательством о противодействии коррупции, а также соблюдение государственными гражданскими (муниципальными) служащими запретов, ограничений, обязанностей, установленных законодательством о противодействии коррупции. </w:t>
            </w:r>
          </w:p>
          <w:p w:rsidR="00237427" w:rsidRPr="00E11353" w:rsidRDefault="00237427" w:rsidP="002E2608">
            <w:pPr>
              <w:pStyle w:val="a4"/>
              <w:ind w:firstLine="708"/>
              <w:jc w:val="both"/>
              <w:rPr>
                <w:rFonts w:ascii="Times New Roman" w:hAnsi="Times New Roman"/>
                <w:sz w:val="24"/>
                <w:szCs w:val="24"/>
              </w:rPr>
            </w:pPr>
          </w:p>
        </w:tc>
      </w:tr>
      <w:tr w:rsidR="00237427" w:rsidRPr="00E11353" w:rsidTr="00D114E7">
        <w:trPr>
          <w:tblCellSpacing w:w="5" w:type="nil"/>
        </w:trPr>
        <w:tc>
          <w:tcPr>
            <w:tcW w:w="1020" w:type="dxa"/>
            <w:gridSpan w:val="2"/>
            <w:tcBorders>
              <w:top w:val="single" w:sz="4" w:space="0" w:color="auto"/>
              <w:left w:val="single" w:sz="4" w:space="0" w:color="auto"/>
              <w:bottom w:val="single" w:sz="4" w:space="0" w:color="auto"/>
              <w:right w:val="single" w:sz="4" w:space="0" w:color="auto"/>
            </w:tcBorders>
          </w:tcPr>
          <w:p w:rsidR="00237427" w:rsidRPr="00237427" w:rsidRDefault="00237427" w:rsidP="007A0374">
            <w:pPr>
              <w:widowControl w:val="0"/>
              <w:autoSpaceDE w:val="0"/>
              <w:autoSpaceDN w:val="0"/>
              <w:adjustRightInd w:val="0"/>
              <w:spacing w:line="240" w:lineRule="auto"/>
              <w:jc w:val="both"/>
              <w:rPr>
                <w:rFonts w:ascii="Times New Roman" w:hAnsi="Times New Roman" w:cs="Times New Roman"/>
                <w:sz w:val="24"/>
                <w:szCs w:val="24"/>
              </w:rPr>
            </w:pPr>
            <w:r w:rsidRPr="00237427">
              <w:rPr>
                <w:rFonts w:ascii="Times New Roman" w:hAnsi="Times New Roman" w:cs="Times New Roman"/>
                <w:sz w:val="24"/>
                <w:szCs w:val="24"/>
              </w:rPr>
              <w:lastRenderedPageBreak/>
              <w:t>1.2.7.</w:t>
            </w:r>
          </w:p>
        </w:tc>
        <w:tc>
          <w:tcPr>
            <w:tcW w:w="3118" w:type="dxa"/>
            <w:gridSpan w:val="3"/>
            <w:tcBorders>
              <w:top w:val="single" w:sz="4" w:space="0" w:color="auto"/>
              <w:left w:val="single" w:sz="4" w:space="0" w:color="auto"/>
              <w:bottom w:val="single" w:sz="4" w:space="0" w:color="auto"/>
              <w:right w:val="single" w:sz="4" w:space="0" w:color="auto"/>
            </w:tcBorders>
          </w:tcPr>
          <w:p w:rsidR="00237427" w:rsidRPr="00237427" w:rsidRDefault="00237427" w:rsidP="007A0374">
            <w:pPr>
              <w:autoSpaceDE w:val="0"/>
              <w:autoSpaceDN w:val="0"/>
              <w:adjustRightInd w:val="0"/>
              <w:spacing w:line="240" w:lineRule="auto"/>
              <w:jc w:val="both"/>
              <w:rPr>
                <w:rFonts w:ascii="Times New Roman" w:hAnsi="Times New Roman" w:cs="Times New Roman"/>
                <w:sz w:val="24"/>
                <w:szCs w:val="24"/>
              </w:rPr>
            </w:pPr>
            <w:r w:rsidRPr="00237427">
              <w:rPr>
                <w:rFonts w:ascii="Times New Roman" w:hAnsi="Times New Roman" w:cs="Times New Roman"/>
                <w:sz w:val="24"/>
                <w:szCs w:val="24"/>
              </w:rPr>
              <w:t xml:space="preserve">Продолжение работы по профилактике коррупционных и иных правонарушений в организациях, подведомственных Комитету </w:t>
            </w:r>
          </w:p>
        </w:tc>
        <w:tc>
          <w:tcPr>
            <w:tcW w:w="10037" w:type="dxa"/>
            <w:gridSpan w:val="2"/>
            <w:tcBorders>
              <w:top w:val="single" w:sz="4" w:space="0" w:color="auto"/>
              <w:left w:val="single" w:sz="4" w:space="0" w:color="auto"/>
              <w:bottom w:val="single" w:sz="4" w:space="0" w:color="auto"/>
              <w:right w:val="single" w:sz="4" w:space="0" w:color="auto"/>
            </w:tcBorders>
          </w:tcPr>
          <w:p w:rsidR="00237427" w:rsidRPr="00E11353" w:rsidRDefault="00237427" w:rsidP="002E2608">
            <w:pPr>
              <w:widowControl w:val="0"/>
              <w:spacing w:line="240" w:lineRule="auto"/>
              <w:ind w:firstLine="708"/>
              <w:jc w:val="both"/>
              <w:rPr>
                <w:rFonts w:ascii="Times New Roman" w:hAnsi="Times New Roman" w:cs="Times New Roman"/>
                <w:bCs/>
                <w:sz w:val="24"/>
                <w:szCs w:val="24"/>
              </w:rPr>
            </w:pPr>
            <w:r w:rsidRPr="00E11353">
              <w:rPr>
                <w:rFonts w:ascii="Times New Roman" w:hAnsi="Times New Roman" w:cs="Times New Roman"/>
                <w:sz w:val="24"/>
                <w:szCs w:val="24"/>
              </w:rPr>
              <w:t>В образовательных организациях Курской области разработаны планы мероприятий по формированию у подростков и молодежи негативного отношения к коррупции, которые включают мероприятия по антикоррупционному просвещению</w:t>
            </w:r>
            <w:r w:rsidRPr="00E11353">
              <w:rPr>
                <w:rFonts w:ascii="Times New Roman" w:hAnsi="Times New Roman" w:cs="Times New Roman"/>
                <w:b/>
                <w:bCs/>
                <w:sz w:val="24"/>
                <w:szCs w:val="24"/>
              </w:rPr>
              <w:t xml:space="preserve"> </w:t>
            </w:r>
            <w:r w:rsidRPr="00E11353">
              <w:rPr>
                <w:rFonts w:ascii="Times New Roman" w:hAnsi="Times New Roman" w:cs="Times New Roman"/>
                <w:bCs/>
                <w:sz w:val="24"/>
                <w:szCs w:val="24"/>
              </w:rPr>
              <w:t xml:space="preserve">в целях формирования нетерпимого отношения к коррупции и антикоррупционных стандартов поведения основанных на знаниях общих прав и обязанностей. </w:t>
            </w:r>
          </w:p>
          <w:p w:rsidR="00237427" w:rsidRPr="00E11353" w:rsidRDefault="00237427" w:rsidP="002E2608">
            <w:pPr>
              <w:widowControl w:val="0"/>
              <w:spacing w:line="240" w:lineRule="auto"/>
              <w:ind w:firstLine="708"/>
              <w:jc w:val="both"/>
              <w:rPr>
                <w:rFonts w:ascii="Times New Roman" w:hAnsi="Times New Roman" w:cs="Times New Roman"/>
                <w:sz w:val="24"/>
                <w:szCs w:val="24"/>
              </w:rPr>
            </w:pPr>
            <w:proofErr w:type="gramStart"/>
            <w:r w:rsidRPr="00E11353">
              <w:rPr>
                <w:rFonts w:ascii="Times New Roman" w:hAnsi="Times New Roman" w:cs="Times New Roman"/>
                <w:sz w:val="24"/>
                <w:szCs w:val="24"/>
              </w:rPr>
              <w:t>Антикоррупционное просвещение обучающихся проводится в различных формах: беседы («Быть честным», «Права и обязанности гражданина Российской  Федерации», «Как разрешить противоречия между желанием и требованиями?», «Коррупция: иллюзии и реальность»), дискуссии («Кто такой настоящий гражданин?!», «Есть такая профессия – защищать закон и порядок»), классные часы («Коррупция в мире и в России», «Защита законных интересов несовершеннолетних от угроз, связанных с коррупцией», «Роль государства в преодолении</w:t>
            </w:r>
            <w:proofErr w:type="gramEnd"/>
            <w:r w:rsidRPr="00E11353">
              <w:rPr>
                <w:rFonts w:ascii="Times New Roman" w:hAnsi="Times New Roman" w:cs="Times New Roman"/>
                <w:sz w:val="24"/>
                <w:szCs w:val="24"/>
              </w:rPr>
              <w:t xml:space="preserve"> коррупции»), </w:t>
            </w:r>
            <w:r w:rsidRPr="00E11353">
              <w:rPr>
                <w:rFonts w:ascii="Times New Roman" w:hAnsi="Times New Roman" w:cs="Times New Roman"/>
                <w:color w:val="000000"/>
                <w:sz w:val="24"/>
                <w:szCs w:val="24"/>
              </w:rPr>
              <w:t xml:space="preserve">круглые столы с участием представителей прокуратуры, судебной системы, правоохранительных органов Курской области («Коррупция как фактор нарушения прав человека»), лекции, </w:t>
            </w:r>
            <w:r w:rsidRPr="00E11353">
              <w:rPr>
                <w:rFonts w:ascii="Times New Roman" w:hAnsi="Times New Roman" w:cs="Times New Roman"/>
                <w:sz w:val="24"/>
                <w:szCs w:val="24"/>
              </w:rPr>
              <w:t>творческие работы (сочинение, эссе) среди обучающихся 7-11 классов на темы: «Если бы я стал президентом», «Как бороться с взятками», «Легко ли всегда быть честным?»; тематические презентации, конкурсы стенгазет, плакатов и рисунков на темы: «Молодежь против коррупции», «Скажи коррупции «нет!», «Коррупция – СТОП!» и др.</w:t>
            </w:r>
          </w:p>
          <w:p w:rsidR="00237427" w:rsidRPr="00E11353" w:rsidRDefault="00237427" w:rsidP="002E2608">
            <w:pPr>
              <w:spacing w:line="240" w:lineRule="auto"/>
              <w:ind w:firstLine="708"/>
              <w:jc w:val="both"/>
              <w:rPr>
                <w:rFonts w:ascii="Times New Roman" w:hAnsi="Times New Roman" w:cs="Times New Roman"/>
                <w:sz w:val="24"/>
                <w:szCs w:val="24"/>
              </w:rPr>
            </w:pPr>
            <w:r w:rsidRPr="00E11353">
              <w:rPr>
                <w:rFonts w:ascii="Times New Roman" w:hAnsi="Times New Roman" w:cs="Times New Roman"/>
                <w:sz w:val="24"/>
                <w:szCs w:val="24"/>
              </w:rPr>
              <w:t xml:space="preserve">В большинстве образовательных организаций Курской области проведено анкетирование обучающихся, родителей (законных представителей) несовершеннолетних обучающихся, студентов профессиональных образовательных организаций по вопросам, касающимся проявления «бытовой» коррупции. </w:t>
            </w:r>
          </w:p>
          <w:p w:rsidR="00237427" w:rsidRPr="00E11353" w:rsidRDefault="00237427" w:rsidP="002E2608">
            <w:pPr>
              <w:spacing w:line="240" w:lineRule="auto"/>
              <w:ind w:firstLine="700"/>
              <w:jc w:val="both"/>
              <w:rPr>
                <w:rFonts w:ascii="Times New Roman" w:hAnsi="Times New Roman" w:cs="Times New Roman"/>
                <w:sz w:val="24"/>
                <w:szCs w:val="24"/>
              </w:rPr>
            </w:pPr>
            <w:r w:rsidRPr="00E11353">
              <w:rPr>
                <w:rFonts w:ascii="Times New Roman" w:hAnsi="Times New Roman" w:cs="Times New Roman"/>
                <w:sz w:val="24"/>
                <w:szCs w:val="24"/>
              </w:rPr>
              <w:t xml:space="preserve">Руководителями образовательных организаций проводится профилактическая работа по предупреждению коррупционных правонарушений среди сотрудников. На производственных </w:t>
            </w:r>
            <w:r w:rsidRPr="00E11353">
              <w:rPr>
                <w:rFonts w:ascii="Times New Roman" w:hAnsi="Times New Roman" w:cs="Times New Roman"/>
                <w:sz w:val="24"/>
                <w:szCs w:val="24"/>
              </w:rPr>
              <w:lastRenderedPageBreak/>
              <w:t xml:space="preserve">совещаниях, общих собраниях трудовых коллективов, заседаниях педагогических советов, родительских собраниях рассматриваются вопросы исполнения законодательства в области противодействия коррупции. </w:t>
            </w:r>
          </w:p>
          <w:p w:rsidR="00237427" w:rsidRPr="00E11353" w:rsidRDefault="00237427" w:rsidP="002E2608">
            <w:pPr>
              <w:widowControl w:val="0"/>
              <w:spacing w:line="240" w:lineRule="auto"/>
              <w:ind w:firstLine="720"/>
              <w:jc w:val="both"/>
              <w:rPr>
                <w:rFonts w:ascii="Times New Roman" w:hAnsi="Times New Roman" w:cs="Times New Roman"/>
                <w:sz w:val="24"/>
                <w:szCs w:val="24"/>
              </w:rPr>
            </w:pPr>
            <w:r w:rsidRPr="00E11353">
              <w:rPr>
                <w:rFonts w:ascii="Times New Roman" w:hAnsi="Times New Roman" w:cs="Times New Roman"/>
                <w:sz w:val="24"/>
                <w:szCs w:val="24"/>
              </w:rPr>
              <w:t xml:space="preserve">Руководители учреждений осуществляют прием граждан по вопросам противодействия коррупции и фактам коррупционных правонарушений. </w:t>
            </w:r>
          </w:p>
          <w:p w:rsidR="00237427" w:rsidRPr="00E11353" w:rsidRDefault="00237427" w:rsidP="005F239B">
            <w:pPr>
              <w:widowControl w:val="0"/>
              <w:spacing w:line="240" w:lineRule="auto"/>
              <w:ind w:firstLine="708"/>
              <w:jc w:val="both"/>
              <w:rPr>
                <w:rFonts w:ascii="Times New Roman" w:eastAsia="Calibri" w:hAnsi="Times New Roman" w:cs="Times New Roman"/>
                <w:sz w:val="24"/>
                <w:szCs w:val="24"/>
              </w:rPr>
            </w:pPr>
            <w:r w:rsidRPr="00E11353">
              <w:rPr>
                <w:rFonts w:ascii="Times New Roman" w:eastAsia="Calibri" w:hAnsi="Times New Roman" w:cs="Times New Roman"/>
                <w:sz w:val="24"/>
                <w:szCs w:val="24"/>
              </w:rPr>
              <w:t>Согласно плану мероприятий по противодействию коррупции на период 2017-2019 гг. в ОГБУ ДПО «Курский институт развития образования» (далее – КИРО) осуществляется работа по антикоррупционному просвещению педагогических работников и руководителей образовательных организаций области.</w:t>
            </w:r>
          </w:p>
          <w:p w:rsidR="00237427" w:rsidRPr="00E11353" w:rsidRDefault="00237427" w:rsidP="005F239B">
            <w:pPr>
              <w:widowControl w:val="0"/>
              <w:spacing w:line="240" w:lineRule="auto"/>
              <w:ind w:firstLine="708"/>
              <w:jc w:val="both"/>
              <w:rPr>
                <w:rFonts w:ascii="Times New Roman" w:eastAsia="Calibri" w:hAnsi="Times New Roman" w:cs="Times New Roman"/>
                <w:sz w:val="24"/>
                <w:szCs w:val="24"/>
              </w:rPr>
            </w:pPr>
            <w:r w:rsidRPr="00E11353">
              <w:rPr>
                <w:rFonts w:ascii="Times New Roman" w:eastAsia="Calibri" w:hAnsi="Times New Roman" w:cs="Times New Roman"/>
                <w:sz w:val="24"/>
                <w:szCs w:val="24"/>
              </w:rPr>
              <w:t xml:space="preserve">В период с января по декабрь 2018 года: </w:t>
            </w:r>
          </w:p>
          <w:p w:rsidR="00237427" w:rsidRPr="00E11353" w:rsidRDefault="00237427" w:rsidP="005F239B">
            <w:pPr>
              <w:widowControl w:val="0"/>
              <w:spacing w:line="240" w:lineRule="auto"/>
              <w:ind w:firstLine="708"/>
              <w:jc w:val="both"/>
              <w:rPr>
                <w:rFonts w:ascii="Times New Roman" w:eastAsia="Calibri" w:hAnsi="Times New Roman" w:cs="Times New Roman"/>
                <w:sz w:val="24"/>
                <w:szCs w:val="24"/>
              </w:rPr>
            </w:pPr>
            <w:r w:rsidRPr="00E11353">
              <w:rPr>
                <w:rFonts w:ascii="Times New Roman" w:eastAsia="Calibri" w:hAnsi="Times New Roman" w:cs="Times New Roman"/>
                <w:color w:val="000000"/>
                <w:sz w:val="24"/>
                <w:szCs w:val="24"/>
              </w:rPr>
              <w:t>300 р</w:t>
            </w:r>
            <w:r w:rsidRPr="00E11353">
              <w:rPr>
                <w:rFonts w:ascii="Times New Roman" w:eastAsia="Calibri" w:hAnsi="Times New Roman" w:cs="Times New Roman"/>
                <w:sz w:val="24"/>
                <w:szCs w:val="24"/>
              </w:rPr>
              <w:t xml:space="preserve">уководителей общеобразовательных организаций освоили модуль: </w:t>
            </w:r>
            <w:proofErr w:type="gramStart"/>
            <w:r w:rsidRPr="00E11353">
              <w:rPr>
                <w:rFonts w:ascii="Times New Roman" w:eastAsia="Calibri" w:hAnsi="Times New Roman" w:cs="Times New Roman"/>
                <w:sz w:val="24"/>
                <w:szCs w:val="24"/>
              </w:rPr>
              <w:t xml:space="preserve">«Организация системы противодействия коррупционным проявлениям в условиях образовательной организации» в рамках дополнительной профессиональной программе повышения квалификации (далее - ДПП ПК) «Управление дошкольной образовательной организацией в условиях системны изменений в образовании» - 88 и в рамках </w:t>
            </w:r>
            <w:r w:rsidRPr="00E11353">
              <w:rPr>
                <w:rFonts w:ascii="Times New Roman" w:hAnsi="Times New Roman" w:cs="Times New Roman"/>
                <w:sz w:val="24"/>
                <w:szCs w:val="24"/>
              </w:rPr>
              <w:t xml:space="preserve">ДПП ПК </w:t>
            </w:r>
            <w:r w:rsidRPr="00E11353">
              <w:rPr>
                <w:rFonts w:ascii="Times New Roman" w:eastAsia="Calibri" w:hAnsi="Times New Roman" w:cs="Times New Roman"/>
                <w:sz w:val="24"/>
                <w:szCs w:val="24"/>
              </w:rPr>
              <w:t>«Управление образовательной организацией в условиях в условиях системных изменений в образовании» - 164;</w:t>
            </w:r>
            <w:r w:rsidRPr="00E11353">
              <w:rPr>
                <w:rFonts w:ascii="Times New Roman" w:hAnsi="Times New Roman" w:cs="Times New Roman"/>
                <w:sz w:val="24"/>
                <w:szCs w:val="24"/>
              </w:rPr>
              <w:t xml:space="preserve"> </w:t>
            </w:r>
            <w:r w:rsidRPr="00E11353">
              <w:rPr>
                <w:rFonts w:ascii="Times New Roman" w:eastAsia="Calibri" w:hAnsi="Times New Roman" w:cs="Times New Roman"/>
                <w:sz w:val="24"/>
                <w:szCs w:val="24"/>
              </w:rPr>
              <w:t>«Реализация приоритетов государственной политики в области воспитания в образовательной организации» - 48.</w:t>
            </w:r>
            <w:proofErr w:type="gramEnd"/>
          </w:p>
          <w:p w:rsidR="00237427" w:rsidRPr="00E11353" w:rsidRDefault="00237427" w:rsidP="005F239B">
            <w:pPr>
              <w:widowControl w:val="0"/>
              <w:spacing w:line="240" w:lineRule="auto"/>
              <w:ind w:firstLine="708"/>
              <w:jc w:val="both"/>
              <w:rPr>
                <w:rFonts w:ascii="Times New Roman" w:eastAsia="Calibri" w:hAnsi="Times New Roman" w:cs="Times New Roman"/>
                <w:sz w:val="24"/>
                <w:szCs w:val="24"/>
              </w:rPr>
            </w:pPr>
            <w:proofErr w:type="gramStart"/>
            <w:r w:rsidRPr="00E11353">
              <w:rPr>
                <w:rFonts w:ascii="Times New Roman" w:eastAsia="Calibri" w:hAnsi="Times New Roman" w:cs="Times New Roman"/>
                <w:sz w:val="24"/>
                <w:szCs w:val="24"/>
              </w:rPr>
              <w:t xml:space="preserve">337 педагогических работников общеобразовательных организаций освоили модуль  «Формирование антикоррупционного мировоззрения у обучающихся» при изучении </w:t>
            </w:r>
            <w:r w:rsidRPr="00E11353">
              <w:rPr>
                <w:rFonts w:ascii="Times New Roman" w:hAnsi="Times New Roman" w:cs="Times New Roman"/>
                <w:sz w:val="24"/>
                <w:szCs w:val="24"/>
              </w:rPr>
              <w:t xml:space="preserve">ДПП ПК «Педагогическая деятельность учителя истории и обществознания в </w:t>
            </w:r>
            <w:r w:rsidRPr="00E11353">
              <w:rPr>
                <w:rFonts w:ascii="Times New Roman" w:eastAsia="Calibri" w:hAnsi="Times New Roman" w:cs="Times New Roman"/>
                <w:sz w:val="24"/>
                <w:szCs w:val="24"/>
              </w:rPr>
              <w:t>условиях реализации ФГОС общего образования и нового УМК по истории</w:t>
            </w:r>
            <w:r w:rsidRPr="00E11353">
              <w:rPr>
                <w:rFonts w:ascii="Times New Roman" w:hAnsi="Times New Roman" w:cs="Times New Roman"/>
                <w:sz w:val="24"/>
                <w:szCs w:val="24"/>
              </w:rPr>
              <w:t>» 148 чел.), ДПП ПК «Повышение предметной компетентности учителя истории и обществознания» (17 чел.), в ДПП ПК «Системно-</w:t>
            </w:r>
            <w:proofErr w:type="spellStart"/>
            <w:r w:rsidRPr="00E11353">
              <w:rPr>
                <w:rFonts w:ascii="Times New Roman" w:hAnsi="Times New Roman" w:cs="Times New Roman"/>
                <w:sz w:val="24"/>
                <w:szCs w:val="24"/>
              </w:rPr>
              <w:t>деятельностный</w:t>
            </w:r>
            <w:proofErr w:type="spellEnd"/>
            <w:r w:rsidRPr="00E11353">
              <w:rPr>
                <w:rFonts w:ascii="Times New Roman" w:hAnsi="Times New Roman" w:cs="Times New Roman"/>
                <w:sz w:val="24"/>
                <w:szCs w:val="24"/>
              </w:rPr>
              <w:t xml:space="preserve"> подход к обеспечению планируемых результатов освоения обучающимися образовательных программ по</w:t>
            </w:r>
            <w:proofErr w:type="gramEnd"/>
            <w:r w:rsidRPr="00E11353">
              <w:rPr>
                <w:rFonts w:ascii="Times New Roman" w:hAnsi="Times New Roman" w:cs="Times New Roman"/>
                <w:sz w:val="24"/>
                <w:szCs w:val="24"/>
              </w:rPr>
              <w:t xml:space="preserve"> </w:t>
            </w:r>
            <w:proofErr w:type="gramStart"/>
            <w:r w:rsidRPr="00E11353">
              <w:rPr>
                <w:rFonts w:ascii="Times New Roman" w:hAnsi="Times New Roman" w:cs="Times New Roman"/>
                <w:sz w:val="24"/>
                <w:szCs w:val="24"/>
              </w:rPr>
              <w:t>истории и обществознанию в условиях реализации ФГОС ОО и историко-культурного стандарта» (15 чел.), «Новые подходы подход к обеспечению планируемых результатов освоения обучающимися образовательных программ по истории и обществознанию в условиях реализации ФГОС ОО и историко-культурного стандарта» (16 чел.), ДПП ПК «Теоретические и методические аспекты преподавания основ религиозных культур и светской этики, основ духовно-нравственной культуры народов России» (120 чел.), в ДПП</w:t>
            </w:r>
            <w:proofErr w:type="gramEnd"/>
            <w:r w:rsidRPr="00E11353">
              <w:rPr>
                <w:rFonts w:ascii="Times New Roman" w:hAnsi="Times New Roman" w:cs="Times New Roman"/>
                <w:sz w:val="24"/>
                <w:szCs w:val="24"/>
              </w:rPr>
              <w:t xml:space="preserve"> ПК «Системно-</w:t>
            </w:r>
            <w:proofErr w:type="spellStart"/>
            <w:r w:rsidRPr="00E11353">
              <w:rPr>
                <w:rFonts w:ascii="Times New Roman" w:hAnsi="Times New Roman" w:cs="Times New Roman"/>
                <w:sz w:val="24"/>
                <w:szCs w:val="24"/>
              </w:rPr>
              <w:t>деятельностный</w:t>
            </w:r>
            <w:proofErr w:type="spellEnd"/>
            <w:r w:rsidRPr="00E11353">
              <w:rPr>
                <w:rFonts w:ascii="Times New Roman" w:hAnsi="Times New Roman" w:cs="Times New Roman"/>
                <w:sz w:val="24"/>
                <w:szCs w:val="24"/>
              </w:rPr>
              <w:t xml:space="preserve"> подход к реализации учебных программ по русскому языку и литературе в соответствии с ФГОС ОО (21 чел); </w:t>
            </w:r>
          </w:p>
          <w:p w:rsidR="00237427" w:rsidRPr="00E11353" w:rsidRDefault="00237427" w:rsidP="005F239B">
            <w:pPr>
              <w:widowControl w:val="0"/>
              <w:spacing w:line="240" w:lineRule="auto"/>
              <w:ind w:firstLine="708"/>
              <w:jc w:val="both"/>
              <w:rPr>
                <w:rFonts w:ascii="Times New Roman" w:hAnsi="Times New Roman" w:cs="Times New Roman"/>
                <w:sz w:val="24"/>
                <w:szCs w:val="24"/>
              </w:rPr>
            </w:pPr>
            <w:r w:rsidRPr="00E11353">
              <w:rPr>
                <w:rFonts w:ascii="Times New Roman" w:eastAsia="Calibri" w:hAnsi="Times New Roman" w:cs="Times New Roman"/>
                <w:sz w:val="24"/>
                <w:szCs w:val="24"/>
              </w:rPr>
              <w:t xml:space="preserve">25 руководителей образовательных организаций системы среднего профессионального </w:t>
            </w:r>
            <w:r w:rsidRPr="00E11353">
              <w:rPr>
                <w:rFonts w:ascii="Times New Roman" w:eastAsia="Calibri" w:hAnsi="Times New Roman" w:cs="Times New Roman"/>
                <w:sz w:val="24"/>
                <w:szCs w:val="24"/>
              </w:rPr>
              <w:lastRenderedPageBreak/>
              <w:t xml:space="preserve">образования освоили модуль: «Организация системы противодействия коррупционным проявлениям в условиях образовательной организации» рамках ДПП ПК </w:t>
            </w:r>
            <w:r w:rsidRPr="00E11353">
              <w:rPr>
                <w:rFonts w:ascii="Times New Roman" w:hAnsi="Times New Roman" w:cs="Times New Roman"/>
                <w:sz w:val="24"/>
                <w:szCs w:val="24"/>
              </w:rPr>
              <w:t xml:space="preserve">«Управление профессиональной образовательной организацией в условиях системных изменений в образовании». </w:t>
            </w:r>
          </w:p>
          <w:p w:rsidR="00237427" w:rsidRPr="00E11353" w:rsidRDefault="00237427" w:rsidP="005F239B">
            <w:pPr>
              <w:widowControl w:val="0"/>
              <w:spacing w:line="240" w:lineRule="auto"/>
              <w:ind w:firstLine="708"/>
              <w:jc w:val="both"/>
              <w:rPr>
                <w:rFonts w:ascii="Times New Roman" w:hAnsi="Times New Roman" w:cs="Times New Roman"/>
                <w:sz w:val="24"/>
                <w:szCs w:val="24"/>
              </w:rPr>
            </w:pPr>
            <w:proofErr w:type="gramStart"/>
            <w:r w:rsidRPr="00E11353">
              <w:rPr>
                <w:rFonts w:ascii="Times New Roman" w:eastAsia="Calibri" w:hAnsi="Times New Roman" w:cs="Times New Roman"/>
                <w:sz w:val="24"/>
                <w:szCs w:val="24"/>
              </w:rPr>
              <w:t xml:space="preserve">Педагогические работники системы среднего профессионального образования освоили модуль «Формирование антикоррупционного мировоззрения у обучающихся» в  процессе изучения </w:t>
            </w:r>
            <w:r w:rsidRPr="00E11353">
              <w:rPr>
                <w:rFonts w:ascii="Times New Roman" w:hAnsi="Times New Roman" w:cs="Times New Roman"/>
                <w:sz w:val="24"/>
                <w:szCs w:val="24"/>
              </w:rPr>
              <w:t>ДПП ПК «Совершенствование профессиональной деятельности педагога на основе современных тенденций развития рынка труда и системы СПО» (95 чел.), ДПП ПК «Создание условий для реализации основных профессиональных образовательных программ на основе современных тенденций развития рынка труда и системы СПО» (21 чел.), ДПП ПК «Проектирование и</w:t>
            </w:r>
            <w:proofErr w:type="gramEnd"/>
            <w:r w:rsidRPr="00E11353">
              <w:rPr>
                <w:rFonts w:ascii="Times New Roman" w:hAnsi="Times New Roman" w:cs="Times New Roman"/>
                <w:sz w:val="24"/>
                <w:szCs w:val="24"/>
              </w:rPr>
              <w:t xml:space="preserve"> реализация воспитательного компонента основных профессиональных образовательных программ ПОО» (18 чел.). (Всего 134 чел.)</w:t>
            </w:r>
          </w:p>
          <w:p w:rsidR="00237427" w:rsidRPr="00E11353" w:rsidRDefault="00237427" w:rsidP="005F239B">
            <w:pPr>
              <w:widowControl w:val="0"/>
              <w:spacing w:line="240" w:lineRule="auto"/>
              <w:ind w:firstLine="708"/>
              <w:jc w:val="both"/>
              <w:rPr>
                <w:rFonts w:ascii="Times New Roman" w:hAnsi="Times New Roman" w:cs="Times New Roman"/>
                <w:sz w:val="24"/>
                <w:szCs w:val="24"/>
              </w:rPr>
            </w:pPr>
            <w:r w:rsidRPr="00E11353">
              <w:rPr>
                <w:rFonts w:ascii="Times New Roman" w:hAnsi="Times New Roman" w:cs="Times New Roman"/>
                <w:sz w:val="24"/>
                <w:szCs w:val="24"/>
              </w:rPr>
              <w:t>Всего в ОГБУ ДПО КИРО за период с января по декабрь 2018 года в рамках развития ДПП ПК освоили модули, связанные с антикоррупционным просвещением, 325 руководителей и 471 педагогический работник образовательных организаций.</w:t>
            </w:r>
          </w:p>
          <w:p w:rsidR="00237427" w:rsidRPr="00E11353" w:rsidRDefault="00237427" w:rsidP="005F239B">
            <w:pPr>
              <w:widowControl w:val="0"/>
              <w:spacing w:line="240" w:lineRule="auto"/>
              <w:ind w:firstLine="708"/>
              <w:jc w:val="both"/>
              <w:rPr>
                <w:rFonts w:ascii="Times New Roman" w:hAnsi="Times New Roman" w:cs="Times New Roman"/>
                <w:sz w:val="24"/>
                <w:szCs w:val="24"/>
              </w:rPr>
            </w:pPr>
            <w:r w:rsidRPr="00E11353">
              <w:rPr>
                <w:rFonts w:ascii="Times New Roman" w:hAnsi="Times New Roman" w:cs="Times New Roman"/>
                <w:sz w:val="24"/>
                <w:szCs w:val="24"/>
              </w:rPr>
              <w:t xml:space="preserve">27 апреля 2018 года в ОГБУ ДПО КИРО состоялся проблемный семинар для руководителей образовательных учреждений Курской области: </w:t>
            </w:r>
            <w:proofErr w:type="gramStart"/>
            <w:r w:rsidRPr="00E11353">
              <w:rPr>
                <w:rFonts w:ascii="Times New Roman" w:hAnsi="Times New Roman" w:cs="Times New Roman"/>
                <w:sz w:val="24"/>
                <w:szCs w:val="24"/>
              </w:rPr>
              <w:t xml:space="preserve">«Реализация антикоррупционной политики в образовательной организации: проблемы и опыт» с участием прокурора отдела по надзору за исполнением законодательства о противодействии коррупции Прокуратуры Курской области Ю. В. </w:t>
            </w:r>
            <w:proofErr w:type="spellStart"/>
            <w:r w:rsidRPr="00E11353">
              <w:rPr>
                <w:rFonts w:ascii="Times New Roman" w:hAnsi="Times New Roman" w:cs="Times New Roman"/>
                <w:sz w:val="24"/>
                <w:szCs w:val="24"/>
              </w:rPr>
              <w:t>Рюмшиной</w:t>
            </w:r>
            <w:proofErr w:type="spellEnd"/>
            <w:r w:rsidRPr="00E11353">
              <w:rPr>
                <w:rFonts w:ascii="Times New Roman" w:hAnsi="Times New Roman" w:cs="Times New Roman"/>
                <w:sz w:val="24"/>
                <w:szCs w:val="24"/>
              </w:rPr>
              <w:t xml:space="preserve"> и заместителя председателя комитета Администрации Курской области по профилактике коррупционных и иных правонарушений, начальника  управления по правоприменительной деятельности, профилактике коррупционных и иных правонарушений А. Г. </w:t>
            </w:r>
            <w:proofErr w:type="spellStart"/>
            <w:r w:rsidRPr="00E11353">
              <w:rPr>
                <w:rFonts w:ascii="Times New Roman" w:hAnsi="Times New Roman" w:cs="Times New Roman"/>
                <w:sz w:val="24"/>
                <w:szCs w:val="24"/>
              </w:rPr>
              <w:t>Ишунина</w:t>
            </w:r>
            <w:proofErr w:type="spellEnd"/>
            <w:r w:rsidRPr="00E11353">
              <w:rPr>
                <w:rFonts w:ascii="Times New Roman" w:hAnsi="Times New Roman" w:cs="Times New Roman"/>
                <w:sz w:val="24"/>
                <w:szCs w:val="24"/>
              </w:rPr>
              <w:t>.</w:t>
            </w:r>
            <w:proofErr w:type="gramEnd"/>
            <w:r w:rsidRPr="00E11353">
              <w:rPr>
                <w:rFonts w:ascii="Times New Roman" w:hAnsi="Times New Roman" w:cs="Times New Roman"/>
                <w:sz w:val="24"/>
                <w:szCs w:val="24"/>
              </w:rPr>
              <w:t xml:space="preserve"> Семинар проходил в режиме онлайн-трансляции и дистанционного подключения руководителей образовательных учреждений Курской области. В работе проблемного семинара участвовало 56 руководителей образовательных организаций из 14 муниципальных районов и городских округов (</w:t>
            </w:r>
            <w:proofErr w:type="spellStart"/>
            <w:r w:rsidRPr="00E11353">
              <w:rPr>
                <w:rFonts w:ascii="Times New Roman" w:hAnsi="Times New Roman" w:cs="Times New Roman"/>
                <w:sz w:val="24"/>
                <w:szCs w:val="24"/>
              </w:rPr>
              <w:t>Большесолдатского</w:t>
            </w:r>
            <w:proofErr w:type="spellEnd"/>
            <w:r w:rsidRPr="00E11353">
              <w:rPr>
                <w:rFonts w:ascii="Times New Roman" w:hAnsi="Times New Roman" w:cs="Times New Roman"/>
                <w:sz w:val="24"/>
                <w:szCs w:val="24"/>
              </w:rPr>
              <w:t xml:space="preserve">, Дмитриевского, </w:t>
            </w:r>
            <w:proofErr w:type="spellStart"/>
            <w:r w:rsidRPr="00E11353">
              <w:rPr>
                <w:rFonts w:ascii="Times New Roman" w:hAnsi="Times New Roman" w:cs="Times New Roman"/>
                <w:sz w:val="24"/>
                <w:szCs w:val="24"/>
              </w:rPr>
              <w:t>Железногорского</w:t>
            </w:r>
            <w:proofErr w:type="spellEnd"/>
            <w:r w:rsidRPr="00E11353">
              <w:rPr>
                <w:rFonts w:ascii="Times New Roman" w:hAnsi="Times New Roman" w:cs="Times New Roman"/>
                <w:sz w:val="24"/>
                <w:szCs w:val="24"/>
              </w:rPr>
              <w:t xml:space="preserve">, </w:t>
            </w:r>
            <w:proofErr w:type="spellStart"/>
            <w:r w:rsidRPr="00E11353">
              <w:rPr>
                <w:rFonts w:ascii="Times New Roman" w:hAnsi="Times New Roman" w:cs="Times New Roman"/>
                <w:sz w:val="24"/>
                <w:szCs w:val="24"/>
              </w:rPr>
              <w:t>Конышевского</w:t>
            </w:r>
            <w:proofErr w:type="spellEnd"/>
            <w:r w:rsidRPr="00E11353">
              <w:rPr>
                <w:rFonts w:ascii="Times New Roman" w:hAnsi="Times New Roman" w:cs="Times New Roman"/>
                <w:sz w:val="24"/>
                <w:szCs w:val="24"/>
              </w:rPr>
              <w:t xml:space="preserve">, Курского, Курчатовского, Льговского, </w:t>
            </w:r>
            <w:proofErr w:type="spellStart"/>
            <w:r w:rsidRPr="00E11353">
              <w:rPr>
                <w:rFonts w:ascii="Times New Roman" w:hAnsi="Times New Roman" w:cs="Times New Roman"/>
                <w:sz w:val="24"/>
                <w:szCs w:val="24"/>
              </w:rPr>
              <w:t>Мантуровского</w:t>
            </w:r>
            <w:proofErr w:type="spellEnd"/>
            <w:r w:rsidRPr="00E11353">
              <w:rPr>
                <w:rFonts w:ascii="Times New Roman" w:hAnsi="Times New Roman" w:cs="Times New Roman"/>
                <w:sz w:val="24"/>
                <w:szCs w:val="24"/>
              </w:rPr>
              <w:t xml:space="preserve">, </w:t>
            </w:r>
            <w:proofErr w:type="spellStart"/>
            <w:r w:rsidRPr="00E11353">
              <w:rPr>
                <w:rFonts w:ascii="Times New Roman" w:hAnsi="Times New Roman" w:cs="Times New Roman"/>
                <w:sz w:val="24"/>
                <w:szCs w:val="24"/>
              </w:rPr>
              <w:t>Медвенского</w:t>
            </w:r>
            <w:proofErr w:type="spellEnd"/>
            <w:r w:rsidRPr="00E11353">
              <w:rPr>
                <w:rFonts w:ascii="Times New Roman" w:hAnsi="Times New Roman" w:cs="Times New Roman"/>
                <w:sz w:val="24"/>
                <w:szCs w:val="24"/>
              </w:rPr>
              <w:t xml:space="preserve">, </w:t>
            </w:r>
            <w:proofErr w:type="spellStart"/>
            <w:r w:rsidRPr="00E11353">
              <w:rPr>
                <w:rFonts w:ascii="Times New Roman" w:hAnsi="Times New Roman" w:cs="Times New Roman"/>
                <w:sz w:val="24"/>
                <w:szCs w:val="24"/>
              </w:rPr>
              <w:t>Обоянского</w:t>
            </w:r>
            <w:proofErr w:type="spellEnd"/>
            <w:r w:rsidRPr="00E11353">
              <w:rPr>
                <w:rFonts w:ascii="Times New Roman" w:hAnsi="Times New Roman" w:cs="Times New Roman"/>
                <w:sz w:val="24"/>
                <w:szCs w:val="24"/>
              </w:rPr>
              <w:t xml:space="preserve">, </w:t>
            </w:r>
            <w:proofErr w:type="spellStart"/>
            <w:r w:rsidRPr="00E11353">
              <w:rPr>
                <w:rFonts w:ascii="Times New Roman" w:hAnsi="Times New Roman" w:cs="Times New Roman"/>
                <w:sz w:val="24"/>
                <w:szCs w:val="24"/>
              </w:rPr>
              <w:t>Пристенского</w:t>
            </w:r>
            <w:proofErr w:type="spellEnd"/>
            <w:r w:rsidRPr="00E11353">
              <w:rPr>
                <w:rFonts w:ascii="Times New Roman" w:hAnsi="Times New Roman" w:cs="Times New Roman"/>
                <w:sz w:val="24"/>
                <w:szCs w:val="24"/>
              </w:rPr>
              <w:t xml:space="preserve">, </w:t>
            </w:r>
            <w:proofErr w:type="spellStart"/>
            <w:r w:rsidRPr="00E11353">
              <w:rPr>
                <w:rFonts w:ascii="Times New Roman" w:hAnsi="Times New Roman" w:cs="Times New Roman"/>
                <w:sz w:val="24"/>
                <w:szCs w:val="24"/>
              </w:rPr>
              <w:t>Суджанского</w:t>
            </w:r>
            <w:proofErr w:type="spellEnd"/>
            <w:r w:rsidRPr="00E11353">
              <w:rPr>
                <w:rFonts w:ascii="Times New Roman" w:hAnsi="Times New Roman" w:cs="Times New Roman"/>
                <w:sz w:val="24"/>
                <w:szCs w:val="24"/>
              </w:rPr>
              <w:t xml:space="preserve">, </w:t>
            </w:r>
            <w:proofErr w:type="spellStart"/>
            <w:r w:rsidRPr="00E11353">
              <w:rPr>
                <w:rFonts w:ascii="Times New Roman" w:hAnsi="Times New Roman" w:cs="Times New Roman"/>
                <w:sz w:val="24"/>
                <w:szCs w:val="24"/>
              </w:rPr>
              <w:t>Фатежского</w:t>
            </w:r>
            <w:proofErr w:type="spellEnd"/>
            <w:r w:rsidRPr="00E11353">
              <w:rPr>
                <w:rFonts w:ascii="Times New Roman" w:hAnsi="Times New Roman" w:cs="Times New Roman"/>
                <w:sz w:val="24"/>
                <w:szCs w:val="24"/>
              </w:rPr>
              <w:t>, г. Фатежа).</w:t>
            </w:r>
          </w:p>
          <w:p w:rsidR="00237427" w:rsidRPr="00E11353" w:rsidRDefault="00237427" w:rsidP="005F239B">
            <w:pPr>
              <w:widowControl w:val="0"/>
              <w:spacing w:line="240" w:lineRule="auto"/>
              <w:ind w:firstLine="708"/>
              <w:jc w:val="both"/>
              <w:rPr>
                <w:rFonts w:ascii="Times New Roman" w:hAnsi="Times New Roman" w:cs="Times New Roman"/>
                <w:sz w:val="24"/>
                <w:szCs w:val="24"/>
              </w:rPr>
            </w:pPr>
            <w:r w:rsidRPr="00E11353">
              <w:rPr>
                <w:rFonts w:ascii="Times New Roman" w:hAnsi="Times New Roman" w:cs="Times New Roman"/>
                <w:sz w:val="24"/>
                <w:szCs w:val="24"/>
              </w:rPr>
              <w:t xml:space="preserve">18 октября 2018 года в ОГБУ ДПО КИРО состоялся обучающий семинар для заместителей руководителей образовательных организаций по воспитательной работе Курской области: </w:t>
            </w:r>
            <w:proofErr w:type="gramStart"/>
            <w:r w:rsidRPr="00E11353">
              <w:rPr>
                <w:rFonts w:ascii="Times New Roman" w:hAnsi="Times New Roman" w:cs="Times New Roman"/>
                <w:sz w:val="24"/>
                <w:szCs w:val="24"/>
              </w:rPr>
              <w:t xml:space="preserve">«Система деятельности образовательной организации по формированию антикоррупционного мировоззрения обучающихся», в котором приняли участие 26 человек – представители Курского, Курчатовского, </w:t>
            </w:r>
            <w:proofErr w:type="spellStart"/>
            <w:r w:rsidRPr="00E11353">
              <w:rPr>
                <w:rFonts w:ascii="Times New Roman" w:hAnsi="Times New Roman" w:cs="Times New Roman"/>
                <w:sz w:val="24"/>
                <w:szCs w:val="24"/>
              </w:rPr>
              <w:t>Кореневского</w:t>
            </w:r>
            <w:proofErr w:type="spellEnd"/>
            <w:r w:rsidRPr="00E11353">
              <w:rPr>
                <w:rFonts w:ascii="Times New Roman" w:hAnsi="Times New Roman" w:cs="Times New Roman"/>
                <w:sz w:val="24"/>
                <w:szCs w:val="24"/>
              </w:rPr>
              <w:t xml:space="preserve">, </w:t>
            </w:r>
            <w:proofErr w:type="spellStart"/>
            <w:r w:rsidRPr="00E11353">
              <w:rPr>
                <w:rFonts w:ascii="Times New Roman" w:hAnsi="Times New Roman" w:cs="Times New Roman"/>
                <w:sz w:val="24"/>
                <w:szCs w:val="24"/>
              </w:rPr>
              <w:t>Медвенского</w:t>
            </w:r>
            <w:proofErr w:type="spellEnd"/>
            <w:r w:rsidRPr="00E11353">
              <w:rPr>
                <w:rFonts w:ascii="Times New Roman" w:hAnsi="Times New Roman" w:cs="Times New Roman"/>
                <w:sz w:val="24"/>
                <w:szCs w:val="24"/>
              </w:rPr>
              <w:t xml:space="preserve">, Рыльского, </w:t>
            </w:r>
            <w:proofErr w:type="spellStart"/>
            <w:r w:rsidRPr="00E11353">
              <w:rPr>
                <w:rFonts w:ascii="Times New Roman" w:hAnsi="Times New Roman" w:cs="Times New Roman"/>
                <w:sz w:val="24"/>
                <w:szCs w:val="24"/>
              </w:rPr>
              <w:t>Фатежского</w:t>
            </w:r>
            <w:proofErr w:type="spellEnd"/>
            <w:r w:rsidRPr="00E11353">
              <w:rPr>
                <w:rFonts w:ascii="Times New Roman" w:hAnsi="Times New Roman" w:cs="Times New Roman"/>
                <w:sz w:val="24"/>
                <w:szCs w:val="24"/>
              </w:rPr>
              <w:t xml:space="preserve"> </w:t>
            </w:r>
            <w:r w:rsidRPr="00E11353">
              <w:rPr>
                <w:rFonts w:ascii="Times New Roman" w:hAnsi="Times New Roman" w:cs="Times New Roman"/>
                <w:sz w:val="24"/>
                <w:szCs w:val="24"/>
              </w:rPr>
              <w:lastRenderedPageBreak/>
              <w:t xml:space="preserve">районов, г. Курск, г. Курчатов, г. Льгов г. </w:t>
            </w:r>
            <w:proofErr w:type="spellStart"/>
            <w:r w:rsidRPr="00E11353">
              <w:rPr>
                <w:rFonts w:ascii="Times New Roman" w:hAnsi="Times New Roman" w:cs="Times New Roman"/>
                <w:sz w:val="24"/>
                <w:szCs w:val="24"/>
              </w:rPr>
              <w:t>Обоянь</w:t>
            </w:r>
            <w:proofErr w:type="spellEnd"/>
            <w:r w:rsidRPr="00E11353">
              <w:rPr>
                <w:rFonts w:ascii="Times New Roman" w:hAnsi="Times New Roman" w:cs="Times New Roman"/>
                <w:sz w:val="24"/>
                <w:szCs w:val="24"/>
              </w:rPr>
              <w:t xml:space="preserve">. </w:t>
            </w:r>
            <w:proofErr w:type="gramEnd"/>
          </w:p>
          <w:p w:rsidR="00237427" w:rsidRPr="00E11353" w:rsidRDefault="00237427" w:rsidP="002E2608">
            <w:pPr>
              <w:spacing w:line="240" w:lineRule="auto"/>
              <w:ind w:firstLine="540"/>
              <w:jc w:val="both"/>
              <w:rPr>
                <w:rFonts w:ascii="Times New Roman" w:eastAsia="Calibri" w:hAnsi="Times New Roman" w:cs="Times New Roman"/>
                <w:sz w:val="24"/>
                <w:szCs w:val="24"/>
              </w:rPr>
            </w:pPr>
            <w:r w:rsidRPr="00E11353">
              <w:rPr>
                <w:rFonts w:ascii="Times New Roman" w:hAnsi="Times New Roman" w:cs="Times New Roman"/>
                <w:sz w:val="24"/>
                <w:szCs w:val="24"/>
              </w:rPr>
              <w:t>На официальных сайтах организаций функционируют разделы антикоррупционного содержания, оформлены стенды с антикоррупционной тематикой, размещены телефоны «горячей линии» по борьбе с коррупцией.</w:t>
            </w:r>
          </w:p>
          <w:p w:rsidR="00237427" w:rsidRPr="00E11353" w:rsidRDefault="00237427" w:rsidP="002E2608">
            <w:pPr>
              <w:spacing w:line="240" w:lineRule="auto"/>
              <w:ind w:firstLine="709"/>
              <w:jc w:val="both"/>
              <w:rPr>
                <w:rFonts w:ascii="Times New Roman" w:hAnsi="Times New Roman" w:cs="Times New Roman"/>
                <w:sz w:val="24"/>
                <w:szCs w:val="24"/>
              </w:rPr>
            </w:pPr>
            <w:r w:rsidRPr="00E11353">
              <w:rPr>
                <w:rFonts w:ascii="Times New Roman" w:hAnsi="Times New Roman" w:cs="Times New Roman"/>
                <w:sz w:val="24"/>
                <w:szCs w:val="24"/>
              </w:rPr>
              <w:t>В ОКОУ «Курская школа» организован День антикоррупционной грамотности «Коррупция как социально-опасное явление». В ОКОУ «</w:t>
            </w:r>
            <w:proofErr w:type="spellStart"/>
            <w:r w:rsidRPr="00E11353">
              <w:rPr>
                <w:rFonts w:ascii="Times New Roman" w:hAnsi="Times New Roman" w:cs="Times New Roman"/>
                <w:sz w:val="24"/>
                <w:szCs w:val="24"/>
              </w:rPr>
              <w:t>Льговская</w:t>
            </w:r>
            <w:proofErr w:type="spellEnd"/>
            <w:r w:rsidRPr="00E11353">
              <w:rPr>
                <w:rFonts w:ascii="Times New Roman" w:hAnsi="Times New Roman" w:cs="Times New Roman"/>
                <w:sz w:val="24"/>
                <w:szCs w:val="24"/>
              </w:rPr>
              <w:t xml:space="preserve"> школа-интернат» проведена деловая игра с группой воспитанников старших классов «Как противодействовать коррупции». В ОКОУ «Школа-интернат № 5» г. Курска на методических объединениях рассматривался вопрос «Работа педагога по формированию антикоррупционного мировоззрения обучающихся». В ОКОУ «</w:t>
            </w:r>
            <w:proofErr w:type="spellStart"/>
            <w:r w:rsidRPr="00E11353">
              <w:rPr>
                <w:rFonts w:ascii="Times New Roman" w:hAnsi="Times New Roman" w:cs="Times New Roman"/>
                <w:sz w:val="24"/>
                <w:szCs w:val="24"/>
              </w:rPr>
              <w:t>Верхнелюбажская</w:t>
            </w:r>
            <w:proofErr w:type="spellEnd"/>
            <w:r w:rsidRPr="00E11353">
              <w:rPr>
                <w:rFonts w:ascii="Times New Roman" w:hAnsi="Times New Roman" w:cs="Times New Roman"/>
                <w:sz w:val="24"/>
                <w:szCs w:val="24"/>
              </w:rPr>
              <w:t xml:space="preserve"> школа-интернат» организована книжная выставка «Нет коррупции!». </w:t>
            </w:r>
          </w:p>
          <w:p w:rsidR="00237427" w:rsidRPr="00E11353" w:rsidRDefault="00237427" w:rsidP="001D3D66">
            <w:pPr>
              <w:spacing w:line="240" w:lineRule="auto"/>
              <w:ind w:firstLine="318"/>
              <w:jc w:val="both"/>
              <w:rPr>
                <w:rFonts w:ascii="Times New Roman" w:hAnsi="Times New Roman" w:cs="Times New Roman"/>
                <w:sz w:val="24"/>
                <w:szCs w:val="24"/>
              </w:rPr>
            </w:pPr>
            <w:r w:rsidRPr="00E11353">
              <w:rPr>
                <w:rFonts w:ascii="Times New Roman" w:hAnsi="Times New Roman" w:cs="Times New Roman"/>
                <w:sz w:val="24"/>
                <w:szCs w:val="24"/>
              </w:rPr>
              <w:t>В образовательных организациях проведены совещания при директоре по вопросам норм корпоративной этики, собрания трудового коллектива по вопросам исполнения законодательства в борьбе с коррупцией, производственные совещания с участием представителей прокуратуры по реализации антикоррупционной политики в РФ.</w:t>
            </w:r>
          </w:p>
          <w:p w:rsidR="00237427" w:rsidRPr="00E11353" w:rsidRDefault="00237427" w:rsidP="001D3D66">
            <w:pPr>
              <w:spacing w:line="240" w:lineRule="auto"/>
              <w:ind w:firstLine="318"/>
              <w:jc w:val="both"/>
              <w:rPr>
                <w:rFonts w:ascii="Times New Roman" w:hAnsi="Times New Roman" w:cs="Times New Roman"/>
                <w:sz w:val="24"/>
                <w:szCs w:val="24"/>
              </w:rPr>
            </w:pPr>
            <w:r w:rsidRPr="00E11353">
              <w:rPr>
                <w:rFonts w:ascii="Times New Roman" w:hAnsi="Times New Roman" w:cs="Times New Roman"/>
                <w:sz w:val="24"/>
                <w:szCs w:val="24"/>
              </w:rPr>
              <w:t xml:space="preserve">В ряде организаций проведены общешкольные родительские собрания, по вопросам соблюдения педагогами и родителями антикоррупционных стандартов поведения, повышения общего уровня правосознания и правовой культуры граждан. </w:t>
            </w:r>
          </w:p>
          <w:p w:rsidR="00237427" w:rsidRPr="00E11353" w:rsidRDefault="00237427" w:rsidP="001D3D66">
            <w:pPr>
              <w:spacing w:line="240" w:lineRule="auto"/>
              <w:ind w:firstLine="709"/>
              <w:jc w:val="both"/>
              <w:rPr>
                <w:rFonts w:ascii="Times New Roman" w:hAnsi="Times New Roman" w:cs="Times New Roman"/>
                <w:sz w:val="24"/>
                <w:szCs w:val="24"/>
              </w:rPr>
            </w:pPr>
            <w:r w:rsidRPr="00E11353">
              <w:rPr>
                <w:rFonts w:ascii="Times New Roman" w:hAnsi="Times New Roman" w:cs="Times New Roman"/>
                <w:sz w:val="24"/>
                <w:szCs w:val="24"/>
              </w:rPr>
              <w:t>В ОКОУ «Курская школа «Ступени» проведен семинар для работников с участием сотрудников полиции по разъяснению законодательства в сфере противодействия коррупции. В ОКОУ «</w:t>
            </w:r>
            <w:proofErr w:type="spellStart"/>
            <w:r w:rsidRPr="00E11353">
              <w:rPr>
                <w:rFonts w:ascii="Times New Roman" w:hAnsi="Times New Roman" w:cs="Times New Roman"/>
                <w:sz w:val="24"/>
                <w:szCs w:val="24"/>
              </w:rPr>
              <w:t>Суджанская</w:t>
            </w:r>
            <w:proofErr w:type="spellEnd"/>
            <w:r w:rsidRPr="00E11353">
              <w:rPr>
                <w:rFonts w:ascii="Times New Roman" w:hAnsi="Times New Roman" w:cs="Times New Roman"/>
                <w:sz w:val="24"/>
                <w:szCs w:val="24"/>
              </w:rPr>
              <w:t xml:space="preserve"> школа-интернат» с участием сотрудников городской детской библиотеки проведена беседа в игровом плане с группой младших школьников о недопустимости коррупции в жизненных ситуациях. В ОКУ «Центр «Перспектива» совместно с МО МВД России «</w:t>
            </w:r>
            <w:proofErr w:type="spellStart"/>
            <w:r w:rsidRPr="00E11353">
              <w:rPr>
                <w:rFonts w:ascii="Times New Roman" w:hAnsi="Times New Roman" w:cs="Times New Roman"/>
                <w:sz w:val="24"/>
                <w:szCs w:val="24"/>
              </w:rPr>
              <w:t>Железногорский</w:t>
            </w:r>
            <w:proofErr w:type="spellEnd"/>
            <w:r w:rsidRPr="00E11353">
              <w:rPr>
                <w:rFonts w:ascii="Times New Roman" w:hAnsi="Times New Roman" w:cs="Times New Roman"/>
                <w:sz w:val="24"/>
                <w:szCs w:val="24"/>
              </w:rPr>
              <w:t xml:space="preserve">» организована правовая площадка «Современное Российское антикоррупционное законодательство». В ОБОУ «Лицей-интернат №1» </w:t>
            </w:r>
            <w:proofErr w:type="spellStart"/>
            <w:r w:rsidRPr="00E11353">
              <w:rPr>
                <w:rFonts w:ascii="Times New Roman" w:hAnsi="Times New Roman" w:cs="Times New Roman"/>
                <w:sz w:val="24"/>
                <w:szCs w:val="24"/>
              </w:rPr>
              <w:t>г</w:t>
            </w:r>
            <w:proofErr w:type="gramStart"/>
            <w:r w:rsidRPr="00E11353">
              <w:rPr>
                <w:rFonts w:ascii="Times New Roman" w:hAnsi="Times New Roman" w:cs="Times New Roman"/>
                <w:sz w:val="24"/>
                <w:szCs w:val="24"/>
              </w:rPr>
              <w:t>.К</w:t>
            </w:r>
            <w:proofErr w:type="gramEnd"/>
            <w:r w:rsidRPr="00E11353">
              <w:rPr>
                <w:rFonts w:ascii="Times New Roman" w:hAnsi="Times New Roman" w:cs="Times New Roman"/>
                <w:sz w:val="24"/>
                <w:szCs w:val="24"/>
              </w:rPr>
              <w:t>урска</w:t>
            </w:r>
            <w:proofErr w:type="spellEnd"/>
            <w:r w:rsidRPr="00E11353">
              <w:rPr>
                <w:rFonts w:ascii="Times New Roman" w:hAnsi="Times New Roman" w:cs="Times New Roman"/>
                <w:sz w:val="24"/>
                <w:szCs w:val="24"/>
              </w:rPr>
              <w:t xml:space="preserve"> организован круглый стол «Город коррупции» совместно с Курской региональной организацией ассоциации юристов РФ.</w:t>
            </w:r>
          </w:p>
          <w:p w:rsidR="00237427" w:rsidRPr="00E11353" w:rsidRDefault="00237427" w:rsidP="002E2608">
            <w:pPr>
              <w:spacing w:line="240" w:lineRule="auto"/>
              <w:ind w:firstLine="709"/>
              <w:jc w:val="both"/>
              <w:rPr>
                <w:rFonts w:ascii="Times New Roman" w:hAnsi="Times New Roman" w:cs="Times New Roman"/>
                <w:sz w:val="24"/>
                <w:szCs w:val="24"/>
              </w:rPr>
            </w:pPr>
            <w:r w:rsidRPr="00E11353">
              <w:rPr>
                <w:rFonts w:ascii="Times New Roman" w:hAnsi="Times New Roman" w:cs="Times New Roman"/>
                <w:sz w:val="24"/>
                <w:szCs w:val="24"/>
              </w:rPr>
              <w:t xml:space="preserve">В соответствии с письмом </w:t>
            </w:r>
            <w:proofErr w:type="spellStart"/>
            <w:r w:rsidRPr="00E11353">
              <w:rPr>
                <w:rFonts w:ascii="Times New Roman" w:hAnsi="Times New Roman" w:cs="Times New Roman"/>
                <w:sz w:val="24"/>
                <w:szCs w:val="24"/>
              </w:rPr>
              <w:t>Минобрнауки</w:t>
            </w:r>
            <w:proofErr w:type="spellEnd"/>
            <w:r w:rsidRPr="00E11353">
              <w:rPr>
                <w:rFonts w:ascii="Times New Roman" w:hAnsi="Times New Roman" w:cs="Times New Roman"/>
                <w:sz w:val="24"/>
                <w:szCs w:val="24"/>
              </w:rPr>
              <w:t xml:space="preserve"> России от 07.09.2017 </w:t>
            </w:r>
            <w:r w:rsidRPr="00E11353">
              <w:rPr>
                <w:rFonts w:ascii="Times New Roman" w:hAnsi="Times New Roman" w:cs="Times New Roman"/>
                <w:sz w:val="24"/>
                <w:szCs w:val="24"/>
              </w:rPr>
              <w:br/>
              <w:t xml:space="preserve">№ 06-1130 приказом комитета образования и науки Курской области от 27.09.2017 № 1-923 утвержден План антикоррупционного просвещения обучающихся профессиональных образовательных организаций Курской области на 2018-2019 годы.   </w:t>
            </w:r>
          </w:p>
          <w:p w:rsidR="00237427" w:rsidRPr="00E11353" w:rsidRDefault="00237427" w:rsidP="002E2608">
            <w:pPr>
              <w:spacing w:line="240" w:lineRule="auto"/>
              <w:ind w:firstLine="540"/>
              <w:jc w:val="both"/>
              <w:rPr>
                <w:rFonts w:ascii="Times New Roman" w:hAnsi="Times New Roman" w:cs="Times New Roman"/>
                <w:sz w:val="24"/>
                <w:szCs w:val="24"/>
              </w:rPr>
            </w:pPr>
            <w:r w:rsidRPr="00E11353">
              <w:rPr>
                <w:rFonts w:ascii="Times New Roman" w:hAnsi="Times New Roman" w:cs="Times New Roman"/>
                <w:sz w:val="24"/>
                <w:szCs w:val="24"/>
              </w:rPr>
              <w:t xml:space="preserve">В соответствии с утвержденными планами мероприятий по противодействию коррупции в профессиональных образовательных организациях и образовательных организациях высшего </w:t>
            </w:r>
            <w:r w:rsidRPr="00E11353">
              <w:rPr>
                <w:rFonts w:ascii="Times New Roman" w:hAnsi="Times New Roman" w:cs="Times New Roman"/>
                <w:sz w:val="24"/>
                <w:szCs w:val="24"/>
              </w:rPr>
              <w:lastRenderedPageBreak/>
              <w:t xml:space="preserve">образования, расположенных на территории Курской области (далее – образовательные организации), организуются регулярные встречи обучающихся, педагогических работников с сотрудниками правоохранительных органов. Разработаны памятки по противодействию коррупции, плакаты по указанной тематике размещены на информационных стендах учебных корпусов и общежитий. </w:t>
            </w:r>
          </w:p>
          <w:p w:rsidR="00237427" w:rsidRPr="00E11353" w:rsidRDefault="00237427" w:rsidP="002E2608">
            <w:pPr>
              <w:spacing w:line="240" w:lineRule="auto"/>
              <w:ind w:firstLine="709"/>
              <w:jc w:val="both"/>
              <w:rPr>
                <w:rFonts w:ascii="Times New Roman" w:hAnsi="Times New Roman" w:cs="Times New Roman"/>
                <w:sz w:val="24"/>
                <w:szCs w:val="24"/>
              </w:rPr>
            </w:pPr>
            <w:r w:rsidRPr="00E11353">
              <w:rPr>
                <w:rFonts w:ascii="Times New Roman" w:hAnsi="Times New Roman" w:cs="Times New Roman"/>
                <w:sz w:val="24"/>
                <w:szCs w:val="24"/>
              </w:rPr>
              <w:t>В 2018 году в профессиональных образовательных организациях Курской области проведена следующая работа в сфере антикоррупционного просвещения.</w:t>
            </w:r>
          </w:p>
          <w:p w:rsidR="00237427" w:rsidRPr="00E11353" w:rsidRDefault="00237427" w:rsidP="00AB20E2">
            <w:pPr>
              <w:spacing w:line="240" w:lineRule="auto"/>
              <w:ind w:firstLine="318"/>
              <w:jc w:val="both"/>
              <w:rPr>
                <w:rFonts w:ascii="Times New Roman" w:eastAsia="Calibri" w:hAnsi="Times New Roman" w:cs="Times New Roman"/>
                <w:sz w:val="24"/>
                <w:szCs w:val="24"/>
              </w:rPr>
            </w:pPr>
            <w:r w:rsidRPr="00E11353">
              <w:rPr>
                <w:rFonts w:ascii="Times New Roman" w:eastAsia="Calibri" w:hAnsi="Times New Roman" w:cs="Times New Roman"/>
                <w:sz w:val="24"/>
                <w:szCs w:val="24"/>
              </w:rPr>
              <w:t xml:space="preserve">Во всех организациях, подведомственных комитету, разработаны и осуществляются организационные, разъяснительные и иные меры по соблюдению работниками запретов, ограничений и требований, установленных в целях противодействия коррупции, в соответствии с локальными нормативными актами организаций и Планом мероприятий по противодействию коррупции на 2017-2019 годы (далее – План), назначены ответственные за профилактику коррупционных правонарушений; созданы комиссии (рабочие группы) по проведению мероприятий по предупреждению коррупционных правонарушений. </w:t>
            </w:r>
          </w:p>
          <w:p w:rsidR="00237427" w:rsidRPr="00E11353" w:rsidRDefault="00237427" w:rsidP="00AB20E2">
            <w:pPr>
              <w:spacing w:line="240" w:lineRule="auto"/>
              <w:ind w:firstLine="318"/>
              <w:jc w:val="both"/>
              <w:rPr>
                <w:rFonts w:ascii="Times New Roman" w:hAnsi="Times New Roman" w:cs="Times New Roman"/>
                <w:color w:val="FF0000"/>
                <w:sz w:val="24"/>
                <w:szCs w:val="24"/>
              </w:rPr>
            </w:pPr>
            <w:r w:rsidRPr="00E11353">
              <w:rPr>
                <w:rFonts w:ascii="Times New Roman" w:hAnsi="Times New Roman" w:cs="Times New Roman"/>
                <w:sz w:val="24"/>
                <w:szCs w:val="24"/>
              </w:rPr>
              <w:t xml:space="preserve">В соответствии с Планом проведены внеклассные занятия по видам и направлениям деятельности «Молодежь против коррупции», тематические воспитательные, классные и информационные часы «Как решить проблему коррупции», «Гражданское общество и борьба с коррупцией», «Коррупционное поведение – возможные последствия», «Условия эффективного противодействия коррупции», «Формирование правовой культуры как основа антикоррупционной деятельности», «Источники и причины коррупции», дискуссии «Как бороться </w:t>
            </w:r>
            <w:proofErr w:type="gramStart"/>
            <w:r w:rsidRPr="00E11353">
              <w:rPr>
                <w:rFonts w:ascii="Times New Roman" w:hAnsi="Times New Roman" w:cs="Times New Roman"/>
                <w:sz w:val="24"/>
                <w:szCs w:val="24"/>
              </w:rPr>
              <w:t>со</w:t>
            </w:r>
            <w:proofErr w:type="gramEnd"/>
            <w:r w:rsidRPr="00E11353">
              <w:rPr>
                <w:rFonts w:ascii="Times New Roman" w:hAnsi="Times New Roman" w:cs="Times New Roman"/>
                <w:sz w:val="24"/>
                <w:szCs w:val="24"/>
              </w:rPr>
              <w:t xml:space="preserve"> взятками», «Причина наших поступков», «Может ли обучающийся внести вклад в борьбу с коррупцией?», ролевые игры «Коррупционное поведение: возможные последствия». </w:t>
            </w:r>
            <w:proofErr w:type="gramStart"/>
            <w:r w:rsidRPr="00E11353">
              <w:rPr>
                <w:rFonts w:ascii="Times New Roman" w:hAnsi="Times New Roman" w:cs="Times New Roman"/>
                <w:sz w:val="24"/>
                <w:szCs w:val="24"/>
              </w:rPr>
              <w:t xml:space="preserve">Проведены конкурсы листовок «Коррупция: зло или легкий способ решения проблем?», плакатов «Нет коррупции» и презентаций «Сказать коррупции: нет!», сочинений и эссе «Возможно ли победить коррупцию?» и «Легко ли всегда быть честным?», конкурс детского рисунка на асфальте «Вместе против коррупции». </w:t>
            </w:r>
            <w:proofErr w:type="gramEnd"/>
          </w:p>
          <w:p w:rsidR="00237427" w:rsidRPr="00E11353" w:rsidRDefault="00237427" w:rsidP="00AB20E2">
            <w:pPr>
              <w:spacing w:line="240" w:lineRule="auto"/>
              <w:ind w:firstLine="709"/>
              <w:jc w:val="both"/>
              <w:rPr>
                <w:rFonts w:ascii="Times New Roman" w:hAnsi="Times New Roman" w:cs="Times New Roman"/>
                <w:sz w:val="24"/>
                <w:szCs w:val="24"/>
              </w:rPr>
            </w:pPr>
            <w:r w:rsidRPr="00E11353">
              <w:rPr>
                <w:rFonts w:ascii="Times New Roman" w:hAnsi="Times New Roman" w:cs="Times New Roman"/>
                <w:sz w:val="24"/>
                <w:szCs w:val="24"/>
              </w:rPr>
              <w:t xml:space="preserve">С целью повышения уровня правовой грамотности в содержание учебных предметов включены </w:t>
            </w:r>
            <w:proofErr w:type="spellStart"/>
            <w:r w:rsidRPr="00E11353">
              <w:rPr>
                <w:rFonts w:ascii="Times New Roman" w:hAnsi="Times New Roman" w:cs="Times New Roman"/>
                <w:sz w:val="24"/>
                <w:szCs w:val="24"/>
              </w:rPr>
              <w:t>микротемы</w:t>
            </w:r>
            <w:proofErr w:type="spellEnd"/>
            <w:r w:rsidRPr="00E11353">
              <w:rPr>
                <w:rFonts w:ascii="Times New Roman" w:hAnsi="Times New Roman" w:cs="Times New Roman"/>
                <w:sz w:val="24"/>
                <w:szCs w:val="24"/>
              </w:rPr>
              <w:t>, направленные на формирование негативного отношения к коррупции.</w:t>
            </w:r>
            <w:r w:rsidRPr="00E11353">
              <w:rPr>
                <w:rFonts w:ascii="Times New Roman" w:hAnsi="Times New Roman" w:cs="Times New Roman"/>
                <w:color w:val="FF0000"/>
                <w:sz w:val="24"/>
                <w:szCs w:val="24"/>
              </w:rPr>
              <w:t xml:space="preserve"> </w:t>
            </w:r>
            <w:r w:rsidRPr="00E11353">
              <w:rPr>
                <w:rFonts w:ascii="Times New Roman" w:hAnsi="Times New Roman" w:cs="Times New Roman"/>
                <w:sz w:val="24"/>
                <w:szCs w:val="24"/>
              </w:rPr>
              <w:t xml:space="preserve">В организациях ведется работа школьных СМИ (выпуск буклетов, листовок, </w:t>
            </w:r>
            <w:proofErr w:type="spellStart"/>
            <w:r w:rsidRPr="00E11353">
              <w:rPr>
                <w:rFonts w:ascii="Times New Roman" w:hAnsi="Times New Roman" w:cs="Times New Roman"/>
                <w:sz w:val="24"/>
                <w:szCs w:val="24"/>
              </w:rPr>
              <w:t>флаеров</w:t>
            </w:r>
            <w:proofErr w:type="spellEnd"/>
            <w:r w:rsidRPr="00E11353">
              <w:rPr>
                <w:rFonts w:ascii="Times New Roman" w:hAnsi="Times New Roman" w:cs="Times New Roman"/>
                <w:sz w:val="24"/>
                <w:szCs w:val="24"/>
              </w:rPr>
              <w:t>), систематически оформляется и обновляется стендовая информация по антикоррупционному просвещению, в том числе посредством размещения на официальных сайтах в информационно-телекоммуникационной сети «Интернет».</w:t>
            </w:r>
          </w:p>
          <w:p w:rsidR="00237427" w:rsidRPr="00E11353" w:rsidRDefault="00237427" w:rsidP="00AB20E2">
            <w:pPr>
              <w:spacing w:line="240" w:lineRule="auto"/>
              <w:ind w:firstLine="709"/>
              <w:jc w:val="both"/>
              <w:rPr>
                <w:rFonts w:ascii="Times New Roman" w:eastAsia="Calibri" w:hAnsi="Times New Roman" w:cs="Times New Roman"/>
                <w:sz w:val="24"/>
                <w:szCs w:val="24"/>
              </w:rPr>
            </w:pPr>
            <w:r w:rsidRPr="00E11353">
              <w:rPr>
                <w:rFonts w:ascii="Times New Roman" w:eastAsia="Calibri" w:hAnsi="Times New Roman" w:cs="Times New Roman"/>
                <w:sz w:val="24"/>
                <w:szCs w:val="24"/>
              </w:rPr>
              <w:t xml:space="preserve">В профессиональных образовательных организациях, подведомственных комитету, </w:t>
            </w:r>
            <w:r w:rsidRPr="00E11353">
              <w:rPr>
                <w:rFonts w:ascii="Times New Roman" w:eastAsia="Calibri" w:hAnsi="Times New Roman" w:cs="Times New Roman"/>
                <w:sz w:val="24"/>
                <w:szCs w:val="24"/>
              </w:rPr>
              <w:lastRenderedPageBreak/>
              <w:t xml:space="preserve">реализуются мероприятия планов антикоррупционного просвещения обучающихся, разработанных в 2017 году в связи с поручением </w:t>
            </w:r>
            <w:proofErr w:type="spellStart"/>
            <w:r w:rsidRPr="00E11353">
              <w:rPr>
                <w:rFonts w:ascii="Times New Roman" w:eastAsia="Calibri" w:hAnsi="Times New Roman" w:cs="Times New Roman"/>
                <w:sz w:val="24"/>
                <w:szCs w:val="24"/>
              </w:rPr>
              <w:t>Минобрнауки</w:t>
            </w:r>
            <w:proofErr w:type="spellEnd"/>
            <w:r w:rsidRPr="00E11353">
              <w:rPr>
                <w:rFonts w:ascii="Times New Roman" w:eastAsia="Calibri" w:hAnsi="Times New Roman" w:cs="Times New Roman"/>
                <w:sz w:val="24"/>
                <w:szCs w:val="24"/>
              </w:rPr>
              <w:t xml:space="preserve"> России.</w:t>
            </w:r>
          </w:p>
          <w:p w:rsidR="00237427" w:rsidRPr="00E11353" w:rsidRDefault="00237427" w:rsidP="00AB20E2">
            <w:pPr>
              <w:spacing w:line="240" w:lineRule="auto"/>
              <w:ind w:firstLine="709"/>
              <w:jc w:val="both"/>
              <w:rPr>
                <w:rFonts w:ascii="Times New Roman" w:eastAsia="Calibri" w:hAnsi="Times New Roman" w:cs="Times New Roman"/>
                <w:sz w:val="24"/>
                <w:szCs w:val="24"/>
              </w:rPr>
            </w:pPr>
            <w:r w:rsidRPr="00E11353">
              <w:rPr>
                <w:rFonts w:ascii="Times New Roman" w:eastAsia="Calibri" w:hAnsi="Times New Roman" w:cs="Times New Roman"/>
                <w:sz w:val="24"/>
                <w:szCs w:val="24"/>
              </w:rPr>
              <w:t>Администрацией ОБПОУ «Курский автотехнический колледж» 14.02.2018 проведено общее собрание педагогических работников колледжа по теме «Формирование негативного отношения педагогов к дарению подарков, коррупционным проявлениям в отношении их со стороны родителей, меры по противодействию коррупции».</w:t>
            </w:r>
          </w:p>
          <w:p w:rsidR="00237427" w:rsidRPr="00E11353" w:rsidRDefault="00237427" w:rsidP="00AB20E2">
            <w:pPr>
              <w:spacing w:line="240" w:lineRule="auto"/>
              <w:ind w:firstLine="709"/>
              <w:jc w:val="both"/>
              <w:rPr>
                <w:rFonts w:ascii="Times New Roman" w:eastAsia="Calibri" w:hAnsi="Times New Roman" w:cs="Times New Roman"/>
                <w:sz w:val="24"/>
                <w:szCs w:val="24"/>
              </w:rPr>
            </w:pPr>
            <w:r w:rsidRPr="00E11353">
              <w:rPr>
                <w:rFonts w:ascii="Times New Roman" w:eastAsia="Calibri" w:hAnsi="Times New Roman" w:cs="Times New Roman"/>
                <w:sz w:val="24"/>
                <w:szCs w:val="24"/>
              </w:rPr>
              <w:t>В ОБПОУ «</w:t>
            </w:r>
            <w:proofErr w:type="spellStart"/>
            <w:r w:rsidRPr="00E11353">
              <w:rPr>
                <w:rFonts w:ascii="Times New Roman" w:eastAsia="Calibri" w:hAnsi="Times New Roman" w:cs="Times New Roman"/>
                <w:sz w:val="24"/>
                <w:szCs w:val="24"/>
              </w:rPr>
              <w:t>Железногорский</w:t>
            </w:r>
            <w:proofErr w:type="spellEnd"/>
            <w:r w:rsidRPr="00E11353">
              <w:rPr>
                <w:rFonts w:ascii="Times New Roman" w:eastAsia="Calibri" w:hAnsi="Times New Roman" w:cs="Times New Roman"/>
                <w:sz w:val="24"/>
                <w:szCs w:val="24"/>
              </w:rPr>
              <w:t xml:space="preserve"> политехнический колледж» состоялось общее собрание сотрудников с приглашением работников правоохранительных органов в целях разъяснения законодательства в сфере противодействия коррупции. </w:t>
            </w:r>
          </w:p>
          <w:p w:rsidR="00237427" w:rsidRPr="00E11353" w:rsidRDefault="00237427" w:rsidP="00AB20E2">
            <w:pPr>
              <w:spacing w:line="240" w:lineRule="auto"/>
              <w:ind w:firstLine="176"/>
              <w:jc w:val="both"/>
              <w:rPr>
                <w:rFonts w:ascii="Times New Roman" w:eastAsia="Calibri" w:hAnsi="Times New Roman" w:cs="Times New Roman"/>
                <w:sz w:val="24"/>
                <w:szCs w:val="24"/>
              </w:rPr>
            </w:pPr>
            <w:r w:rsidRPr="00E11353">
              <w:rPr>
                <w:rFonts w:ascii="Times New Roman" w:eastAsia="Calibri" w:hAnsi="Times New Roman" w:cs="Times New Roman"/>
                <w:sz w:val="24"/>
                <w:szCs w:val="24"/>
              </w:rPr>
              <w:t>На заседании педагогического совета ОБПОУ «Курский государственный техникум технологий и сервиса» (протокол № 4 от 29.03.2018) рассмотрен вопрос «Ответственность за коррупционные действия должностных лиц».</w:t>
            </w:r>
          </w:p>
          <w:p w:rsidR="00237427" w:rsidRPr="00E11353" w:rsidRDefault="00237427" w:rsidP="00AB20E2">
            <w:pPr>
              <w:spacing w:line="240" w:lineRule="auto"/>
              <w:ind w:firstLine="567"/>
              <w:jc w:val="both"/>
              <w:rPr>
                <w:rFonts w:ascii="Times New Roman" w:hAnsi="Times New Roman" w:cs="Times New Roman"/>
                <w:sz w:val="24"/>
                <w:szCs w:val="24"/>
              </w:rPr>
            </w:pPr>
            <w:r w:rsidRPr="00E11353">
              <w:rPr>
                <w:rFonts w:ascii="Times New Roman" w:hAnsi="Times New Roman" w:cs="Times New Roman"/>
                <w:sz w:val="24"/>
                <w:szCs w:val="24"/>
              </w:rPr>
              <w:t>В ОБПОУ «Рыльский аграрный техникум» организована книжная выставка «Вместе против коррупции», правовая игра для студентов «Молодёжь и закон», час общения «По законам совести», акция «Мы против коррупции!»</w:t>
            </w:r>
          </w:p>
          <w:p w:rsidR="00237427" w:rsidRPr="00E11353" w:rsidRDefault="00237427" w:rsidP="00AB20E2">
            <w:pPr>
              <w:spacing w:line="240" w:lineRule="auto"/>
              <w:ind w:firstLine="567"/>
              <w:jc w:val="both"/>
              <w:rPr>
                <w:rFonts w:ascii="Times New Roman" w:hAnsi="Times New Roman" w:cs="Times New Roman"/>
                <w:sz w:val="24"/>
                <w:szCs w:val="24"/>
              </w:rPr>
            </w:pPr>
            <w:r w:rsidRPr="00E11353">
              <w:rPr>
                <w:rFonts w:ascii="Times New Roman" w:hAnsi="Times New Roman" w:cs="Times New Roman"/>
                <w:sz w:val="24"/>
                <w:szCs w:val="24"/>
              </w:rPr>
              <w:t>Студентами профессиональных образовательных организаций Курской области в рамках учебных программ по дисциплинам «Обществознание» и «Правовое обеспечение профессиональной деятельности» осуществляется изучение основ государственной антикоррупционной политики Российской Федерации.</w:t>
            </w:r>
          </w:p>
          <w:p w:rsidR="00237427" w:rsidRPr="00E11353" w:rsidRDefault="00237427" w:rsidP="00AB20E2">
            <w:pPr>
              <w:spacing w:line="240" w:lineRule="auto"/>
              <w:ind w:firstLine="709"/>
              <w:jc w:val="both"/>
              <w:rPr>
                <w:rFonts w:ascii="Times New Roman" w:eastAsia="Calibri" w:hAnsi="Times New Roman" w:cs="Times New Roman"/>
                <w:sz w:val="24"/>
                <w:szCs w:val="24"/>
              </w:rPr>
            </w:pPr>
            <w:r w:rsidRPr="00E11353">
              <w:rPr>
                <w:rFonts w:ascii="Times New Roman" w:eastAsia="Calibri" w:hAnsi="Times New Roman" w:cs="Times New Roman"/>
                <w:sz w:val="24"/>
                <w:szCs w:val="24"/>
              </w:rPr>
              <w:t>В ОБПОУ «Курский автотехнический колледж» сотрудниками УМВД России по Курской области 16.03.2018, 11.04.2018 проводились встречи, направленные на разъяснение законов в области коррупции и уголовной ответственности за коррупционную деятельность.</w:t>
            </w:r>
          </w:p>
          <w:p w:rsidR="00237427" w:rsidRPr="00E11353" w:rsidRDefault="00237427" w:rsidP="00AB20E2">
            <w:pPr>
              <w:spacing w:line="240" w:lineRule="auto"/>
              <w:ind w:firstLine="709"/>
              <w:jc w:val="both"/>
              <w:rPr>
                <w:rFonts w:ascii="Times New Roman" w:eastAsia="Calibri" w:hAnsi="Times New Roman" w:cs="Times New Roman"/>
                <w:sz w:val="24"/>
                <w:szCs w:val="24"/>
              </w:rPr>
            </w:pPr>
            <w:r w:rsidRPr="00E11353">
              <w:rPr>
                <w:rFonts w:ascii="Times New Roman" w:eastAsia="Calibri" w:hAnsi="Times New Roman" w:cs="Times New Roman"/>
                <w:sz w:val="24"/>
                <w:szCs w:val="24"/>
              </w:rPr>
              <w:t>Администрацией ОБПОУ «</w:t>
            </w:r>
            <w:proofErr w:type="spellStart"/>
            <w:r w:rsidRPr="00E11353">
              <w:rPr>
                <w:rFonts w:ascii="Times New Roman" w:eastAsia="Calibri" w:hAnsi="Times New Roman" w:cs="Times New Roman"/>
                <w:sz w:val="24"/>
                <w:szCs w:val="24"/>
              </w:rPr>
              <w:t>Железногорский</w:t>
            </w:r>
            <w:proofErr w:type="spellEnd"/>
            <w:r w:rsidRPr="00E11353">
              <w:rPr>
                <w:rFonts w:ascii="Times New Roman" w:eastAsia="Calibri" w:hAnsi="Times New Roman" w:cs="Times New Roman"/>
                <w:sz w:val="24"/>
                <w:szCs w:val="24"/>
              </w:rPr>
              <w:t xml:space="preserve"> горно-металлургический колледж» организованы встречи студентов с сотрудниками </w:t>
            </w:r>
            <w:proofErr w:type="spellStart"/>
            <w:r w:rsidRPr="00E11353">
              <w:rPr>
                <w:rFonts w:ascii="Times New Roman" w:eastAsia="Calibri" w:hAnsi="Times New Roman" w:cs="Times New Roman"/>
                <w:sz w:val="24"/>
                <w:szCs w:val="24"/>
              </w:rPr>
              <w:t>Железногорского</w:t>
            </w:r>
            <w:proofErr w:type="spellEnd"/>
            <w:r w:rsidRPr="00E11353">
              <w:rPr>
                <w:rFonts w:ascii="Times New Roman" w:eastAsia="Calibri" w:hAnsi="Times New Roman" w:cs="Times New Roman"/>
                <w:sz w:val="24"/>
                <w:szCs w:val="24"/>
              </w:rPr>
              <w:t xml:space="preserve"> городского суда </w:t>
            </w:r>
            <w:proofErr w:type="spellStart"/>
            <w:r w:rsidRPr="00E11353">
              <w:rPr>
                <w:rFonts w:ascii="Times New Roman" w:eastAsia="Calibri" w:hAnsi="Times New Roman" w:cs="Times New Roman"/>
                <w:sz w:val="24"/>
                <w:szCs w:val="24"/>
              </w:rPr>
              <w:t>Кретовой</w:t>
            </w:r>
            <w:proofErr w:type="spellEnd"/>
            <w:r w:rsidRPr="00E11353">
              <w:rPr>
                <w:rFonts w:ascii="Times New Roman" w:eastAsia="Calibri" w:hAnsi="Times New Roman" w:cs="Times New Roman"/>
                <w:sz w:val="24"/>
                <w:szCs w:val="24"/>
              </w:rPr>
              <w:t xml:space="preserve"> Е.П., </w:t>
            </w:r>
            <w:proofErr w:type="spellStart"/>
            <w:r w:rsidRPr="00E11353">
              <w:rPr>
                <w:rFonts w:ascii="Times New Roman" w:eastAsia="Calibri" w:hAnsi="Times New Roman" w:cs="Times New Roman"/>
                <w:sz w:val="24"/>
                <w:szCs w:val="24"/>
              </w:rPr>
              <w:t>Анискиной</w:t>
            </w:r>
            <w:proofErr w:type="spellEnd"/>
            <w:r w:rsidRPr="00E11353">
              <w:rPr>
                <w:rFonts w:ascii="Times New Roman" w:eastAsia="Calibri" w:hAnsi="Times New Roman" w:cs="Times New Roman"/>
                <w:sz w:val="24"/>
                <w:szCs w:val="24"/>
              </w:rPr>
              <w:t xml:space="preserve"> Э.Н., </w:t>
            </w:r>
            <w:proofErr w:type="spellStart"/>
            <w:r w:rsidRPr="00E11353">
              <w:rPr>
                <w:rFonts w:ascii="Times New Roman" w:eastAsia="Calibri" w:hAnsi="Times New Roman" w:cs="Times New Roman"/>
                <w:sz w:val="24"/>
                <w:szCs w:val="24"/>
              </w:rPr>
              <w:t>Политаевой</w:t>
            </w:r>
            <w:proofErr w:type="spellEnd"/>
            <w:r w:rsidRPr="00E11353">
              <w:rPr>
                <w:rFonts w:ascii="Times New Roman" w:eastAsia="Calibri" w:hAnsi="Times New Roman" w:cs="Times New Roman"/>
                <w:sz w:val="24"/>
                <w:szCs w:val="24"/>
              </w:rPr>
              <w:t xml:space="preserve"> А.В., Ломаевой Ю.В. по вопросам антикоррупционной работы.</w:t>
            </w:r>
          </w:p>
          <w:p w:rsidR="00237427" w:rsidRPr="00E11353" w:rsidRDefault="00237427" w:rsidP="00AB20E2">
            <w:pPr>
              <w:spacing w:line="240" w:lineRule="auto"/>
              <w:ind w:firstLine="709"/>
              <w:jc w:val="both"/>
              <w:rPr>
                <w:rFonts w:ascii="Times New Roman" w:eastAsia="Calibri" w:hAnsi="Times New Roman" w:cs="Times New Roman"/>
                <w:sz w:val="24"/>
                <w:szCs w:val="24"/>
              </w:rPr>
            </w:pPr>
            <w:r w:rsidRPr="00E11353">
              <w:rPr>
                <w:rFonts w:ascii="Times New Roman" w:eastAsia="Calibri" w:hAnsi="Times New Roman" w:cs="Times New Roman"/>
                <w:sz w:val="24"/>
                <w:szCs w:val="24"/>
              </w:rPr>
              <w:t xml:space="preserve">Председателем </w:t>
            </w:r>
            <w:proofErr w:type="spellStart"/>
            <w:r w:rsidRPr="00E11353">
              <w:rPr>
                <w:rFonts w:ascii="Times New Roman" w:eastAsia="Calibri" w:hAnsi="Times New Roman" w:cs="Times New Roman"/>
                <w:sz w:val="24"/>
                <w:szCs w:val="24"/>
              </w:rPr>
              <w:t>Железногорской</w:t>
            </w:r>
            <w:proofErr w:type="spellEnd"/>
            <w:r w:rsidRPr="00E11353">
              <w:rPr>
                <w:rFonts w:ascii="Times New Roman" w:eastAsia="Calibri" w:hAnsi="Times New Roman" w:cs="Times New Roman"/>
                <w:sz w:val="24"/>
                <w:szCs w:val="24"/>
              </w:rPr>
              <w:t xml:space="preserve"> городской думы Ворониным А.В. проведена встреча со студентами ОБПОУ «</w:t>
            </w:r>
            <w:proofErr w:type="spellStart"/>
            <w:r w:rsidRPr="00E11353">
              <w:rPr>
                <w:rFonts w:ascii="Times New Roman" w:eastAsia="Calibri" w:hAnsi="Times New Roman" w:cs="Times New Roman"/>
                <w:sz w:val="24"/>
                <w:szCs w:val="24"/>
              </w:rPr>
              <w:t>Железногорский</w:t>
            </w:r>
            <w:proofErr w:type="spellEnd"/>
            <w:r w:rsidRPr="00E11353">
              <w:rPr>
                <w:rFonts w:ascii="Times New Roman" w:eastAsia="Calibri" w:hAnsi="Times New Roman" w:cs="Times New Roman"/>
                <w:sz w:val="24"/>
                <w:szCs w:val="24"/>
              </w:rPr>
              <w:t xml:space="preserve"> горно-металлургический колледж», на которой в числе прочих рассматривались вопросы предупреждения коррупционных проявлений.</w:t>
            </w:r>
          </w:p>
          <w:p w:rsidR="00237427" w:rsidRPr="00E11353" w:rsidRDefault="00237427" w:rsidP="00AB20E2">
            <w:pPr>
              <w:spacing w:line="240" w:lineRule="auto"/>
              <w:ind w:firstLine="709"/>
              <w:jc w:val="both"/>
              <w:rPr>
                <w:rFonts w:ascii="Times New Roman" w:eastAsia="Calibri" w:hAnsi="Times New Roman" w:cs="Times New Roman"/>
                <w:sz w:val="24"/>
                <w:szCs w:val="24"/>
              </w:rPr>
            </w:pPr>
            <w:r w:rsidRPr="00E11353">
              <w:rPr>
                <w:rFonts w:ascii="Times New Roman" w:eastAsia="Calibri" w:hAnsi="Times New Roman" w:cs="Times New Roman"/>
                <w:sz w:val="24"/>
                <w:szCs w:val="24"/>
              </w:rPr>
              <w:t>В ОБПОУ «</w:t>
            </w:r>
            <w:proofErr w:type="spellStart"/>
            <w:r w:rsidRPr="00E11353">
              <w:rPr>
                <w:rFonts w:ascii="Times New Roman" w:eastAsia="Calibri" w:hAnsi="Times New Roman" w:cs="Times New Roman"/>
                <w:sz w:val="24"/>
                <w:szCs w:val="24"/>
              </w:rPr>
              <w:t>Железногорский</w:t>
            </w:r>
            <w:proofErr w:type="spellEnd"/>
            <w:r w:rsidRPr="00E11353">
              <w:rPr>
                <w:rFonts w:ascii="Times New Roman" w:eastAsia="Calibri" w:hAnsi="Times New Roman" w:cs="Times New Roman"/>
                <w:sz w:val="24"/>
                <w:szCs w:val="24"/>
              </w:rPr>
              <w:t xml:space="preserve"> горно-металлургический колледж» 08.02.2018 проведен единый день родительских собраний, в ходе которых до сведения родителей были доведены антикоррупционные стандарты поведения.</w:t>
            </w:r>
          </w:p>
          <w:p w:rsidR="00237427" w:rsidRPr="00E11353" w:rsidRDefault="00237427" w:rsidP="00AB20E2">
            <w:pPr>
              <w:spacing w:line="240" w:lineRule="auto"/>
              <w:jc w:val="both"/>
              <w:rPr>
                <w:rFonts w:ascii="Times New Roman" w:eastAsia="Calibri" w:hAnsi="Times New Roman" w:cs="Times New Roman"/>
                <w:sz w:val="24"/>
                <w:szCs w:val="24"/>
              </w:rPr>
            </w:pPr>
            <w:r w:rsidRPr="00E11353">
              <w:rPr>
                <w:rFonts w:ascii="Times New Roman" w:eastAsia="Calibri" w:hAnsi="Times New Roman" w:cs="Times New Roman"/>
                <w:sz w:val="24"/>
                <w:szCs w:val="24"/>
              </w:rPr>
              <w:t xml:space="preserve">В первом квартале 2018 года в ОБПОУ «Калиновский сельскохозяйственный техникум» </w:t>
            </w:r>
            <w:r w:rsidRPr="00E11353">
              <w:rPr>
                <w:rFonts w:ascii="Times New Roman" w:eastAsia="Calibri" w:hAnsi="Times New Roman" w:cs="Times New Roman"/>
                <w:sz w:val="24"/>
                <w:szCs w:val="24"/>
              </w:rPr>
              <w:lastRenderedPageBreak/>
              <w:t xml:space="preserve">проведена встреча с помощником прокурора прокуратуры </w:t>
            </w:r>
            <w:proofErr w:type="spellStart"/>
            <w:r w:rsidRPr="00E11353">
              <w:rPr>
                <w:rFonts w:ascii="Times New Roman" w:eastAsia="Calibri" w:hAnsi="Times New Roman" w:cs="Times New Roman"/>
                <w:sz w:val="24"/>
                <w:szCs w:val="24"/>
              </w:rPr>
              <w:t>Хомутовского</w:t>
            </w:r>
            <w:proofErr w:type="spellEnd"/>
            <w:r w:rsidRPr="00E11353">
              <w:rPr>
                <w:rFonts w:ascii="Times New Roman" w:eastAsia="Calibri" w:hAnsi="Times New Roman" w:cs="Times New Roman"/>
                <w:sz w:val="24"/>
                <w:szCs w:val="24"/>
              </w:rPr>
              <w:t xml:space="preserve"> района по вопросам противодействия коррупции, организована встреча обучающихся и работников с представителем отдела ЭБ и ПК ОП ОМВД России по </w:t>
            </w:r>
            <w:proofErr w:type="spellStart"/>
            <w:r w:rsidRPr="00E11353">
              <w:rPr>
                <w:rFonts w:ascii="Times New Roman" w:eastAsia="Calibri" w:hAnsi="Times New Roman" w:cs="Times New Roman"/>
                <w:sz w:val="24"/>
                <w:szCs w:val="24"/>
              </w:rPr>
              <w:t>Хомутовскому</w:t>
            </w:r>
            <w:proofErr w:type="spellEnd"/>
            <w:r w:rsidRPr="00E11353">
              <w:rPr>
                <w:rFonts w:ascii="Times New Roman" w:eastAsia="Calibri" w:hAnsi="Times New Roman" w:cs="Times New Roman"/>
                <w:sz w:val="24"/>
                <w:szCs w:val="24"/>
              </w:rPr>
              <w:t xml:space="preserve"> району на тему «Коррупция и меры борьбы с ней».</w:t>
            </w:r>
          </w:p>
          <w:p w:rsidR="00237427" w:rsidRPr="00E11353" w:rsidRDefault="00237427" w:rsidP="00AB20E2">
            <w:pPr>
              <w:spacing w:line="240" w:lineRule="auto"/>
              <w:ind w:firstLine="709"/>
              <w:jc w:val="both"/>
              <w:rPr>
                <w:rFonts w:ascii="Times New Roman" w:eastAsia="Calibri" w:hAnsi="Times New Roman" w:cs="Times New Roman"/>
                <w:sz w:val="24"/>
                <w:szCs w:val="24"/>
              </w:rPr>
            </w:pPr>
            <w:r w:rsidRPr="00E11353">
              <w:rPr>
                <w:rFonts w:ascii="Times New Roman" w:eastAsia="Calibri" w:hAnsi="Times New Roman" w:cs="Times New Roman"/>
                <w:sz w:val="24"/>
                <w:szCs w:val="24"/>
              </w:rPr>
              <w:t>Администрацией ОБПОУ «</w:t>
            </w:r>
            <w:proofErr w:type="spellStart"/>
            <w:r w:rsidRPr="00E11353">
              <w:rPr>
                <w:rFonts w:ascii="Times New Roman" w:eastAsia="Calibri" w:hAnsi="Times New Roman" w:cs="Times New Roman"/>
                <w:sz w:val="24"/>
                <w:szCs w:val="24"/>
              </w:rPr>
              <w:t>Железногорский</w:t>
            </w:r>
            <w:proofErr w:type="spellEnd"/>
            <w:r w:rsidRPr="00E11353">
              <w:rPr>
                <w:rFonts w:ascii="Times New Roman" w:eastAsia="Calibri" w:hAnsi="Times New Roman" w:cs="Times New Roman"/>
                <w:sz w:val="24"/>
                <w:szCs w:val="24"/>
              </w:rPr>
              <w:t xml:space="preserve"> политехнический колледж» был организован круглый стол «Коррупция и антикоррупционная политика колледжа» с участием родительского комитета.</w:t>
            </w:r>
          </w:p>
          <w:p w:rsidR="00237427" w:rsidRPr="00E11353" w:rsidRDefault="00237427" w:rsidP="00AB20E2">
            <w:pPr>
              <w:spacing w:line="240" w:lineRule="auto"/>
              <w:ind w:firstLine="176"/>
              <w:jc w:val="both"/>
              <w:rPr>
                <w:rFonts w:ascii="Times New Roman" w:eastAsia="Calibri" w:hAnsi="Times New Roman" w:cs="Times New Roman"/>
                <w:sz w:val="24"/>
                <w:szCs w:val="24"/>
              </w:rPr>
            </w:pPr>
            <w:r w:rsidRPr="00E11353">
              <w:rPr>
                <w:rFonts w:ascii="Times New Roman" w:eastAsia="Calibri" w:hAnsi="Times New Roman" w:cs="Times New Roman"/>
                <w:sz w:val="24"/>
                <w:szCs w:val="24"/>
              </w:rPr>
              <w:t>В ОБПОУ «</w:t>
            </w:r>
            <w:proofErr w:type="spellStart"/>
            <w:r w:rsidRPr="00E11353">
              <w:rPr>
                <w:rFonts w:ascii="Times New Roman" w:eastAsia="Calibri" w:hAnsi="Times New Roman" w:cs="Times New Roman"/>
                <w:sz w:val="24"/>
                <w:szCs w:val="24"/>
              </w:rPr>
              <w:t>Обоянский</w:t>
            </w:r>
            <w:proofErr w:type="spellEnd"/>
            <w:r w:rsidRPr="00E11353">
              <w:rPr>
                <w:rFonts w:ascii="Times New Roman" w:eastAsia="Calibri" w:hAnsi="Times New Roman" w:cs="Times New Roman"/>
                <w:sz w:val="24"/>
                <w:szCs w:val="24"/>
              </w:rPr>
              <w:t xml:space="preserve"> педагогический колледж» организована встреча с работниками прокуратуры.</w:t>
            </w:r>
          </w:p>
          <w:p w:rsidR="00237427" w:rsidRPr="00E11353" w:rsidRDefault="00237427" w:rsidP="00AB20E2">
            <w:pPr>
              <w:spacing w:line="240" w:lineRule="auto"/>
              <w:ind w:firstLine="708"/>
              <w:jc w:val="both"/>
              <w:rPr>
                <w:rFonts w:ascii="Times New Roman" w:eastAsia="Calibri" w:hAnsi="Times New Roman" w:cs="Times New Roman"/>
                <w:sz w:val="24"/>
                <w:szCs w:val="24"/>
              </w:rPr>
            </w:pPr>
            <w:r w:rsidRPr="00E11353">
              <w:rPr>
                <w:rFonts w:ascii="Times New Roman" w:eastAsia="Calibri" w:hAnsi="Times New Roman" w:cs="Times New Roman"/>
                <w:sz w:val="24"/>
                <w:szCs w:val="24"/>
              </w:rPr>
              <w:t xml:space="preserve">стол «Взяточничество как наиболее распространённое проявление коррупции» с привлечением старшего помощника прокурора </w:t>
            </w:r>
            <w:proofErr w:type="spellStart"/>
            <w:r w:rsidRPr="00E11353">
              <w:rPr>
                <w:rFonts w:ascii="Times New Roman" w:eastAsia="Calibri" w:hAnsi="Times New Roman" w:cs="Times New Roman"/>
                <w:sz w:val="24"/>
                <w:szCs w:val="24"/>
              </w:rPr>
              <w:t>Обоянского</w:t>
            </w:r>
            <w:proofErr w:type="spellEnd"/>
            <w:r w:rsidRPr="00E11353">
              <w:rPr>
                <w:rFonts w:ascii="Times New Roman" w:eastAsia="Calibri" w:hAnsi="Times New Roman" w:cs="Times New Roman"/>
                <w:sz w:val="24"/>
                <w:szCs w:val="24"/>
              </w:rPr>
              <w:t xml:space="preserve"> района Пашковой Т.А., 05.12.2018 состоялась лекция юрисконсульта ОМВД России по </w:t>
            </w:r>
            <w:proofErr w:type="spellStart"/>
            <w:r w:rsidRPr="00E11353">
              <w:rPr>
                <w:rFonts w:ascii="Times New Roman" w:eastAsia="Calibri" w:hAnsi="Times New Roman" w:cs="Times New Roman"/>
                <w:sz w:val="24"/>
                <w:szCs w:val="24"/>
              </w:rPr>
              <w:t>Обоянскому</w:t>
            </w:r>
            <w:proofErr w:type="spellEnd"/>
            <w:r w:rsidRPr="00E11353">
              <w:rPr>
                <w:rFonts w:ascii="Times New Roman" w:eastAsia="Calibri" w:hAnsi="Times New Roman" w:cs="Times New Roman"/>
                <w:sz w:val="24"/>
                <w:szCs w:val="24"/>
              </w:rPr>
              <w:t xml:space="preserve"> району Михалева А.В. на тему «Взяточничество и посредничество во взяточничестве: характеристики составов преступлений и ответственность за их совершение». </w:t>
            </w:r>
          </w:p>
          <w:p w:rsidR="00237427" w:rsidRPr="00E11353" w:rsidRDefault="00237427" w:rsidP="00AB20E2">
            <w:pPr>
              <w:spacing w:line="240" w:lineRule="auto"/>
              <w:ind w:firstLine="708"/>
              <w:jc w:val="both"/>
              <w:rPr>
                <w:rFonts w:ascii="Times New Roman" w:eastAsia="Calibri" w:hAnsi="Times New Roman" w:cs="Times New Roman"/>
                <w:sz w:val="24"/>
                <w:szCs w:val="24"/>
              </w:rPr>
            </w:pPr>
            <w:proofErr w:type="gramStart"/>
            <w:r w:rsidRPr="00E11353">
              <w:rPr>
                <w:rFonts w:ascii="Times New Roman" w:eastAsia="Calibri" w:hAnsi="Times New Roman" w:cs="Times New Roman"/>
                <w:sz w:val="24"/>
                <w:szCs w:val="24"/>
              </w:rPr>
              <w:t xml:space="preserve">На базе ОБПОУ «Рыльский социально-педагогический колледж» проведены встреча студентов с прокурором Рыльского района, советником юстиции Лукиным О.С., начальником отдела по работе с молодежью Администрации Рыльского района </w:t>
            </w:r>
            <w:proofErr w:type="spellStart"/>
            <w:r w:rsidRPr="00E11353">
              <w:rPr>
                <w:rFonts w:ascii="Times New Roman" w:eastAsia="Calibri" w:hAnsi="Times New Roman" w:cs="Times New Roman"/>
                <w:sz w:val="24"/>
                <w:szCs w:val="24"/>
              </w:rPr>
              <w:t>Бреховой</w:t>
            </w:r>
            <w:proofErr w:type="spellEnd"/>
            <w:r w:rsidRPr="00E11353">
              <w:rPr>
                <w:rFonts w:ascii="Times New Roman" w:eastAsia="Calibri" w:hAnsi="Times New Roman" w:cs="Times New Roman"/>
                <w:sz w:val="24"/>
                <w:szCs w:val="24"/>
              </w:rPr>
              <w:t xml:space="preserve"> Н.В., на которых обсуждались вопросы антикоррупционной направленности. </w:t>
            </w:r>
            <w:proofErr w:type="gramEnd"/>
          </w:p>
          <w:p w:rsidR="00237427" w:rsidRPr="00E11353" w:rsidRDefault="00237427" w:rsidP="00AB20E2">
            <w:pPr>
              <w:spacing w:line="240" w:lineRule="auto"/>
              <w:ind w:firstLine="708"/>
              <w:jc w:val="both"/>
              <w:rPr>
                <w:rFonts w:ascii="Times New Roman" w:eastAsia="Calibri" w:hAnsi="Times New Roman" w:cs="Times New Roman"/>
                <w:sz w:val="24"/>
                <w:szCs w:val="24"/>
              </w:rPr>
            </w:pPr>
            <w:r w:rsidRPr="00E11353">
              <w:rPr>
                <w:rFonts w:ascii="Times New Roman" w:eastAsia="Calibri" w:hAnsi="Times New Roman" w:cs="Times New Roman"/>
                <w:sz w:val="24"/>
                <w:szCs w:val="24"/>
              </w:rPr>
              <w:t>В ОБПОУ «</w:t>
            </w:r>
            <w:proofErr w:type="spellStart"/>
            <w:r w:rsidRPr="00E11353">
              <w:rPr>
                <w:rFonts w:ascii="Times New Roman" w:eastAsia="Calibri" w:hAnsi="Times New Roman" w:cs="Times New Roman"/>
                <w:sz w:val="24"/>
                <w:szCs w:val="24"/>
              </w:rPr>
              <w:t>Свободинский</w:t>
            </w:r>
            <w:proofErr w:type="spellEnd"/>
            <w:r w:rsidRPr="00E11353">
              <w:rPr>
                <w:rFonts w:ascii="Times New Roman" w:eastAsia="Calibri" w:hAnsi="Times New Roman" w:cs="Times New Roman"/>
                <w:sz w:val="24"/>
                <w:szCs w:val="24"/>
              </w:rPr>
              <w:t xml:space="preserve"> аграрно-технический техникум им. К.К. Рокоссовского» состоялась лекция на тему «Общение с представителями власти и борьба с коррупцией» с участием инспектора ПДН ОВД УМВД России по </w:t>
            </w:r>
            <w:proofErr w:type="spellStart"/>
            <w:r w:rsidRPr="00E11353">
              <w:rPr>
                <w:rFonts w:ascii="Times New Roman" w:eastAsia="Calibri" w:hAnsi="Times New Roman" w:cs="Times New Roman"/>
                <w:sz w:val="24"/>
                <w:szCs w:val="24"/>
              </w:rPr>
              <w:t>Золотухинскому</w:t>
            </w:r>
            <w:proofErr w:type="spellEnd"/>
            <w:r w:rsidRPr="00E11353">
              <w:rPr>
                <w:rFonts w:ascii="Times New Roman" w:eastAsia="Calibri" w:hAnsi="Times New Roman" w:cs="Times New Roman"/>
                <w:sz w:val="24"/>
                <w:szCs w:val="24"/>
              </w:rPr>
              <w:t xml:space="preserve"> району </w:t>
            </w:r>
            <w:proofErr w:type="spellStart"/>
            <w:r w:rsidRPr="00E11353">
              <w:rPr>
                <w:rFonts w:ascii="Times New Roman" w:eastAsia="Calibri" w:hAnsi="Times New Roman" w:cs="Times New Roman"/>
                <w:sz w:val="24"/>
                <w:szCs w:val="24"/>
              </w:rPr>
              <w:t>Хатиной</w:t>
            </w:r>
            <w:proofErr w:type="spellEnd"/>
            <w:r w:rsidRPr="00E11353">
              <w:rPr>
                <w:rFonts w:ascii="Times New Roman" w:eastAsia="Calibri" w:hAnsi="Times New Roman" w:cs="Times New Roman"/>
                <w:sz w:val="24"/>
                <w:szCs w:val="24"/>
              </w:rPr>
              <w:t xml:space="preserve"> И.В.</w:t>
            </w:r>
          </w:p>
          <w:p w:rsidR="00237427" w:rsidRPr="00E11353" w:rsidRDefault="00237427" w:rsidP="00AB20E2">
            <w:pPr>
              <w:spacing w:line="240" w:lineRule="auto"/>
              <w:ind w:firstLine="708"/>
              <w:jc w:val="both"/>
              <w:rPr>
                <w:rFonts w:ascii="Times New Roman" w:eastAsia="Calibri" w:hAnsi="Times New Roman" w:cs="Times New Roman"/>
                <w:sz w:val="24"/>
                <w:szCs w:val="24"/>
              </w:rPr>
            </w:pPr>
            <w:proofErr w:type="gramStart"/>
            <w:r w:rsidRPr="00E11353">
              <w:rPr>
                <w:rFonts w:ascii="Times New Roman" w:eastAsia="Calibri" w:hAnsi="Times New Roman" w:cs="Times New Roman"/>
                <w:sz w:val="24"/>
                <w:szCs w:val="24"/>
              </w:rPr>
              <w:t>В ОБПОУ «Рыльский аграрный техникум» проведены беседы с обучающимися на тему «Правонарушения и преступления несовершеннолетних», в том числе по антикоррупционным вопросам, с приглашением старшего инспектора группы ПДН ОУУП и ПДН МО МВД России «Рыльский», лейтенанта полиции Леоновой Е.И.</w:t>
            </w:r>
            <w:proofErr w:type="gramEnd"/>
          </w:p>
          <w:p w:rsidR="00237427" w:rsidRPr="00E11353" w:rsidRDefault="00237427" w:rsidP="00AB20E2">
            <w:pPr>
              <w:spacing w:line="240" w:lineRule="auto"/>
              <w:ind w:firstLine="176"/>
              <w:jc w:val="both"/>
              <w:rPr>
                <w:rFonts w:ascii="Times New Roman" w:eastAsia="Calibri" w:hAnsi="Times New Roman" w:cs="Times New Roman"/>
                <w:sz w:val="24"/>
                <w:szCs w:val="24"/>
              </w:rPr>
            </w:pPr>
            <w:r w:rsidRPr="00E11353">
              <w:rPr>
                <w:rFonts w:ascii="Times New Roman" w:eastAsia="Calibri" w:hAnsi="Times New Roman" w:cs="Times New Roman"/>
                <w:sz w:val="24"/>
                <w:szCs w:val="24"/>
              </w:rPr>
              <w:t xml:space="preserve"> В ОБПОУ «Курский техникум связи» состоялась встреча студентов со старшим инспектором ПДН УМВД по городу Курску </w:t>
            </w:r>
            <w:proofErr w:type="spellStart"/>
            <w:r w:rsidRPr="00E11353">
              <w:rPr>
                <w:rFonts w:ascii="Times New Roman" w:eastAsia="Calibri" w:hAnsi="Times New Roman" w:cs="Times New Roman"/>
                <w:sz w:val="24"/>
                <w:szCs w:val="24"/>
              </w:rPr>
              <w:t>Переверзевой</w:t>
            </w:r>
            <w:proofErr w:type="spellEnd"/>
            <w:r w:rsidRPr="00E11353">
              <w:rPr>
                <w:rFonts w:ascii="Times New Roman" w:eastAsia="Calibri" w:hAnsi="Times New Roman" w:cs="Times New Roman"/>
                <w:sz w:val="24"/>
                <w:szCs w:val="24"/>
              </w:rPr>
              <w:t xml:space="preserve"> Е.В. с обсуждением вопросов противодействия коррупции.</w:t>
            </w:r>
          </w:p>
          <w:p w:rsidR="00237427" w:rsidRPr="00E11353" w:rsidRDefault="00237427" w:rsidP="00861FA4">
            <w:pPr>
              <w:spacing w:line="240" w:lineRule="auto"/>
              <w:ind w:firstLine="176"/>
              <w:jc w:val="both"/>
              <w:rPr>
                <w:rFonts w:ascii="Times New Roman" w:hAnsi="Times New Roman" w:cs="Times New Roman"/>
                <w:sz w:val="24"/>
                <w:szCs w:val="24"/>
              </w:rPr>
            </w:pPr>
            <w:r w:rsidRPr="00E11353">
              <w:rPr>
                <w:rFonts w:ascii="Times New Roman" w:hAnsi="Times New Roman" w:cs="Times New Roman"/>
                <w:sz w:val="24"/>
                <w:szCs w:val="24"/>
              </w:rPr>
              <w:t xml:space="preserve">Работа по профилактике коррупционных и иных правонарушений в образовательных организациях высшего образования, расположенных на территории Курской области (далее – ООВО) ведется на постоянной основе. Во всех ООВО оформлены стенды с антикоррупционной тематикой и размещены методические материалы в общедоступных для работников и обучающихся местах. На официальных сайтах ООВО функционируют разделы </w:t>
            </w:r>
            <w:r w:rsidRPr="00E11353">
              <w:rPr>
                <w:rFonts w:ascii="Times New Roman" w:hAnsi="Times New Roman" w:cs="Times New Roman"/>
                <w:sz w:val="24"/>
                <w:szCs w:val="24"/>
              </w:rPr>
              <w:lastRenderedPageBreak/>
              <w:t xml:space="preserve">антикоррупционного содержания. Кроме того, работа по профилактике  коррупционных и иных правонарушений проводится в рамках преподавания ряда дисциплин юридической направленности: «Уголовное право», «Криминология», «Противодействие коррупции». </w:t>
            </w:r>
          </w:p>
          <w:p w:rsidR="00237427" w:rsidRPr="00E11353" w:rsidRDefault="00237427" w:rsidP="00861FA4">
            <w:pPr>
              <w:spacing w:line="240" w:lineRule="auto"/>
              <w:ind w:firstLine="176"/>
              <w:jc w:val="both"/>
              <w:rPr>
                <w:rFonts w:ascii="Times New Roman" w:hAnsi="Times New Roman" w:cs="Times New Roman"/>
                <w:sz w:val="24"/>
                <w:szCs w:val="24"/>
              </w:rPr>
            </w:pPr>
            <w:r w:rsidRPr="00E11353">
              <w:rPr>
                <w:rFonts w:ascii="Times New Roman" w:hAnsi="Times New Roman" w:cs="Times New Roman"/>
                <w:sz w:val="24"/>
                <w:szCs w:val="24"/>
              </w:rPr>
              <w:t xml:space="preserve">В КГМУ на лекционных и практических занятиях в течение учебного года в рамках изучения правовых дисциплин преподавателями кафедры организации и менеджмента здравоохранения с учебным центром бережливых технологий проводятся беседы антикоррупционной направленности, и анализируется тактика поведения в </w:t>
            </w:r>
            <w:proofErr w:type="spellStart"/>
            <w:r w:rsidRPr="00E11353">
              <w:rPr>
                <w:rFonts w:ascii="Times New Roman" w:hAnsi="Times New Roman" w:cs="Times New Roman"/>
                <w:sz w:val="24"/>
                <w:szCs w:val="24"/>
              </w:rPr>
              <w:t>коррупционноопасной</w:t>
            </w:r>
            <w:proofErr w:type="spellEnd"/>
            <w:r w:rsidRPr="00E11353">
              <w:rPr>
                <w:rFonts w:ascii="Times New Roman" w:hAnsi="Times New Roman" w:cs="Times New Roman"/>
                <w:sz w:val="24"/>
                <w:szCs w:val="24"/>
              </w:rPr>
              <w:t xml:space="preserve"> ситуации. Ежемесячно на заседаниях профкома студентов, старост курсов, студенческого совета, студенческого совета общежитий, на тематических лекциях в круг обсуждаемых вопросов включаются вопросы, связанные с борьбой с коррупцией. Разработаны и распространены среди </w:t>
            </w:r>
            <w:proofErr w:type="gramStart"/>
            <w:r w:rsidRPr="00E11353">
              <w:rPr>
                <w:rFonts w:ascii="Times New Roman" w:hAnsi="Times New Roman" w:cs="Times New Roman"/>
                <w:sz w:val="24"/>
                <w:szCs w:val="24"/>
              </w:rPr>
              <w:t>обучающихся</w:t>
            </w:r>
            <w:proofErr w:type="gramEnd"/>
            <w:r w:rsidRPr="00E11353">
              <w:rPr>
                <w:rFonts w:ascii="Times New Roman" w:hAnsi="Times New Roman" w:cs="Times New Roman"/>
                <w:sz w:val="24"/>
                <w:szCs w:val="24"/>
              </w:rPr>
              <w:t>, в том числе международного факультета КГМУ информационные буклеты антикоррупционной направленности «Мы – против коррупции».</w:t>
            </w:r>
          </w:p>
          <w:p w:rsidR="00237427" w:rsidRPr="00E11353" w:rsidRDefault="00237427" w:rsidP="00861FA4">
            <w:pPr>
              <w:spacing w:line="240" w:lineRule="auto"/>
              <w:ind w:firstLine="176"/>
              <w:jc w:val="both"/>
              <w:rPr>
                <w:rFonts w:ascii="Times New Roman" w:hAnsi="Times New Roman" w:cs="Times New Roman"/>
                <w:sz w:val="24"/>
                <w:szCs w:val="24"/>
              </w:rPr>
            </w:pPr>
            <w:r w:rsidRPr="00E11353">
              <w:rPr>
                <w:rFonts w:ascii="Times New Roman" w:hAnsi="Times New Roman" w:cs="Times New Roman"/>
                <w:sz w:val="24"/>
                <w:szCs w:val="24"/>
              </w:rPr>
              <w:t xml:space="preserve">В рамках образовательного процесса для обучающихся ФГБОУ </w:t>
            </w:r>
            <w:proofErr w:type="gramStart"/>
            <w:r w:rsidRPr="00E11353">
              <w:rPr>
                <w:rFonts w:ascii="Times New Roman" w:hAnsi="Times New Roman" w:cs="Times New Roman"/>
                <w:sz w:val="24"/>
                <w:szCs w:val="24"/>
              </w:rPr>
              <w:t>ВО</w:t>
            </w:r>
            <w:proofErr w:type="gramEnd"/>
            <w:r w:rsidRPr="00E11353">
              <w:rPr>
                <w:rFonts w:ascii="Times New Roman" w:hAnsi="Times New Roman" w:cs="Times New Roman"/>
                <w:sz w:val="24"/>
                <w:szCs w:val="24"/>
              </w:rPr>
              <w:t xml:space="preserve"> «Юго-Западный государственный университет» кафедрами уголовного права, теории и истории государства и права осуществляется проведение занятий по дисциплинам «Противодействие коррупции» и «Антикоррупционная политика». </w:t>
            </w:r>
          </w:p>
          <w:p w:rsidR="00237427" w:rsidRPr="00E11353" w:rsidRDefault="00237427" w:rsidP="00861FA4">
            <w:pPr>
              <w:spacing w:line="240" w:lineRule="auto"/>
              <w:ind w:firstLine="176"/>
              <w:jc w:val="both"/>
              <w:rPr>
                <w:rFonts w:ascii="Times New Roman" w:hAnsi="Times New Roman" w:cs="Times New Roman"/>
                <w:sz w:val="24"/>
                <w:szCs w:val="24"/>
              </w:rPr>
            </w:pPr>
            <w:r w:rsidRPr="00E11353">
              <w:rPr>
                <w:rFonts w:ascii="Times New Roman" w:hAnsi="Times New Roman" w:cs="Times New Roman"/>
                <w:sz w:val="24"/>
                <w:szCs w:val="24"/>
              </w:rPr>
              <w:t xml:space="preserve">При реализации образовательных программ Академии госслужбы обучающиеся изучают антикоррупционное законодательство РФ, содержащиеся в нем требования, ограничения, запреты. В структуру основных образовательных программ высшего образования входят специальные дисциплины, имеющие антикоррупционную направленность: «Антикоррупционные технологии в органах публичной власти» (направление «Государственное и муниципальное управление», </w:t>
            </w:r>
            <w:proofErr w:type="spellStart"/>
            <w:r w:rsidRPr="00E11353">
              <w:rPr>
                <w:rFonts w:ascii="Times New Roman" w:hAnsi="Times New Roman" w:cs="Times New Roman"/>
                <w:sz w:val="24"/>
                <w:szCs w:val="24"/>
              </w:rPr>
              <w:t>бакалавриат</w:t>
            </w:r>
            <w:proofErr w:type="spellEnd"/>
            <w:r w:rsidRPr="00E11353">
              <w:rPr>
                <w:rFonts w:ascii="Times New Roman" w:hAnsi="Times New Roman" w:cs="Times New Roman"/>
                <w:sz w:val="24"/>
                <w:szCs w:val="24"/>
              </w:rPr>
              <w:t xml:space="preserve">), «Антикоррупционные технологии управления», «Антикоррупционные технологии в сфере экономической деятельности» (направление «Государственное и муниципальное управление», магистратура), «Правовые основы противодействия коррупции» (направление «Таможенное дело», </w:t>
            </w:r>
            <w:proofErr w:type="spellStart"/>
            <w:r w:rsidRPr="00E11353">
              <w:rPr>
                <w:rFonts w:ascii="Times New Roman" w:hAnsi="Times New Roman" w:cs="Times New Roman"/>
                <w:sz w:val="24"/>
                <w:szCs w:val="24"/>
              </w:rPr>
              <w:t>специалитет</w:t>
            </w:r>
            <w:proofErr w:type="spellEnd"/>
            <w:r w:rsidRPr="00E11353">
              <w:rPr>
                <w:rFonts w:ascii="Times New Roman" w:hAnsi="Times New Roman" w:cs="Times New Roman"/>
                <w:sz w:val="24"/>
                <w:szCs w:val="24"/>
              </w:rPr>
              <w:t>). В течение многих лет реализуется дополнительная профессиональная программа повышения квалификации «Основы противодействия коррупции на государственной гражданской службе Российской Федерации», содержание которой регулярно обновляется в соответствии с изменениями законодательства РФ.</w:t>
            </w:r>
          </w:p>
          <w:p w:rsidR="00237427" w:rsidRPr="00E11353" w:rsidRDefault="00237427" w:rsidP="00861FA4">
            <w:pPr>
              <w:pStyle w:val="1"/>
              <w:shd w:val="clear" w:color="auto" w:fill="auto"/>
              <w:spacing w:before="0" w:line="240" w:lineRule="auto"/>
              <w:ind w:left="40" w:right="20" w:firstLine="980"/>
              <w:rPr>
                <w:rFonts w:cs="Times New Roman"/>
                <w:sz w:val="24"/>
                <w:szCs w:val="24"/>
              </w:rPr>
            </w:pPr>
            <w:r w:rsidRPr="00E11353">
              <w:rPr>
                <w:rFonts w:cs="Times New Roman"/>
                <w:sz w:val="24"/>
                <w:szCs w:val="24"/>
              </w:rPr>
              <w:t xml:space="preserve">В планах научно-исследовательской деятельности Академии госслужбы предусматривается выполнение прикладных работ, связанных с необходимостью решения задач по антикоррупционному просвещению. Для презентации их результатов проводятся публичные научные мероприятия. </w:t>
            </w:r>
            <w:proofErr w:type="gramStart"/>
            <w:r w:rsidRPr="00E11353">
              <w:rPr>
                <w:rFonts w:cs="Times New Roman"/>
                <w:sz w:val="24"/>
                <w:szCs w:val="24"/>
              </w:rPr>
              <w:t xml:space="preserve">Так, в 2018 г. совместно с комитетом Администрации </w:t>
            </w:r>
            <w:r w:rsidRPr="00E11353">
              <w:rPr>
                <w:rFonts w:cs="Times New Roman"/>
                <w:sz w:val="24"/>
                <w:szCs w:val="24"/>
              </w:rPr>
              <w:lastRenderedPageBreak/>
              <w:t>Курской области по профилактике коррупционных и иных правонарушений Академией госслужбы подготовлена Памятка об ограничениях, запретах, требованиях к служебному поведению и предупреждению коррупционных правонарушений, связанных с прохождением государственной гражданской службы Курской  области, которая размещена на официальном сайте Администрации Курской области (http://adm.rkursk.ru).</w:t>
            </w:r>
            <w:proofErr w:type="gramEnd"/>
          </w:p>
        </w:tc>
      </w:tr>
      <w:tr w:rsidR="003756ED" w:rsidRPr="00E11353" w:rsidTr="00D114E7">
        <w:trPr>
          <w:tblCellSpacing w:w="5" w:type="nil"/>
        </w:trPr>
        <w:tc>
          <w:tcPr>
            <w:tcW w:w="14175" w:type="dxa"/>
            <w:gridSpan w:val="7"/>
            <w:tcBorders>
              <w:top w:val="single" w:sz="4" w:space="0" w:color="auto"/>
              <w:left w:val="single" w:sz="4" w:space="0" w:color="auto"/>
              <w:bottom w:val="single" w:sz="4" w:space="0" w:color="auto"/>
              <w:right w:val="single" w:sz="4" w:space="0" w:color="auto"/>
            </w:tcBorders>
          </w:tcPr>
          <w:p w:rsidR="003756ED" w:rsidRPr="00E11353" w:rsidRDefault="003756ED" w:rsidP="002E2608">
            <w:pPr>
              <w:widowControl w:val="0"/>
              <w:autoSpaceDE w:val="0"/>
              <w:autoSpaceDN w:val="0"/>
              <w:adjustRightInd w:val="0"/>
              <w:spacing w:line="240" w:lineRule="auto"/>
              <w:jc w:val="center"/>
              <w:outlineLvl w:val="3"/>
              <w:rPr>
                <w:rFonts w:ascii="Times New Roman" w:hAnsi="Times New Roman" w:cs="Times New Roman"/>
                <w:b/>
                <w:sz w:val="24"/>
                <w:szCs w:val="24"/>
              </w:rPr>
            </w:pPr>
            <w:bookmarkStart w:id="3" w:name="Par176"/>
            <w:bookmarkEnd w:id="3"/>
            <w:r w:rsidRPr="00E11353">
              <w:rPr>
                <w:rFonts w:ascii="Times New Roman" w:hAnsi="Times New Roman" w:cs="Times New Roman"/>
                <w:b/>
                <w:sz w:val="24"/>
                <w:szCs w:val="24"/>
              </w:rPr>
              <w:lastRenderedPageBreak/>
              <w:t xml:space="preserve">1.3. Меры по совершенствованию государственного управления в целях предупреждения коррупции </w:t>
            </w:r>
          </w:p>
        </w:tc>
      </w:tr>
      <w:tr w:rsidR="003756ED" w:rsidRPr="00E11353" w:rsidTr="00D114E7">
        <w:trPr>
          <w:tblCellSpacing w:w="5" w:type="nil"/>
        </w:trPr>
        <w:tc>
          <w:tcPr>
            <w:tcW w:w="1020" w:type="dxa"/>
            <w:gridSpan w:val="2"/>
            <w:tcBorders>
              <w:top w:val="single" w:sz="4" w:space="0" w:color="auto"/>
              <w:left w:val="single" w:sz="4" w:space="0" w:color="auto"/>
              <w:bottom w:val="single" w:sz="4" w:space="0" w:color="auto"/>
              <w:right w:val="single" w:sz="4" w:space="0" w:color="auto"/>
            </w:tcBorders>
          </w:tcPr>
          <w:p w:rsidR="003756ED" w:rsidRPr="00E11353" w:rsidRDefault="003756ED" w:rsidP="00200265">
            <w:pPr>
              <w:autoSpaceDE w:val="0"/>
              <w:autoSpaceDN w:val="0"/>
              <w:adjustRightInd w:val="0"/>
              <w:spacing w:line="240" w:lineRule="auto"/>
              <w:jc w:val="center"/>
              <w:rPr>
                <w:rFonts w:ascii="Times New Roman" w:hAnsi="Times New Roman" w:cs="Times New Roman"/>
                <w:sz w:val="24"/>
                <w:szCs w:val="24"/>
              </w:rPr>
            </w:pPr>
            <w:r w:rsidRPr="00E11353">
              <w:rPr>
                <w:rFonts w:ascii="Times New Roman" w:hAnsi="Times New Roman" w:cs="Times New Roman"/>
                <w:sz w:val="24"/>
                <w:szCs w:val="24"/>
              </w:rPr>
              <w:t>1.3.1.</w:t>
            </w:r>
          </w:p>
        </w:tc>
        <w:tc>
          <w:tcPr>
            <w:tcW w:w="3516" w:type="dxa"/>
            <w:gridSpan w:val="4"/>
            <w:tcBorders>
              <w:top w:val="single" w:sz="4" w:space="0" w:color="auto"/>
              <w:left w:val="single" w:sz="4" w:space="0" w:color="auto"/>
              <w:bottom w:val="single" w:sz="4" w:space="0" w:color="auto"/>
              <w:right w:val="single" w:sz="4" w:space="0" w:color="auto"/>
            </w:tcBorders>
          </w:tcPr>
          <w:p w:rsidR="003756ED" w:rsidRPr="00E11353" w:rsidRDefault="003756ED" w:rsidP="002E2608">
            <w:pPr>
              <w:autoSpaceDE w:val="0"/>
              <w:autoSpaceDN w:val="0"/>
              <w:adjustRightInd w:val="0"/>
              <w:spacing w:line="240" w:lineRule="auto"/>
              <w:rPr>
                <w:rFonts w:ascii="Times New Roman" w:hAnsi="Times New Roman" w:cs="Times New Roman"/>
                <w:sz w:val="24"/>
                <w:szCs w:val="24"/>
              </w:rPr>
            </w:pPr>
            <w:r w:rsidRPr="00E11353">
              <w:rPr>
                <w:rFonts w:ascii="Times New Roman" w:hAnsi="Times New Roman" w:cs="Times New Roman"/>
                <w:sz w:val="24"/>
                <w:szCs w:val="24"/>
              </w:rPr>
              <w:t xml:space="preserve">Осуществление </w:t>
            </w:r>
            <w:proofErr w:type="gramStart"/>
            <w:r w:rsidRPr="00E11353">
              <w:rPr>
                <w:rFonts w:ascii="Times New Roman" w:hAnsi="Times New Roman" w:cs="Times New Roman"/>
                <w:sz w:val="24"/>
                <w:szCs w:val="24"/>
              </w:rPr>
              <w:t>контроля за</w:t>
            </w:r>
            <w:proofErr w:type="gramEnd"/>
            <w:r w:rsidRPr="00E11353">
              <w:rPr>
                <w:rFonts w:ascii="Times New Roman" w:hAnsi="Times New Roman" w:cs="Times New Roman"/>
                <w:sz w:val="24"/>
                <w:szCs w:val="24"/>
              </w:rPr>
              <w:t xml:space="preserve"> применением предусмотренных законодательством мер юридической ответственности в каждом случае несоблюдения запретов, ограничений и требований, установленных в целях противодействия коррупции, в том числе мер по предотвращению и (или) урегулированию конфликта интересов</w:t>
            </w:r>
          </w:p>
        </w:tc>
        <w:tc>
          <w:tcPr>
            <w:tcW w:w="9639" w:type="dxa"/>
            <w:tcBorders>
              <w:top w:val="single" w:sz="4" w:space="0" w:color="auto"/>
              <w:left w:val="single" w:sz="4" w:space="0" w:color="auto"/>
              <w:bottom w:val="single" w:sz="4" w:space="0" w:color="auto"/>
              <w:right w:val="single" w:sz="4" w:space="0" w:color="auto"/>
            </w:tcBorders>
          </w:tcPr>
          <w:p w:rsidR="003756ED" w:rsidRPr="00E11353" w:rsidRDefault="003756ED" w:rsidP="007A12F5">
            <w:pPr>
              <w:spacing w:line="240" w:lineRule="auto"/>
              <w:ind w:firstLine="720"/>
              <w:jc w:val="both"/>
              <w:rPr>
                <w:rFonts w:ascii="Times New Roman" w:hAnsi="Times New Roman" w:cs="Times New Roman"/>
                <w:sz w:val="24"/>
                <w:szCs w:val="24"/>
              </w:rPr>
            </w:pPr>
            <w:r w:rsidRPr="00E11353">
              <w:rPr>
                <w:rFonts w:ascii="Times New Roman" w:hAnsi="Times New Roman" w:cs="Times New Roman"/>
                <w:sz w:val="24"/>
                <w:szCs w:val="24"/>
              </w:rPr>
              <w:t xml:space="preserve">Отделом кадровой политики комитета проведен анализ сведений о доходах, расходах, об имуществе и обязательствах имущественного характера за 2017 год, представленных государственными гражданскими служащими комитета. </w:t>
            </w:r>
          </w:p>
          <w:p w:rsidR="003756ED" w:rsidRPr="00E11353" w:rsidRDefault="003756ED" w:rsidP="007A12F5">
            <w:pPr>
              <w:spacing w:line="240" w:lineRule="auto"/>
              <w:ind w:firstLine="720"/>
              <w:jc w:val="both"/>
              <w:rPr>
                <w:rFonts w:ascii="Times New Roman" w:hAnsi="Times New Roman" w:cs="Times New Roman"/>
                <w:sz w:val="24"/>
                <w:szCs w:val="24"/>
              </w:rPr>
            </w:pPr>
            <w:r w:rsidRPr="00E11353">
              <w:rPr>
                <w:rFonts w:ascii="Times New Roman" w:hAnsi="Times New Roman" w:cs="Times New Roman"/>
                <w:sz w:val="24"/>
                <w:szCs w:val="24"/>
              </w:rPr>
              <w:t xml:space="preserve">В ходе анализа установлено, что гражданскими служащими комитета соблюдены требования законодательства о предоставлении сведений о доходах, расходах, об имуществе и обязательствах имущественного характера. </w:t>
            </w:r>
          </w:p>
          <w:p w:rsidR="003756ED" w:rsidRPr="00E11353" w:rsidRDefault="003756ED" w:rsidP="007A12F5">
            <w:pPr>
              <w:spacing w:line="240" w:lineRule="auto"/>
              <w:ind w:firstLine="720"/>
              <w:jc w:val="both"/>
              <w:rPr>
                <w:rFonts w:ascii="Times New Roman" w:hAnsi="Times New Roman" w:cs="Times New Roman"/>
                <w:sz w:val="24"/>
                <w:szCs w:val="24"/>
              </w:rPr>
            </w:pPr>
            <w:r w:rsidRPr="00E11353">
              <w:rPr>
                <w:rFonts w:ascii="Times New Roman" w:hAnsi="Times New Roman" w:cs="Times New Roman"/>
                <w:sz w:val="24"/>
                <w:szCs w:val="24"/>
              </w:rPr>
              <w:t>Сведения, которые бы послужили основанием для проведения проверки достоверности и полноты сведений о доходах, имуществе и обязательствах имущественного характера за 2017 год, не выявлены.</w:t>
            </w:r>
          </w:p>
          <w:p w:rsidR="003756ED" w:rsidRPr="00E11353" w:rsidRDefault="003756ED" w:rsidP="002E2608">
            <w:pPr>
              <w:pStyle w:val="1"/>
              <w:shd w:val="clear" w:color="auto" w:fill="auto"/>
              <w:spacing w:before="0" w:line="240" w:lineRule="auto"/>
              <w:ind w:left="20" w:right="20" w:firstLine="700"/>
              <w:rPr>
                <w:rFonts w:cs="Times New Roman"/>
                <w:sz w:val="24"/>
                <w:szCs w:val="24"/>
              </w:rPr>
            </w:pPr>
          </w:p>
        </w:tc>
      </w:tr>
      <w:tr w:rsidR="003756ED" w:rsidRPr="00E11353" w:rsidTr="00D114E7">
        <w:trPr>
          <w:tblCellSpacing w:w="5" w:type="nil"/>
        </w:trPr>
        <w:tc>
          <w:tcPr>
            <w:tcW w:w="1020" w:type="dxa"/>
            <w:gridSpan w:val="2"/>
            <w:tcBorders>
              <w:top w:val="single" w:sz="4" w:space="0" w:color="auto"/>
              <w:left w:val="single" w:sz="4" w:space="0" w:color="auto"/>
              <w:bottom w:val="single" w:sz="4" w:space="0" w:color="auto"/>
              <w:right w:val="single" w:sz="4" w:space="0" w:color="auto"/>
            </w:tcBorders>
          </w:tcPr>
          <w:p w:rsidR="003756ED" w:rsidRPr="00E11353" w:rsidRDefault="003756ED" w:rsidP="0012680A">
            <w:pPr>
              <w:widowControl w:val="0"/>
              <w:autoSpaceDE w:val="0"/>
              <w:autoSpaceDN w:val="0"/>
              <w:adjustRightInd w:val="0"/>
              <w:spacing w:line="240" w:lineRule="auto"/>
              <w:jc w:val="both"/>
              <w:rPr>
                <w:rFonts w:ascii="Times New Roman" w:hAnsi="Times New Roman" w:cs="Times New Roman"/>
                <w:sz w:val="24"/>
                <w:szCs w:val="24"/>
              </w:rPr>
            </w:pPr>
            <w:r w:rsidRPr="00E11353">
              <w:rPr>
                <w:rFonts w:ascii="Times New Roman" w:hAnsi="Times New Roman" w:cs="Times New Roman"/>
                <w:sz w:val="24"/>
                <w:szCs w:val="24"/>
              </w:rPr>
              <w:t>1.3.2.</w:t>
            </w:r>
          </w:p>
        </w:tc>
        <w:tc>
          <w:tcPr>
            <w:tcW w:w="3516" w:type="dxa"/>
            <w:gridSpan w:val="4"/>
            <w:tcBorders>
              <w:top w:val="single" w:sz="4" w:space="0" w:color="auto"/>
              <w:left w:val="single" w:sz="4" w:space="0" w:color="auto"/>
              <w:bottom w:val="single" w:sz="4" w:space="0" w:color="auto"/>
              <w:right w:val="single" w:sz="4" w:space="0" w:color="auto"/>
            </w:tcBorders>
          </w:tcPr>
          <w:p w:rsidR="003756ED" w:rsidRPr="00E11353" w:rsidRDefault="003756ED" w:rsidP="0012680A">
            <w:pPr>
              <w:widowControl w:val="0"/>
              <w:autoSpaceDE w:val="0"/>
              <w:autoSpaceDN w:val="0"/>
              <w:adjustRightInd w:val="0"/>
              <w:spacing w:line="240" w:lineRule="auto"/>
              <w:jc w:val="both"/>
              <w:rPr>
                <w:rFonts w:ascii="Times New Roman" w:hAnsi="Times New Roman" w:cs="Times New Roman"/>
                <w:sz w:val="24"/>
                <w:szCs w:val="24"/>
              </w:rPr>
            </w:pPr>
            <w:r w:rsidRPr="00E11353">
              <w:rPr>
                <w:rFonts w:ascii="Times New Roman" w:hAnsi="Times New Roman" w:cs="Times New Roman"/>
                <w:sz w:val="24"/>
                <w:szCs w:val="24"/>
              </w:rPr>
              <w:t>Обеспечение своевременного представления лицами, предусмотренными действующим законодательством, сведений о доходах, расходах, об имуществе и обязательствах имущественного характера</w:t>
            </w:r>
          </w:p>
        </w:tc>
        <w:tc>
          <w:tcPr>
            <w:tcW w:w="9639" w:type="dxa"/>
            <w:tcBorders>
              <w:top w:val="single" w:sz="4" w:space="0" w:color="auto"/>
              <w:left w:val="single" w:sz="4" w:space="0" w:color="auto"/>
              <w:bottom w:val="single" w:sz="4" w:space="0" w:color="auto"/>
              <w:right w:val="single" w:sz="4" w:space="0" w:color="auto"/>
            </w:tcBorders>
          </w:tcPr>
          <w:p w:rsidR="003756ED" w:rsidRPr="00E11353" w:rsidRDefault="003756ED" w:rsidP="004C063B">
            <w:pPr>
              <w:spacing w:line="240" w:lineRule="auto"/>
              <w:ind w:firstLine="720"/>
              <w:jc w:val="both"/>
              <w:rPr>
                <w:rFonts w:ascii="Times New Roman" w:hAnsi="Times New Roman" w:cs="Times New Roman"/>
                <w:sz w:val="24"/>
                <w:szCs w:val="24"/>
              </w:rPr>
            </w:pPr>
            <w:proofErr w:type="gramStart"/>
            <w:r w:rsidRPr="00E11353">
              <w:rPr>
                <w:rFonts w:ascii="Times New Roman" w:hAnsi="Times New Roman" w:cs="Times New Roman"/>
                <w:sz w:val="24"/>
                <w:szCs w:val="24"/>
              </w:rPr>
              <w:t xml:space="preserve">Отделом кадровой политики проведена работа по представлению гражданскими служащими комитета, руководителями подведомственных комитету организаций, </w:t>
            </w:r>
            <w:r w:rsidRPr="00E11353">
              <w:rPr>
                <w:rFonts w:ascii="Times New Roman" w:hAnsi="Times New Roman" w:cs="Times New Roman"/>
                <w:color w:val="000000"/>
                <w:spacing w:val="-5"/>
                <w:sz w:val="24"/>
                <w:szCs w:val="24"/>
              </w:rPr>
              <w:t>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w:t>
            </w:r>
            <w:r w:rsidRPr="00E11353">
              <w:rPr>
                <w:rFonts w:ascii="Times New Roman" w:hAnsi="Times New Roman" w:cs="Times New Roman"/>
                <w:sz w:val="24"/>
                <w:szCs w:val="24"/>
              </w:rPr>
              <w:t>, полученных за отчетный период (с 1 января по 31 декабря 2017 года) от всех источников.</w:t>
            </w:r>
            <w:proofErr w:type="gramEnd"/>
            <w:r w:rsidRPr="00E11353">
              <w:rPr>
                <w:rFonts w:ascii="Times New Roman" w:hAnsi="Times New Roman" w:cs="Times New Roman"/>
                <w:sz w:val="24"/>
                <w:szCs w:val="24"/>
              </w:rPr>
              <w:t xml:space="preserve"> Отделом кадровой политики ведется Журнал регистрации справок о доходах, расходах, об имуществе и обязательствах имущественного характера (далее – Справка).</w:t>
            </w:r>
          </w:p>
          <w:p w:rsidR="003756ED" w:rsidRPr="00E11353" w:rsidRDefault="003756ED" w:rsidP="004C063B">
            <w:pPr>
              <w:spacing w:line="240" w:lineRule="auto"/>
              <w:ind w:firstLine="708"/>
              <w:jc w:val="both"/>
              <w:rPr>
                <w:rFonts w:ascii="Times New Roman" w:hAnsi="Times New Roman" w:cs="Times New Roman"/>
                <w:sz w:val="24"/>
                <w:szCs w:val="24"/>
              </w:rPr>
            </w:pPr>
            <w:r w:rsidRPr="00E11353">
              <w:rPr>
                <w:rFonts w:ascii="Times New Roman" w:hAnsi="Times New Roman" w:cs="Times New Roman"/>
                <w:sz w:val="24"/>
                <w:szCs w:val="24"/>
              </w:rPr>
              <w:t xml:space="preserve">Сведения о </w:t>
            </w:r>
            <w:r w:rsidRPr="00E11353">
              <w:rPr>
                <w:rFonts w:ascii="Times New Roman" w:hAnsi="Times New Roman" w:cs="Times New Roman"/>
                <w:color w:val="000000"/>
                <w:spacing w:val="-5"/>
                <w:sz w:val="24"/>
                <w:szCs w:val="24"/>
              </w:rPr>
              <w:t>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с</w:t>
            </w:r>
            <w:r w:rsidRPr="00E11353">
              <w:rPr>
                <w:rFonts w:ascii="Times New Roman" w:hAnsi="Times New Roman" w:cs="Times New Roman"/>
                <w:sz w:val="24"/>
                <w:szCs w:val="24"/>
              </w:rPr>
              <w:t xml:space="preserve">даны до 28 апреля 2018 года всеми государственными гражданскими служащими комитета (45 человек), а также всеми руководителями государственных учреждений, подведомственных комитету (48 человек). </w:t>
            </w:r>
          </w:p>
          <w:p w:rsidR="003756ED" w:rsidRPr="00E11353" w:rsidRDefault="003756ED" w:rsidP="004C063B">
            <w:pPr>
              <w:spacing w:line="240" w:lineRule="auto"/>
              <w:ind w:firstLine="708"/>
              <w:jc w:val="both"/>
              <w:rPr>
                <w:rFonts w:ascii="Times New Roman" w:hAnsi="Times New Roman" w:cs="Times New Roman"/>
                <w:sz w:val="24"/>
                <w:szCs w:val="24"/>
              </w:rPr>
            </w:pPr>
            <w:r w:rsidRPr="00E11353">
              <w:rPr>
                <w:rFonts w:ascii="Times New Roman" w:hAnsi="Times New Roman" w:cs="Times New Roman"/>
                <w:sz w:val="24"/>
                <w:szCs w:val="24"/>
              </w:rPr>
              <w:t xml:space="preserve">1 государственный гражданский служащий комитета представил сведения о расходах. </w:t>
            </w:r>
          </w:p>
          <w:p w:rsidR="003756ED" w:rsidRPr="00E11353" w:rsidRDefault="003756ED" w:rsidP="004C063B">
            <w:pPr>
              <w:spacing w:line="240" w:lineRule="auto"/>
              <w:ind w:firstLine="720"/>
              <w:jc w:val="both"/>
              <w:rPr>
                <w:rFonts w:ascii="Times New Roman" w:hAnsi="Times New Roman" w:cs="Times New Roman"/>
                <w:b/>
                <w:sz w:val="24"/>
                <w:szCs w:val="24"/>
              </w:rPr>
            </w:pPr>
            <w:r w:rsidRPr="00E11353">
              <w:rPr>
                <w:rFonts w:ascii="Times New Roman" w:hAnsi="Times New Roman" w:cs="Times New Roman"/>
                <w:sz w:val="24"/>
                <w:szCs w:val="24"/>
              </w:rPr>
              <w:lastRenderedPageBreak/>
              <w:t xml:space="preserve">Срок предоставления Справок не нарушен. </w:t>
            </w:r>
          </w:p>
          <w:p w:rsidR="003756ED" w:rsidRPr="00E11353" w:rsidRDefault="003756ED" w:rsidP="004C063B">
            <w:pPr>
              <w:spacing w:line="240" w:lineRule="auto"/>
              <w:ind w:firstLine="708"/>
              <w:jc w:val="both"/>
              <w:rPr>
                <w:rFonts w:ascii="Times New Roman" w:hAnsi="Times New Roman" w:cs="Times New Roman"/>
                <w:sz w:val="24"/>
                <w:szCs w:val="24"/>
              </w:rPr>
            </w:pPr>
            <w:r w:rsidRPr="00E11353">
              <w:rPr>
                <w:rFonts w:ascii="Times New Roman" w:hAnsi="Times New Roman" w:cs="Times New Roman"/>
                <w:sz w:val="24"/>
                <w:szCs w:val="24"/>
              </w:rPr>
              <w:t xml:space="preserve">Информация по установленной форме размещена на официальном сайте Администрации Курской области, дата размещения – 18 мая 2018 года. </w:t>
            </w:r>
          </w:p>
          <w:p w:rsidR="003756ED" w:rsidRPr="00E11353" w:rsidRDefault="003756ED" w:rsidP="004C063B">
            <w:pPr>
              <w:spacing w:line="240" w:lineRule="auto"/>
              <w:ind w:firstLine="720"/>
              <w:jc w:val="both"/>
              <w:rPr>
                <w:rFonts w:ascii="Times New Roman" w:hAnsi="Times New Roman" w:cs="Times New Roman"/>
                <w:b/>
                <w:sz w:val="24"/>
                <w:szCs w:val="24"/>
              </w:rPr>
            </w:pPr>
            <w:proofErr w:type="gramStart"/>
            <w:r w:rsidRPr="00E11353">
              <w:rPr>
                <w:rFonts w:ascii="Times New Roman" w:hAnsi="Times New Roman" w:cs="Times New Roman"/>
                <w:sz w:val="24"/>
                <w:szCs w:val="24"/>
              </w:rPr>
              <w:t xml:space="preserve">Обязанность гражданского служащего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установленная ст.15 Федерального закона от 27.07.2004 № 79-ФЗ «О государственной гражданской службе Российской Федерации» и ст. 8 Федерального закона от 25.12.2008 № 273-ФЗ «О противодействии коррупции», выполнена полностью. </w:t>
            </w:r>
            <w:proofErr w:type="gramEnd"/>
          </w:p>
          <w:p w:rsidR="003756ED" w:rsidRPr="00E11353" w:rsidRDefault="003756ED" w:rsidP="004C063B">
            <w:pPr>
              <w:spacing w:line="240" w:lineRule="auto"/>
              <w:ind w:firstLine="708"/>
              <w:jc w:val="both"/>
              <w:rPr>
                <w:rFonts w:ascii="Times New Roman" w:hAnsi="Times New Roman" w:cs="Times New Roman"/>
                <w:sz w:val="24"/>
                <w:szCs w:val="24"/>
              </w:rPr>
            </w:pPr>
            <w:r w:rsidRPr="00E11353">
              <w:rPr>
                <w:rFonts w:ascii="Times New Roman" w:hAnsi="Times New Roman" w:cs="Times New Roman"/>
                <w:sz w:val="24"/>
                <w:szCs w:val="24"/>
              </w:rPr>
              <w:t xml:space="preserve">Справки приобщены к личным делам госслужащих и </w:t>
            </w:r>
            <w:proofErr w:type="gramStart"/>
            <w:r w:rsidRPr="00E11353">
              <w:rPr>
                <w:rFonts w:ascii="Times New Roman" w:hAnsi="Times New Roman" w:cs="Times New Roman"/>
                <w:sz w:val="24"/>
                <w:szCs w:val="24"/>
              </w:rPr>
              <w:t>руководителей</w:t>
            </w:r>
            <w:proofErr w:type="gramEnd"/>
            <w:r w:rsidRPr="00E11353">
              <w:rPr>
                <w:rFonts w:ascii="Times New Roman" w:hAnsi="Times New Roman" w:cs="Times New Roman"/>
                <w:sz w:val="24"/>
                <w:szCs w:val="24"/>
              </w:rPr>
              <w:t xml:space="preserve"> подведомственных комитету учреждений.  </w:t>
            </w:r>
          </w:p>
        </w:tc>
      </w:tr>
      <w:tr w:rsidR="00237427" w:rsidRPr="00E11353" w:rsidTr="00D114E7">
        <w:trPr>
          <w:tblCellSpacing w:w="5" w:type="nil"/>
        </w:trPr>
        <w:tc>
          <w:tcPr>
            <w:tcW w:w="1020" w:type="dxa"/>
            <w:gridSpan w:val="2"/>
            <w:tcBorders>
              <w:top w:val="single" w:sz="4" w:space="0" w:color="auto"/>
              <w:left w:val="single" w:sz="4" w:space="0" w:color="auto"/>
              <w:bottom w:val="single" w:sz="4" w:space="0" w:color="auto"/>
              <w:right w:val="single" w:sz="4" w:space="0" w:color="auto"/>
            </w:tcBorders>
          </w:tcPr>
          <w:p w:rsidR="00237427" w:rsidRPr="00237427" w:rsidRDefault="00237427" w:rsidP="007A0374">
            <w:pPr>
              <w:widowControl w:val="0"/>
              <w:autoSpaceDE w:val="0"/>
              <w:autoSpaceDN w:val="0"/>
              <w:adjustRightInd w:val="0"/>
              <w:spacing w:line="240" w:lineRule="auto"/>
              <w:jc w:val="both"/>
              <w:rPr>
                <w:rFonts w:ascii="Times New Roman" w:hAnsi="Times New Roman" w:cs="Times New Roman"/>
                <w:sz w:val="24"/>
                <w:szCs w:val="24"/>
              </w:rPr>
            </w:pPr>
            <w:r w:rsidRPr="00237427">
              <w:rPr>
                <w:rFonts w:ascii="Times New Roman" w:hAnsi="Times New Roman" w:cs="Times New Roman"/>
                <w:sz w:val="24"/>
                <w:szCs w:val="24"/>
              </w:rPr>
              <w:lastRenderedPageBreak/>
              <w:t>1.3.3.</w:t>
            </w:r>
          </w:p>
        </w:tc>
        <w:tc>
          <w:tcPr>
            <w:tcW w:w="3516" w:type="dxa"/>
            <w:gridSpan w:val="4"/>
            <w:tcBorders>
              <w:top w:val="single" w:sz="4" w:space="0" w:color="auto"/>
              <w:left w:val="single" w:sz="4" w:space="0" w:color="auto"/>
              <w:bottom w:val="single" w:sz="4" w:space="0" w:color="auto"/>
              <w:right w:val="single" w:sz="4" w:space="0" w:color="auto"/>
            </w:tcBorders>
          </w:tcPr>
          <w:p w:rsidR="00237427" w:rsidRPr="00237427" w:rsidRDefault="00237427" w:rsidP="007A0374">
            <w:pPr>
              <w:widowControl w:val="0"/>
              <w:autoSpaceDE w:val="0"/>
              <w:autoSpaceDN w:val="0"/>
              <w:adjustRightInd w:val="0"/>
              <w:spacing w:line="240" w:lineRule="auto"/>
              <w:jc w:val="both"/>
              <w:rPr>
                <w:rFonts w:ascii="Times New Roman" w:hAnsi="Times New Roman" w:cs="Times New Roman"/>
                <w:sz w:val="24"/>
                <w:szCs w:val="24"/>
              </w:rPr>
            </w:pPr>
            <w:r w:rsidRPr="00237427">
              <w:rPr>
                <w:rFonts w:ascii="Times New Roman" w:hAnsi="Times New Roman" w:cs="Times New Roman"/>
                <w:sz w:val="24"/>
                <w:szCs w:val="24"/>
              </w:rPr>
              <w:t xml:space="preserve">Анализ сведений о доходах, об имуществе и обязательствах имущественного характера, граждан, претендующих на замещение должностей государственной гражданской службы Курской области в Комитете, руководителей организаций подведомственных Комитету, а также членов их семей (супруги (супруга) и несовершеннолетних детей). </w:t>
            </w:r>
          </w:p>
        </w:tc>
        <w:tc>
          <w:tcPr>
            <w:tcW w:w="9639" w:type="dxa"/>
            <w:tcBorders>
              <w:top w:val="single" w:sz="4" w:space="0" w:color="auto"/>
              <w:left w:val="single" w:sz="4" w:space="0" w:color="auto"/>
              <w:bottom w:val="single" w:sz="4" w:space="0" w:color="auto"/>
              <w:right w:val="single" w:sz="4" w:space="0" w:color="auto"/>
            </w:tcBorders>
          </w:tcPr>
          <w:p w:rsidR="00237427" w:rsidRPr="00E11353" w:rsidRDefault="00237427" w:rsidP="009D1FDF">
            <w:pPr>
              <w:pStyle w:val="a4"/>
              <w:ind w:firstLine="708"/>
              <w:jc w:val="both"/>
              <w:rPr>
                <w:rFonts w:ascii="Times New Roman" w:hAnsi="Times New Roman"/>
                <w:sz w:val="24"/>
                <w:szCs w:val="24"/>
              </w:rPr>
            </w:pPr>
            <w:r w:rsidRPr="00E11353">
              <w:rPr>
                <w:rFonts w:ascii="Times New Roman" w:hAnsi="Times New Roman"/>
                <w:sz w:val="24"/>
                <w:szCs w:val="24"/>
              </w:rPr>
              <w:t>В текущем году отделом кадровой политики осуществлялся анализ сведений о доходах, об имуществе и обязательствах имущественного характера 5 граждан, претендующих на замещение должностей государственной гражданской службы Курской области в комитете, 5</w:t>
            </w:r>
            <w:r w:rsidRPr="00E11353">
              <w:rPr>
                <w:rFonts w:ascii="Times New Roman" w:hAnsi="Times New Roman"/>
                <w:b/>
                <w:sz w:val="24"/>
                <w:szCs w:val="24"/>
              </w:rPr>
              <w:t xml:space="preserve"> </w:t>
            </w:r>
            <w:r w:rsidRPr="00E11353">
              <w:rPr>
                <w:rFonts w:ascii="Times New Roman" w:hAnsi="Times New Roman"/>
                <w:sz w:val="24"/>
                <w:szCs w:val="24"/>
              </w:rPr>
              <w:t xml:space="preserve">руководителей организаций, подведомственных комитету, а также членов их семей (супруга и несовершеннолетних детей). </w:t>
            </w:r>
          </w:p>
          <w:p w:rsidR="00237427" w:rsidRPr="00E11353" w:rsidRDefault="00237427" w:rsidP="009D1FDF">
            <w:pPr>
              <w:pStyle w:val="a4"/>
              <w:ind w:firstLine="708"/>
              <w:jc w:val="both"/>
              <w:rPr>
                <w:rFonts w:ascii="Times New Roman" w:hAnsi="Times New Roman"/>
                <w:sz w:val="24"/>
                <w:szCs w:val="24"/>
              </w:rPr>
            </w:pPr>
            <w:r w:rsidRPr="00E11353">
              <w:rPr>
                <w:rFonts w:ascii="Times New Roman" w:hAnsi="Times New Roman"/>
                <w:sz w:val="24"/>
                <w:szCs w:val="24"/>
              </w:rPr>
              <w:t>В ходе проведенного анализа нарушения ограничений и запретов, установленных действующим законодательством, не выявлены.</w:t>
            </w:r>
          </w:p>
        </w:tc>
      </w:tr>
      <w:tr w:rsidR="00237427" w:rsidRPr="00E11353" w:rsidTr="00D114E7">
        <w:trPr>
          <w:tblCellSpacing w:w="5" w:type="nil"/>
        </w:trPr>
        <w:tc>
          <w:tcPr>
            <w:tcW w:w="1020" w:type="dxa"/>
            <w:gridSpan w:val="2"/>
            <w:tcBorders>
              <w:top w:val="single" w:sz="4" w:space="0" w:color="auto"/>
              <w:left w:val="single" w:sz="4" w:space="0" w:color="auto"/>
              <w:bottom w:val="single" w:sz="4" w:space="0" w:color="auto"/>
              <w:right w:val="single" w:sz="4" w:space="0" w:color="auto"/>
            </w:tcBorders>
          </w:tcPr>
          <w:p w:rsidR="00237427" w:rsidRPr="00237427" w:rsidRDefault="00237427" w:rsidP="007A0374">
            <w:pPr>
              <w:widowControl w:val="0"/>
              <w:autoSpaceDE w:val="0"/>
              <w:autoSpaceDN w:val="0"/>
              <w:adjustRightInd w:val="0"/>
              <w:spacing w:line="240" w:lineRule="auto"/>
              <w:jc w:val="both"/>
              <w:rPr>
                <w:rFonts w:ascii="Times New Roman" w:hAnsi="Times New Roman" w:cs="Times New Roman"/>
                <w:sz w:val="24"/>
                <w:szCs w:val="24"/>
              </w:rPr>
            </w:pPr>
            <w:r w:rsidRPr="00237427">
              <w:rPr>
                <w:rFonts w:ascii="Times New Roman" w:hAnsi="Times New Roman" w:cs="Times New Roman"/>
                <w:sz w:val="24"/>
                <w:szCs w:val="24"/>
              </w:rPr>
              <w:t>1.3.4.</w:t>
            </w:r>
          </w:p>
        </w:tc>
        <w:tc>
          <w:tcPr>
            <w:tcW w:w="3516" w:type="dxa"/>
            <w:gridSpan w:val="4"/>
            <w:tcBorders>
              <w:top w:val="single" w:sz="4" w:space="0" w:color="auto"/>
              <w:left w:val="single" w:sz="4" w:space="0" w:color="auto"/>
              <w:bottom w:val="single" w:sz="4" w:space="0" w:color="auto"/>
              <w:right w:val="single" w:sz="4" w:space="0" w:color="auto"/>
            </w:tcBorders>
          </w:tcPr>
          <w:p w:rsidR="00237427" w:rsidRPr="00237427" w:rsidRDefault="00237427" w:rsidP="007A0374">
            <w:pPr>
              <w:widowControl w:val="0"/>
              <w:autoSpaceDE w:val="0"/>
              <w:autoSpaceDN w:val="0"/>
              <w:adjustRightInd w:val="0"/>
              <w:spacing w:line="240" w:lineRule="auto"/>
              <w:jc w:val="both"/>
              <w:rPr>
                <w:rFonts w:ascii="Times New Roman" w:hAnsi="Times New Roman" w:cs="Times New Roman"/>
                <w:sz w:val="24"/>
                <w:szCs w:val="24"/>
              </w:rPr>
            </w:pPr>
            <w:r w:rsidRPr="00237427">
              <w:rPr>
                <w:rFonts w:ascii="Times New Roman" w:hAnsi="Times New Roman" w:cs="Times New Roman"/>
                <w:sz w:val="24"/>
                <w:szCs w:val="24"/>
              </w:rPr>
              <w:t>Анализ сведений о доходах, расходах, об имуществе и обязательствах имущественного характера, государственных гражданских служащих Комитета, а также членов их семей (супруги (супруга) и несовершеннолетних детей).</w:t>
            </w:r>
          </w:p>
        </w:tc>
        <w:tc>
          <w:tcPr>
            <w:tcW w:w="9639" w:type="dxa"/>
            <w:tcBorders>
              <w:top w:val="single" w:sz="4" w:space="0" w:color="auto"/>
              <w:left w:val="single" w:sz="4" w:space="0" w:color="auto"/>
              <w:bottom w:val="single" w:sz="4" w:space="0" w:color="auto"/>
              <w:right w:val="single" w:sz="4" w:space="0" w:color="auto"/>
            </w:tcBorders>
          </w:tcPr>
          <w:p w:rsidR="00237427" w:rsidRPr="00E11353" w:rsidRDefault="00237427" w:rsidP="00172A20">
            <w:pPr>
              <w:spacing w:line="240" w:lineRule="auto"/>
              <w:ind w:firstLine="720"/>
              <w:jc w:val="both"/>
              <w:rPr>
                <w:rFonts w:ascii="Times New Roman" w:hAnsi="Times New Roman" w:cs="Times New Roman"/>
                <w:b/>
                <w:sz w:val="24"/>
                <w:szCs w:val="24"/>
              </w:rPr>
            </w:pPr>
            <w:r w:rsidRPr="00E11353">
              <w:rPr>
                <w:rFonts w:ascii="Times New Roman" w:hAnsi="Times New Roman" w:cs="Times New Roman"/>
                <w:sz w:val="24"/>
                <w:szCs w:val="24"/>
              </w:rPr>
              <w:t xml:space="preserve">Отделом кадровой политики проведен анализ сведений о доходах, расходах, об имуществе и обязательствах имущественного характера 45 государственных гражданских служащих комитета, а также членов их семей (супруга (супруги) и несовершеннолетних детей) с учетом имеющейся в личном деле гражданского служащего информации: </w:t>
            </w:r>
          </w:p>
          <w:p w:rsidR="00237427" w:rsidRPr="00E11353" w:rsidRDefault="00237427" w:rsidP="00172A20">
            <w:pPr>
              <w:spacing w:line="240" w:lineRule="auto"/>
              <w:ind w:firstLine="720"/>
              <w:jc w:val="both"/>
              <w:rPr>
                <w:rFonts w:ascii="Times New Roman" w:hAnsi="Times New Roman" w:cs="Times New Roman"/>
                <w:b/>
                <w:sz w:val="24"/>
                <w:szCs w:val="24"/>
              </w:rPr>
            </w:pPr>
            <w:r w:rsidRPr="00E11353">
              <w:rPr>
                <w:rFonts w:ascii="Times New Roman" w:hAnsi="Times New Roman" w:cs="Times New Roman"/>
                <w:sz w:val="24"/>
                <w:szCs w:val="24"/>
              </w:rPr>
              <w:t xml:space="preserve">- путем проверки логических связей внутри Справки о доходах, расходах, об имуществе и обязательствах имущественного характера (далее – Справка); </w:t>
            </w:r>
          </w:p>
          <w:p w:rsidR="00237427" w:rsidRPr="00E11353" w:rsidRDefault="00237427" w:rsidP="00172A20">
            <w:pPr>
              <w:spacing w:line="240" w:lineRule="auto"/>
              <w:ind w:firstLine="720"/>
              <w:jc w:val="both"/>
              <w:rPr>
                <w:rFonts w:ascii="Times New Roman" w:hAnsi="Times New Roman" w:cs="Times New Roman"/>
                <w:b/>
                <w:sz w:val="24"/>
                <w:szCs w:val="24"/>
              </w:rPr>
            </w:pPr>
            <w:r w:rsidRPr="00E11353">
              <w:rPr>
                <w:rFonts w:ascii="Times New Roman" w:hAnsi="Times New Roman" w:cs="Times New Roman"/>
                <w:sz w:val="24"/>
                <w:szCs w:val="24"/>
              </w:rPr>
              <w:t xml:space="preserve">- сверки информации, содержащейся в Справке с информацией, содержащейся в Справках, представленных в предыдущие отчетные периоды; </w:t>
            </w:r>
          </w:p>
          <w:p w:rsidR="00237427" w:rsidRPr="00E11353" w:rsidRDefault="00237427" w:rsidP="00172A20">
            <w:pPr>
              <w:spacing w:line="240" w:lineRule="auto"/>
              <w:ind w:firstLine="720"/>
              <w:jc w:val="both"/>
              <w:rPr>
                <w:rFonts w:ascii="Times New Roman" w:hAnsi="Times New Roman" w:cs="Times New Roman"/>
                <w:sz w:val="24"/>
                <w:szCs w:val="24"/>
              </w:rPr>
            </w:pPr>
            <w:r w:rsidRPr="00E11353">
              <w:rPr>
                <w:rFonts w:ascii="Times New Roman" w:hAnsi="Times New Roman" w:cs="Times New Roman"/>
                <w:sz w:val="24"/>
                <w:szCs w:val="24"/>
              </w:rPr>
              <w:t xml:space="preserve">- установления наличия соответствующих документов в личном деле: состав семьи </w:t>
            </w:r>
            <w:r w:rsidRPr="00E11353">
              <w:rPr>
                <w:rFonts w:ascii="Times New Roman" w:hAnsi="Times New Roman" w:cs="Times New Roman"/>
                <w:sz w:val="24"/>
                <w:szCs w:val="24"/>
              </w:rPr>
              <w:lastRenderedPageBreak/>
              <w:t xml:space="preserve">гражданского служащего, количество лиц, сведения об имуществе которых, обязан предоставить гражданский служащий. </w:t>
            </w:r>
          </w:p>
          <w:p w:rsidR="00237427" w:rsidRPr="00E11353" w:rsidRDefault="00237427" w:rsidP="004C063B">
            <w:pPr>
              <w:spacing w:line="240" w:lineRule="auto"/>
              <w:ind w:firstLine="720"/>
              <w:jc w:val="both"/>
              <w:rPr>
                <w:rFonts w:ascii="Times New Roman" w:hAnsi="Times New Roman" w:cs="Times New Roman"/>
                <w:sz w:val="24"/>
                <w:szCs w:val="24"/>
              </w:rPr>
            </w:pPr>
            <w:r w:rsidRPr="00E11353">
              <w:rPr>
                <w:rFonts w:ascii="Times New Roman" w:hAnsi="Times New Roman" w:cs="Times New Roman"/>
                <w:sz w:val="24"/>
                <w:szCs w:val="24"/>
              </w:rPr>
              <w:t xml:space="preserve">В ходе анализа установлено, что гражданскими служащими комитета соблюдены требования законодательства о предоставлении сведений о доходах, расходах, об имуществе и обязательствах имущественного характера. </w:t>
            </w:r>
          </w:p>
          <w:p w:rsidR="00237427" w:rsidRPr="00E11353" w:rsidRDefault="00237427" w:rsidP="004C063B">
            <w:pPr>
              <w:spacing w:line="240" w:lineRule="auto"/>
              <w:ind w:firstLine="720"/>
              <w:jc w:val="both"/>
              <w:rPr>
                <w:rFonts w:ascii="Times New Roman" w:hAnsi="Times New Roman" w:cs="Times New Roman"/>
                <w:sz w:val="24"/>
                <w:szCs w:val="24"/>
              </w:rPr>
            </w:pPr>
            <w:r w:rsidRPr="00E11353">
              <w:rPr>
                <w:rFonts w:ascii="Times New Roman" w:hAnsi="Times New Roman" w:cs="Times New Roman"/>
                <w:sz w:val="24"/>
                <w:szCs w:val="24"/>
              </w:rPr>
              <w:t>Сведения, которые бы послужили основанием для проведения проверки достоверности и полноты сведений о доходах, имуществе и обязательствах имущественного характера за 2017 год, не выявлены.</w:t>
            </w:r>
          </w:p>
        </w:tc>
      </w:tr>
      <w:tr w:rsidR="0064557D" w:rsidRPr="00E11353" w:rsidTr="00D114E7">
        <w:trPr>
          <w:tblCellSpacing w:w="5" w:type="nil"/>
        </w:trPr>
        <w:tc>
          <w:tcPr>
            <w:tcW w:w="1020" w:type="dxa"/>
            <w:gridSpan w:val="2"/>
            <w:tcBorders>
              <w:top w:val="single" w:sz="4" w:space="0" w:color="auto"/>
              <w:left w:val="single" w:sz="4" w:space="0" w:color="auto"/>
              <w:bottom w:val="single" w:sz="4" w:space="0" w:color="auto"/>
              <w:right w:val="single" w:sz="4" w:space="0" w:color="auto"/>
            </w:tcBorders>
          </w:tcPr>
          <w:p w:rsidR="0064557D" w:rsidRPr="0064557D" w:rsidRDefault="0064557D" w:rsidP="007A0374">
            <w:pPr>
              <w:widowControl w:val="0"/>
              <w:autoSpaceDE w:val="0"/>
              <w:autoSpaceDN w:val="0"/>
              <w:adjustRightInd w:val="0"/>
              <w:spacing w:line="240" w:lineRule="auto"/>
              <w:jc w:val="both"/>
              <w:rPr>
                <w:rFonts w:ascii="Times New Roman" w:hAnsi="Times New Roman" w:cs="Times New Roman"/>
                <w:sz w:val="24"/>
                <w:szCs w:val="24"/>
              </w:rPr>
            </w:pPr>
            <w:r w:rsidRPr="0064557D">
              <w:rPr>
                <w:rFonts w:ascii="Times New Roman" w:hAnsi="Times New Roman" w:cs="Times New Roman"/>
                <w:sz w:val="24"/>
                <w:szCs w:val="24"/>
              </w:rPr>
              <w:lastRenderedPageBreak/>
              <w:t>1.3.5.</w:t>
            </w:r>
          </w:p>
        </w:tc>
        <w:tc>
          <w:tcPr>
            <w:tcW w:w="3516" w:type="dxa"/>
            <w:gridSpan w:val="4"/>
            <w:tcBorders>
              <w:top w:val="single" w:sz="4" w:space="0" w:color="auto"/>
              <w:left w:val="single" w:sz="4" w:space="0" w:color="auto"/>
              <w:bottom w:val="single" w:sz="4" w:space="0" w:color="auto"/>
              <w:right w:val="single" w:sz="4" w:space="0" w:color="auto"/>
            </w:tcBorders>
          </w:tcPr>
          <w:p w:rsidR="0064557D" w:rsidRPr="0064557D" w:rsidRDefault="0064557D" w:rsidP="007A0374">
            <w:pPr>
              <w:autoSpaceDE w:val="0"/>
              <w:autoSpaceDN w:val="0"/>
              <w:adjustRightInd w:val="0"/>
              <w:spacing w:line="240" w:lineRule="auto"/>
              <w:jc w:val="both"/>
              <w:rPr>
                <w:rFonts w:ascii="Times New Roman" w:hAnsi="Times New Roman" w:cs="Times New Roman"/>
                <w:sz w:val="24"/>
                <w:szCs w:val="24"/>
              </w:rPr>
            </w:pPr>
            <w:r w:rsidRPr="0064557D">
              <w:rPr>
                <w:rFonts w:ascii="Times New Roman" w:hAnsi="Times New Roman" w:cs="Times New Roman"/>
                <w:sz w:val="24"/>
                <w:szCs w:val="24"/>
              </w:rPr>
              <w:t>Анализ сведений о доходах, об имуществе и обязательствах имущественного характера руководителей организаций, подведомственных Комитету, а также членов их семей (супруги (супруга) и несовершеннолетних детей).</w:t>
            </w:r>
          </w:p>
        </w:tc>
        <w:tc>
          <w:tcPr>
            <w:tcW w:w="9639" w:type="dxa"/>
            <w:tcBorders>
              <w:top w:val="single" w:sz="4" w:space="0" w:color="auto"/>
              <w:left w:val="single" w:sz="4" w:space="0" w:color="auto"/>
              <w:bottom w:val="single" w:sz="4" w:space="0" w:color="auto"/>
              <w:right w:val="single" w:sz="4" w:space="0" w:color="auto"/>
            </w:tcBorders>
          </w:tcPr>
          <w:p w:rsidR="0064557D" w:rsidRPr="00E11353" w:rsidRDefault="0064557D" w:rsidP="004C063B">
            <w:pPr>
              <w:spacing w:line="240" w:lineRule="auto"/>
              <w:ind w:firstLine="720"/>
              <w:jc w:val="both"/>
              <w:rPr>
                <w:rFonts w:ascii="Times New Roman" w:hAnsi="Times New Roman" w:cs="Times New Roman"/>
                <w:sz w:val="24"/>
                <w:szCs w:val="24"/>
              </w:rPr>
            </w:pPr>
            <w:r w:rsidRPr="00E11353">
              <w:rPr>
                <w:rFonts w:ascii="Times New Roman" w:hAnsi="Times New Roman" w:cs="Times New Roman"/>
                <w:sz w:val="24"/>
                <w:szCs w:val="24"/>
              </w:rPr>
              <w:t>Отделом кадровой политики проведен анализ сведений о доходах, об имуществе и обязательствах имущественного характера 48 руководителей подведомственных комитету организаций, а также членов их семей (супруга (супруги) и несовершеннолетних детей).</w:t>
            </w:r>
          </w:p>
        </w:tc>
      </w:tr>
      <w:tr w:rsidR="0064557D" w:rsidRPr="00E11353" w:rsidTr="00D114E7">
        <w:trPr>
          <w:tblCellSpacing w:w="5" w:type="nil"/>
        </w:trPr>
        <w:tc>
          <w:tcPr>
            <w:tcW w:w="1020" w:type="dxa"/>
            <w:gridSpan w:val="2"/>
            <w:tcBorders>
              <w:top w:val="single" w:sz="4" w:space="0" w:color="auto"/>
              <w:left w:val="single" w:sz="4" w:space="0" w:color="auto"/>
              <w:bottom w:val="single" w:sz="4" w:space="0" w:color="auto"/>
              <w:right w:val="single" w:sz="4" w:space="0" w:color="auto"/>
            </w:tcBorders>
          </w:tcPr>
          <w:p w:rsidR="0064557D" w:rsidRPr="0064557D" w:rsidRDefault="0064557D" w:rsidP="007A0374">
            <w:pPr>
              <w:widowControl w:val="0"/>
              <w:autoSpaceDE w:val="0"/>
              <w:autoSpaceDN w:val="0"/>
              <w:adjustRightInd w:val="0"/>
              <w:spacing w:line="240" w:lineRule="auto"/>
              <w:jc w:val="both"/>
              <w:rPr>
                <w:rFonts w:ascii="Times New Roman" w:hAnsi="Times New Roman" w:cs="Times New Roman"/>
                <w:sz w:val="24"/>
                <w:szCs w:val="24"/>
              </w:rPr>
            </w:pPr>
            <w:r w:rsidRPr="0064557D">
              <w:rPr>
                <w:rFonts w:ascii="Times New Roman" w:hAnsi="Times New Roman" w:cs="Times New Roman"/>
                <w:sz w:val="24"/>
                <w:szCs w:val="24"/>
              </w:rPr>
              <w:t>1.3.6.</w:t>
            </w:r>
          </w:p>
        </w:tc>
        <w:tc>
          <w:tcPr>
            <w:tcW w:w="3516" w:type="dxa"/>
            <w:gridSpan w:val="4"/>
            <w:tcBorders>
              <w:top w:val="single" w:sz="4" w:space="0" w:color="auto"/>
              <w:left w:val="single" w:sz="4" w:space="0" w:color="auto"/>
              <w:bottom w:val="single" w:sz="4" w:space="0" w:color="auto"/>
              <w:right w:val="single" w:sz="4" w:space="0" w:color="auto"/>
            </w:tcBorders>
          </w:tcPr>
          <w:p w:rsidR="0064557D" w:rsidRPr="0064557D" w:rsidRDefault="0064557D" w:rsidP="007A0374">
            <w:pPr>
              <w:widowControl w:val="0"/>
              <w:autoSpaceDE w:val="0"/>
              <w:autoSpaceDN w:val="0"/>
              <w:adjustRightInd w:val="0"/>
              <w:spacing w:line="240" w:lineRule="auto"/>
              <w:jc w:val="both"/>
              <w:rPr>
                <w:rFonts w:ascii="Times New Roman" w:hAnsi="Times New Roman" w:cs="Times New Roman"/>
                <w:sz w:val="24"/>
                <w:szCs w:val="24"/>
              </w:rPr>
            </w:pPr>
            <w:r w:rsidRPr="0064557D">
              <w:rPr>
                <w:rFonts w:ascii="Times New Roman" w:hAnsi="Times New Roman" w:cs="Times New Roman"/>
                <w:sz w:val="24"/>
                <w:szCs w:val="24"/>
              </w:rPr>
              <w:t xml:space="preserve">Обеспечение </w:t>
            </w:r>
            <w:proofErr w:type="gramStart"/>
            <w:r w:rsidRPr="0064557D">
              <w:rPr>
                <w:rFonts w:ascii="Times New Roman" w:hAnsi="Times New Roman" w:cs="Times New Roman"/>
                <w:sz w:val="24"/>
                <w:szCs w:val="24"/>
              </w:rPr>
              <w:t>контроля за</w:t>
            </w:r>
            <w:proofErr w:type="gramEnd"/>
            <w:r w:rsidRPr="0064557D">
              <w:rPr>
                <w:rFonts w:ascii="Times New Roman" w:hAnsi="Times New Roman" w:cs="Times New Roman"/>
                <w:sz w:val="24"/>
                <w:szCs w:val="24"/>
              </w:rPr>
              <w:t xml:space="preserve"> соблюдением государственными служащими Комитета ограничений и запретов, требований о предотвращении или урегулировании конфликта интересов, исполнения ими обязанностей, установленных законодательством о противодействии коррупции</w:t>
            </w:r>
          </w:p>
        </w:tc>
        <w:tc>
          <w:tcPr>
            <w:tcW w:w="9639" w:type="dxa"/>
            <w:tcBorders>
              <w:top w:val="single" w:sz="4" w:space="0" w:color="auto"/>
              <w:left w:val="single" w:sz="4" w:space="0" w:color="auto"/>
              <w:bottom w:val="single" w:sz="4" w:space="0" w:color="auto"/>
              <w:right w:val="single" w:sz="4" w:space="0" w:color="auto"/>
            </w:tcBorders>
          </w:tcPr>
          <w:p w:rsidR="0064557D" w:rsidRPr="00E11353" w:rsidRDefault="0064557D" w:rsidP="003B4634">
            <w:pPr>
              <w:spacing w:line="240" w:lineRule="auto"/>
              <w:ind w:firstLine="708"/>
              <w:jc w:val="both"/>
              <w:rPr>
                <w:rFonts w:ascii="Times New Roman" w:hAnsi="Times New Roman" w:cs="Times New Roman"/>
                <w:sz w:val="24"/>
                <w:szCs w:val="24"/>
              </w:rPr>
            </w:pPr>
            <w:proofErr w:type="gramStart"/>
            <w:r w:rsidRPr="00E11353">
              <w:rPr>
                <w:rFonts w:ascii="Times New Roman" w:hAnsi="Times New Roman" w:cs="Times New Roman"/>
                <w:sz w:val="24"/>
                <w:szCs w:val="24"/>
              </w:rPr>
              <w:t>Выявление конфликтной ситуации проводиться путем анализа заявлений служащего об обращении к нему в целях склонения к совершению коррупционных правонарушений, рассмотрения сведений о доходах, имуществе и обязательствах имущественного характера, представляемых гражданским служащим, уведомлений о возникшем конфликте интересов или о возможности его возникновения, служебных записок, обращений граждан и организаций, в том числе в электронном виде, публикаций в средствах массовой информации.</w:t>
            </w:r>
            <w:proofErr w:type="gramEnd"/>
          </w:p>
          <w:p w:rsidR="0064557D" w:rsidRPr="00E11353" w:rsidRDefault="0064557D" w:rsidP="003D1301">
            <w:pPr>
              <w:spacing w:line="240" w:lineRule="auto"/>
              <w:ind w:firstLine="709"/>
              <w:jc w:val="both"/>
              <w:rPr>
                <w:rFonts w:ascii="Times New Roman" w:hAnsi="Times New Roman" w:cs="Times New Roman"/>
                <w:sz w:val="24"/>
                <w:szCs w:val="24"/>
              </w:rPr>
            </w:pPr>
            <w:r w:rsidRPr="00E11353">
              <w:rPr>
                <w:rFonts w:ascii="Times New Roman" w:hAnsi="Times New Roman" w:cs="Times New Roman"/>
                <w:sz w:val="24"/>
                <w:szCs w:val="24"/>
              </w:rPr>
              <w:t xml:space="preserve">В комитете </w:t>
            </w:r>
            <w:proofErr w:type="gramStart"/>
            <w:r w:rsidRPr="00E11353">
              <w:rPr>
                <w:rFonts w:ascii="Times New Roman" w:hAnsi="Times New Roman" w:cs="Times New Roman"/>
                <w:sz w:val="24"/>
                <w:szCs w:val="24"/>
              </w:rPr>
              <w:t>утверждены</w:t>
            </w:r>
            <w:proofErr w:type="gramEnd"/>
            <w:r w:rsidRPr="00E11353">
              <w:rPr>
                <w:rFonts w:ascii="Times New Roman" w:hAnsi="Times New Roman" w:cs="Times New Roman"/>
                <w:sz w:val="24"/>
                <w:szCs w:val="24"/>
              </w:rPr>
              <w:t>:</w:t>
            </w:r>
          </w:p>
          <w:p w:rsidR="0064557D" w:rsidRPr="00E11353" w:rsidRDefault="0064557D" w:rsidP="003B4634">
            <w:pPr>
              <w:pStyle w:val="1"/>
              <w:shd w:val="clear" w:color="auto" w:fill="auto"/>
              <w:spacing w:before="0" w:line="240" w:lineRule="auto"/>
              <w:ind w:left="20" w:right="20" w:firstLine="700"/>
              <w:rPr>
                <w:rFonts w:cs="Times New Roman"/>
                <w:sz w:val="24"/>
                <w:szCs w:val="24"/>
              </w:rPr>
            </w:pPr>
            <w:hyperlink w:anchor="Par28" w:history="1">
              <w:r w:rsidRPr="00E11353">
                <w:rPr>
                  <w:rFonts w:cs="Times New Roman"/>
                  <w:sz w:val="24"/>
                  <w:szCs w:val="24"/>
                </w:rPr>
                <w:t>Порядок</w:t>
              </w:r>
            </w:hyperlink>
            <w:r w:rsidRPr="00E11353">
              <w:rPr>
                <w:rFonts w:cs="Times New Roman"/>
                <w:sz w:val="24"/>
                <w:szCs w:val="24"/>
              </w:rPr>
              <w:t xml:space="preserve"> сообщения государственными гражданскими служащими Курской области, замещающими должности государственной гражданской службы Курской области в комитете,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 (приказ комитета от 08.05.2014 № 1-433);</w:t>
            </w:r>
          </w:p>
          <w:p w:rsidR="0064557D" w:rsidRPr="00E11353" w:rsidRDefault="0064557D" w:rsidP="00E830BB">
            <w:pPr>
              <w:spacing w:line="240" w:lineRule="auto"/>
              <w:ind w:firstLine="709"/>
              <w:jc w:val="both"/>
              <w:rPr>
                <w:rFonts w:ascii="Times New Roman" w:hAnsi="Times New Roman" w:cs="Times New Roman"/>
                <w:sz w:val="24"/>
                <w:szCs w:val="24"/>
              </w:rPr>
            </w:pPr>
            <w:r w:rsidRPr="00E11353">
              <w:rPr>
                <w:rFonts w:ascii="Times New Roman" w:hAnsi="Times New Roman" w:cs="Times New Roman"/>
                <w:sz w:val="24"/>
                <w:szCs w:val="24"/>
              </w:rPr>
              <w:t xml:space="preserve">Порядок уведомления представителя нанимателя (работодателя) о фактах обращения в целях склонения государственного гражданского служащего к совершению коррупционных правонарушений (приказ комитета от 03.11.2010 г. №1-1002а), ведется </w:t>
            </w:r>
            <w:r w:rsidRPr="00E11353">
              <w:rPr>
                <w:rFonts w:ascii="Times New Roman" w:hAnsi="Times New Roman" w:cs="Times New Roman"/>
                <w:sz w:val="24"/>
                <w:szCs w:val="24"/>
              </w:rPr>
              <w:lastRenderedPageBreak/>
              <w:t>Журнал регистрации уведомлений представителя нанимателя (работодателя) о фактах обращения в целях склонения государственного гражданского служащего к совершению коррупционных правонарушений. За отчетный период уведомлений о фактах обращения в целях склонения государственных гражданских служащих комитета к совершению коррупционных правонарушений не поступало;</w:t>
            </w:r>
          </w:p>
          <w:p w:rsidR="0064557D" w:rsidRPr="00E11353" w:rsidRDefault="0064557D" w:rsidP="00E830BB">
            <w:pPr>
              <w:spacing w:line="240" w:lineRule="auto"/>
              <w:ind w:firstLine="709"/>
              <w:jc w:val="both"/>
              <w:rPr>
                <w:rFonts w:ascii="Times New Roman" w:hAnsi="Times New Roman" w:cs="Times New Roman"/>
                <w:sz w:val="24"/>
                <w:szCs w:val="24"/>
              </w:rPr>
            </w:pPr>
            <w:r w:rsidRPr="00E11353">
              <w:rPr>
                <w:rFonts w:ascii="Times New Roman" w:hAnsi="Times New Roman" w:cs="Times New Roman"/>
                <w:sz w:val="24"/>
                <w:szCs w:val="24"/>
              </w:rPr>
              <w:t>Порядок сообщения государственными гражданскими служащими комитета о возникновении личной заинтересованности при исполнении должностных обязанностей, которая приводит или может привести к конфликту интересов (приказ комитета от 24.02.2016 № 1-100);</w:t>
            </w:r>
          </w:p>
          <w:p w:rsidR="0064557D" w:rsidRPr="00E11353" w:rsidRDefault="0064557D" w:rsidP="007E67CF">
            <w:pPr>
              <w:spacing w:line="240" w:lineRule="auto"/>
              <w:ind w:firstLine="708"/>
              <w:jc w:val="both"/>
              <w:rPr>
                <w:rFonts w:ascii="Times New Roman" w:hAnsi="Times New Roman" w:cs="Times New Roman"/>
                <w:sz w:val="24"/>
                <w:szCs w:val="24"/>
              </w:rPr>
            </w:pPr>
            <w:r w:rsidRPr="00E11353">
              <w:rPr>
                <w:rFonts w:ascii="Times New Roman" w:hAnsi="Times New Roman" w:cs="Times New Roman"/>
                <w:sz w:val="24"/>
                <w:szCs w:val="24"/>
              </w:rPr>
              <w:t>Порядок представления гражданами, претендующими на замещение должностей государственной гражданской службы Курской области в комитете образования и науки Курской области, а также государственными гражданскими служащими комитета образования и науки Курской области сведений о доходах, расходах, об имуществе и обязательствах имущественного характера» (новая редакция) (</w:t>
            </w:r>
            <w:r w:rsidRPr="00E11353">
              <w:rPr>
                <w:rFonts w:ascii="Times New Roman" w:hAnsi="Times New Roman" w:cs="Times New Roman"/>
                <w:bCs/>
                <w:sz w:val="24"/>
                <w:szCs w:val="24"/>
              </w:rPr>
              <w:t xml:space="preserve">приказ комитета от </w:t>
            </w:r>
            <w:hyperlink r:id="rId21" w:history="1">
              <w:r w:rsidRPr="00E11353">
                <w:rPr>
                  <w:rStyle w:val="a7"/>
                  <w:rFonts w:ascii="Times New Roman" w:hAnsi="Times New Roman" w:cs="Times New Roman"/>
                  <w:bCs/>
                  <w:color w:val="auto"/>
                  <w:sz w:val="24"/>
                  <w:szCs w:val="24"/>
                  <w:u w:val="none"/>
                </w:rPr>
                <w:t>12.02.2018 № 1-81</w:t>
              </w:r>
            </w:hyperlink>
            <w:r w:rsidRPr="00E11353">
              <w:rPr>
                <w:rStyle w:val="a7"/>
                <w:rFonts w:ascii="Times New Roman" w:hAnsi="Times New Roman" w:cs="Times New Roman"/>
                <w:bCs/>
                <w:color w:val="auto"/>
                <w:sz w:val="24"/>
                <w:szCs w:val="24"/>
                <w:u w:val="none"/>
              </w:rPr>
              <w:t>)</w:t>
            </w:r>
            <w:r w:rsidRPr="00E11353">
              <w:rPr>
                <w:rFonts w:ascii="Times New Roman" w:hAnsi="Times New Roman" w:cs="Times New Roman"/>
                <w:sz w:val="24"/>
                <w:szCs w:val="24"/>
              </w:rPr>
              <w:t xml:space="preserve">; </w:t>
            </w:r>
          </w:p>
          <w:p w:rsidR="0064557D" w:rsidRPr="00E11353" w:rsidRDefault="0064557D" w:rsidP="004C063B">
            <w:pPr>
              <w:spacing w:line="240" w:lineRule="auto"/>
              <w:ind w:firstLine="708"/>
              <w:jc w:val="both"/>
              <w:rPr>
                <w:rFonts w:ascii="Times New Roman" w:hAnsi="Times New Roman" w:cs="Times New Roman"/>
                <w:sz w:val="24"/>
                <w:szCs w:val="24"/>
              </w:rPr>
            </w:pPr>
            <w:r w:rsidRPr="00E11353">
              <w:rPr>
                <w:rFonts w:ascii="Times New Roman" w:hAnsi="Times New Roman" w:cs="Times New Roman"/>
                <w:bCs/>
                <w:sz w:val="24"/>
                <w:szCs w:val="24"/>
              </w:rPr>
              <w:t xml:space="preserve">комиссия по служебным спорам (приказ комитета от </w:t>
            </w:r>
            <w:hyperlink r:id="rId22" w:history="1">
              <w:r w:rsidRPr="00E11353">
                <w:rPr>
                  <w:rStyle w:val="a7"/>
                  <w:rFonts w:ascii="Times New Roman" w:hAnsi="Times New Roman" w:cs="Times New Roman"/>
                  <w:bCs/>
                  <w:color w:val="auto"/>
                  <w:sz w:val="24"/>
                  <w:szCs w:val="24"/>
                  <w:u w:val="none"/>
                </w:rPr>
                <w:t>07.06.2018 № 1-609</w:t>
              </w:r>
            </w:hyperlink>
            <w:r w:rsidRPr="00E11353">
              <w:rPr>
                <w:rFonts w:ascii="Times New Roman" w:hAnsi="Times New Roman" w:cs="Times New Roman"/>
                <w:bCs/>
                <w:sz w:val="24"/>
                <w:szCs w:val="24"/>
              </w:rPr>
              <w:t xml:space="preserve"> «</w:t>
            </w:r>
            <w:r w:rsidRPr="00E11353">
              <w:rPr>
                <w:rFonts w:ascii="Times New Roman" w:hAnsi="Times New Roman" w:cs="Times New Roman"/>
                <w:sz w:val="24"/>
                <w:szCs w:val="24"/>
              </w:rPr>
              <w:t xml:space="preserve">О создании комиссии по служебным спорам комитета образования и науки Курской области»); </w:t>
            </w:r>
          </w:p>
          <w:p w:rsidR="0064557D" w:rsidRPr="00E11353" w:rsidRDefault="0064557D" w:rsidP="004C063B">
            <w:pPr>
              <w:spacing w:line="240" w:lineRule="auto"/>
              <w:ind w:firstLine="708"/>
              <w:jc w:val="both"/>
              <w:rPr>
                <w:rFonts w:ascii="Times New Roman" w:hAnsi="Times New Roman" w:cs="Times New Roman"/>
                <w:sz w:val="24"/>
                <w:szCs w:val="24"/>
              </w:rPr>
            </w:pPr>
            <w:r w:rsidRPr="00E11353">
              <w:rPr>
                <w:rFonts w:ascii="Times New Roman" w:hAnsi="Times New Roman" w:cs="Times New Roman"/>
                <w:bCs/>
                <w:sz w:val="24"/>
                <w:szCs w:val="24"/>
              </w:rPr>
              <w:t xml:space="preserve">приказ комитета от </w:t>
            </w:r>
            <w:hyperlink r:id="rId23" w:history="1">
              <w:r w:rsidRPr="00E11353">
                <w:rPr>
                  <w:rStyle w:val="a7"/>
                  <w:rFonts w:ascii="Times New Roman" w:hAnsi="Times New Roman" w:cs="Times New Roman"/>
                  <w:bCs/>
                  <w:color w:val="auto"/>
                  <w:sz w:val="24"/>
                  <w:szCs w:val="24"/>
                  <w:u w:val="none"/>
                </w:rPr>
                <w:t>27.04.2018 № 3-107</w:t>
              </w:r>
            </w:hyperlink>
            <w:r w:rsidRPr="00E11353">
              <w:rPr>
                <w:rFonts w:ascii="Times New Roman" w:hAnsi="Times New Roman" w:cs="Times New Roman"/>
                <w:bCs/>
                <w:sz w:val="24"/>
                <w:szCs w:val="24"/>
              </w:rPr>
              <w:t xml:space="preserve"> «</w:t>
            </w:r>
            <w:r w:rsidRPr="00E11353">
              <w:rPr>
                <w:rFonts w:ascii="Times New Roman" w:hAnsi="Times New Roman" w:cs="Times New Roman"/>
                <w:sz w:val="24"/>
                <w:szCs w:val="24"/>
              </w:rPr>
              <w:t xml:space="preserve">О мерах по реализации постановления Правительства Российской Федерации от 5 марта 2018 г. № 228 «О реестре лиц, уволенных в связи с утратой доверия» и др. </w:t>
            </w:r>
          </w:p>
          <w:p w:rsidR="0064557D" w:rsidRPr="00E11353" w:rsidRDefault="0064557D" w:rsidP="00E830BB">
            <w:pPr>
              <w:spacing w:line="240" w:lineRule="auto"/>
              <w:ind w:firstLine="709"/>
              <w:jc w:val="both"/>
              <w:rPr>
                <w:rFonts w:ascii="Times New Roman" w:hAnsi="Times New Roman" w:cs="Times New Roman"/>
                <w:sz w:val="24"/>
                <w:szCs w:val="24"/>
              </w:rPr>
            </w:pPr>
            <w:r w:rsidRPr="00E11353">
              <w:rPr>
                <w:rFonts w:ascii="Times New Roman" w:hAnsi="Times New Roman" w:cs="Times New Roman"/>
                <w:sz w:val="24"/>
                <w:szCs w:val="24"/>
              </w:rPr>
              <w:t>Государственные гражданские служащие комитета ознакомлены с вышеуказанными нормативными актами под роспись.</w:t>
            </w:r>
          </w:p>
          <w:p w:rsidR="0064557D" w:rsidRPr="00E11353" w:rsidRDefault="0064557D" w:rsidP="003D1301">
            <w:pPr>
              <w:spacing w:line="240" w:lineRule="auto"/>
              <w:ind w:firstLine="709"/>
              <w:jc w:val="both"/>
              <w:rPr>
                <w:rFonts w:ascii="Times New Roman" w:hAnsi="Times New Roman" w:cs="Times New Roman"/>
                <w:sz w:val="24"/>
                <w:szCs w:val="24"/>
              </w:rPr>
            </w:pPr>
            <w:r w:rsidRPr="00E11353">
              <w:rPr>
                <w:rFonts w:ascii="Times New Roman" w:hAnsi="Times New Roman" w:cs="Times New Roman"/>
                <w:sz w:val="24"/>
                <w:szCs w:val="24"/>
              </w:rPr>
              <w:t xml:space="preserve">В комитете организован Порядок уведомления государственными гражданскими служащими представителя нанимателя об иной оплачиваемой работе в соответствии с частью 2 статьи 14 Федерального закона «О государственной гражданской службе», постановлением Губернатора Курской области от 18.02.2011г. № 52-пг, ведется Журнал регистрации уведомлений государственными гражданскими служащими представителя нанимателя об иной оплачиваемой работе. </w:t>
            </w:r>
          </w:p>
          <w:p w:rsidR="0064557D" w:rsidRPr="00E11353" w:rsidRDefault="0064557D" w:rsidP="003D1301">
            <w:pPr>
              <w:spacing w:line="240" w:lineRule="auto"/>
              <w:ind w:firstLine="708"/>
              <w:jc w:val="both"/>
              <w:rPr>
                <w:rFonts w:ascii="Times New Roman" w:hAnsi="Times New Roman" w:cs="Times New Roman"/>
                <w:bCs/>
                <w:iCs/>
                <w:color w:val="000000"/>
                <w:spacing w:val="-5"/>
                <w:sz w:val="24"/>
                <w:szCs w:val="24"/>
              </w:rPr>
            </w:pPr>
            <w:r w:rsidRPr="00E11353">
              <w:rPr>
                <w:rFonts w:ascii="Times New Roman" w:hAnsi="Times New Roman" w:cs="Times New Roman"/>
                <w:bCs/>
                <w:iCs/>
                <w:color w:val="000000"/>
                <w:spacing w:val="-5"/>
                <w:sz w:val="24"/>
                <w:szCs w:val="24"/>
              </w:rPr>
              <w:t xml:space="preserve">В 2018 году 8 государственных гражданских служащих комитета уведомили представителя нанимателя о выполнении иной оплачиваемой работы. </w:t>
            </w:r>
          </w:p>
          <w:p w:rsidR="0064557D" w:rsidRPr="00E11353" w:rsidRDefault="0064557D" w:rsidP="003D1301">
            <w:pPr>
              <w:spacing w:line="240" w:lineRule="auto"/>
              <w:ind w:firstLine="708"/>
              <w:jc w:val="both"/>
              <w:rPr>
                <w:rFonts w:ascii="Times New Roman" w:hAnsi="Times New Roman" w:cs="Times New Roman"/>
                <w:color w:val="222222"/>
                <w:sz w:val="24"/>
                <w:szCs w:val="24"/>
              </w:rPr>
            </w:pPr>
            <w:r w:rsidRPr="00E11353">
              <w:rPr>
                <w:rFonts w:ascii="Times New Roman" w:hAnsi="Times New Roman" w:cs="Times New Roman"/>
                <w:color w:val="222222"/>
                <w:sz w:val="24"/>
                <w:szCs w:val="24"/>
              </w:rPr>
              <w:t xml:space="preserve">В структурные подразделения комитета отделом кадровой политики направляются нормативные акты (федеральное законодательство, нормативно-правовые акты Курской </w:t>
            </w:r>
            <w:r w:rsidRPr="00E11353">
              <w:rPr>
                <w:rFonts w:ascii="Times New Roman" w:hAnsi="Times New Roman" w:cs="Times New Roman"/>
                <w:color w:val="222222"/>
                <w:sz w:val="24"/>
                <w:szCs w:val="24"/>
              </w:rPr>
              <w:lastRenderedPageBreak/>
              <w:t xml:space="preserve">области, правовые акты комитета), касающиеся </w:t>
            </w:r>
            <w:r w:rsidRPr="00E11353">
              <w:rPr>
                <w:rFonts w:ascii="Times New Roman" w:hAnsi="Times New Roman" w:cs="Times New Roman"/>
                <w:sz w:val="24"/>
                <w:szCs w:val="24"/>
              </w:rPr>
              <w:t>ограничений и запретов, требований о предотвращении или урегулировании конфликта интересов, исполнения обязанностей, установленных законодательством о противодействии коррупции</w:t>
            </w:r>
            <w:r w:rsidRPr="00E11353">
              <w:rPr>
                <w:rFonts w:ascii="Times New Roman" w:hAnsi="Times New Roman" w:cs="Times New Roman"/>
                <w:color w:val="222222"/>
                <w:sz w:val="24"/>
                <w:szCs w:val="24"/>
              </w:rPr>
              <w:t>.</w:t>
            </w:r>
          </w:p>
          <w:p w:rsidR="0064557D" w:rsidRPr="00E11353" w:rsidRDefault="0064557D" w:rsidP="001C03D7">
            <w:pPr>
              <w:spacing w:line="240" w:lineRule="auto"/>
              <w:ind w:firstLine="708"/>
              <w:jc w:val="both"/>
              <w:rPr>
                <w:rFonts w:ascii="Times New Roman" w:hAnsi="Times New Roman" w:cs="Times New Roman"/>
                <w:sz w:val="24"/>
                <w:szCs w:val="24"/>
              </w:rPr>
            </w:pPr>
            <w:r w:rsidRPr="00E11353">
              <w:rPr>
                <w:rFonts w:ascii="Times New Roman" w:hAnsi="Times New Roman" w:cs="Times New Roman"/>
                <w:color w:val="222222"/>
                <w:sz w:val="24"/>
                <w:szCs w:val="24"/>
              </w:rPr>
              <w:t xml:space="preserve">Сотрудники отдела кадровой политики на постоянной основе оказывают консультативную помощь гражданским служащим комитета по вопросам причин возникновения, урегулирования, предотвращения конфликта интересов на государственной службе, а также после увольнения. </w:t>
            </w:r>
          </w:p>
        </w:tc>
      </w:tr>
      <w:tr w:rsidR="0064557D" w:rsidRPr="00E11353" w:rsidTr="00D114E7">
        <w:trPr>
          <w:tblCellSpacing w:w="5" w:type="nil"/>
        </w:trPr>
        <w:tc>
          <w:tcPr>
            <w:tcW w:w="1020" w:type="dxa"/>
            <w:gridSpan w:val="2"/>
            <w:tcBorders>
              <w:top w:val="single" w:sz="4" w:space="0" w:color="auto"/>
              <w:left w:val="single" w:sz="4" w:space="0" w:color="auto"/>
              <w:bottom w:val="single" w:sz="4" w:space="0" w:color="auto"/>
              <w:right w:val="single" w:sz="4" w:space="0" w:color="auto"/>
            </w:tcBorders>
          </w:tcPr>
          <w:p w:rsidR="0064557D" w:rsidRPr="0064557D" w:rsidRDefault="0064557D" w:rsidP="007A0374">
            <w:pPr>
              <w:widowControl w:val="0"/>
              <w:autoSpaceDE w:val="0"/>
              <w:autoSpaceDN w:val="0"/>
              <w:adjustRightInd w:val="0"/>
              <w:spacing w:line="240" w:lineRule="auto"/>
              <w:jc w:val="both"/>
              <w:rPr>
                <w:rFonts w:ascii="Times New Roman" w:hAnsi="Times New Roman" w:cs="Times New Roman"/>
                <w:sz w:val="24"/>
                <w:szCs w:val="24"/>
              </w:rPr>
            </w:pPr>
            <w:r w:rsidRPr="0064557D">
              <w:rPr>
                <w:rFonts w:ascii="Times New Roman" w:hAnsi="Times New Roman" w:cs="Times New Roman"/>
                <w:sz w:val="24"/>
                <w:szCs w:val="24"/>
              </w:rPr>
              <w:lastRenderedPageBreak/>
              <w:t>1.3.7.</w:t>
            </w:r>
          </w:p>
        </w:tc>
        <w:tc>
          <w:tcPr>
            <w:tcW w:w="3516" w:type="dxa"/>
            <w:gridSpan w:val="4"/>
            <w:tcBorders>
              <w:top w:val="single" w:sz="4" w:space="0" w:color="auto"/>
              <w:left w:val="single" w:sz="4" w:space="0" w:color="auto"/>
              <w:bottom w:val="single" w:sz="4" w:space="0" w:color="auto"/>
              <w:right w:val="single" w:sz="4" w:space="0" w:color="auto"/>
            </w:tcBorders>
          </w:tcPr>
          <w:p w:rsidR="0064557D" w:rsidRPr="0064557D" w:rsidRDefault="0064557D" w:rsidP="007A0374">
            <w:pPr>
              <w:autoSpaceDE w:val="0"/>
              <w:autoSpaceDN w:val="0"/>
              <w:adjustRightInd w:val="0"/>
              <w:spacing w:line="240" w:lineRule="auto"/>
              <w:rPr>
                <w:rFonts w:ascii="Times New Roman" w:hAnsi="Times New Roman" w:cs="Times New Roman"/>
                <w:sz w:val="24"/>
                <w:szCs w:val="24"/>
              </w:rPr>
            </w:pPr>
            <w:r w:rsidRPr="0064557D">
              <w:rPr>
                <w:rFonts w:ascii="Times New Roman" w:hAnsi="Times New Roman" w:cs="Times New Roman"/>
                <w:sz w:val="24"/>
                <w:szCs w:val="24"/>
              </w:rPr>
              <w:t>Ознакомление государственных гражданских служащих Комитета при увольнении с памяткой об ограничениях при заключении ими трудового или гражданско-правового договора после ухода с государственной службы</w:t>
            </w:r>
          </w:p>
        </w:tc>
        <w:tc>
          <w:tcPr>
            <w:tcW w:w="9639" w:type="dxa"/>
            <w:tcBorders>
              <w:top w:val="single" w:sz="4" w:space="0" w:color="auto"/>
              <w:left w:val="single" w:sz="4" w:space="0" w:color="auto"/>
              <w:bottom w:val="single" w:sz="4" w:space="0" w:color="auto"/>
              <w:right w:val="single" w:sz="4" w:space="0" w:color="auto"/>
            </w:tcBorders>
          </w:tcPr>
          <w:p w:rsidR="0064557D" w:rsidRPr="00E11353" w:rsidRDefault="0064557D" w:rsidP="003D1301">
            <w:pPr>
              <w:spacing w:line="240" w:lineRule="auto"/>
              <w:ind w:firstLine="708"/>
              <w:jc w:val="both"/>
              <w:rPr>
                <w:rFonts w:ascii="Times New Roman" w:hAnsi="Times New Roman" w:cs="Times New Roman"/>
                <w:sz w:val="24"/>
                <w:szCs w:val="24"/>
              </w:rPr>
            </w:pPr>
            <w:r w:rsidRPr="00E11353">
              <w:rPr>
                <w:rFonts w:ascii="Times New Roman" w:hAnsi="Times New Roman" w:cs="Times New Roman"/>
                <w:sz w:val="24"/>
                <w:szCs w:val="24"/>
              </w:rPr>
              <w:t>Отделом кадровой политики осуществляется ознакомление государственных гражданских служащих комитета при увольнении с памяткой об ограничениях при заключении ими трудового или гражданско-правового договора после ухода с государственной службы. Памятка роздана всем гражданским служащим комитета, а также размещена на стенде «Борьба с коррупцией – наше общее дело».</w:t>
            </w:r>
          </w:p>
        </w:tc>
      </w:tr>
      <w:tr w:rsidR="0064557D" w:rsidRPr="00E11353" w:rsidTr="00D114E7">
        <w:trPr>
          <w:tblCellSpacing w:w="5" w:type="nil"/>
        </w:trPr>
        <w:tc>
          <w:tcPr>
            <w:tcW w:w="1020" w:type="dxa"/>
            <w:gridSpan w:val="2"/>
            <w:tcBorders>
              <w:top w:val="single" w:sz="4" w:space="0" w:color="auto"/>
              <w:left w:val="single" w:sz="4" w:space="0" w:color="auto"/>
              <w:bottom w:val="single" w:sz="4" w:space="0" w:color="auto"/>
              <w:right w:val="single" w:sz="4" w:space="0" w:color="auto"/>
            </w:tcBorders>
          </w:tcPr>
          <w:p w:rsidR="0064557D" w:rsidRPr="0064557D" w:rsidRDefault="0064557D" w:rsidP="007A0374">
            <w:pPr>
              <w:widowControl w:val="0"/>
              <w:autoSpaceDE w:val="0"/>
              <w:autoSpaceDN w:val="0"/>
              <w:adjustRightInd w:val="0"/>
              <w:spacing w:line="240" w:lineRule="auto"/>
              <w:jc w:val="both"/>
              <w:rPr>
                <w:rFonts w:ascii="Times New Roman" w:hAnsi="Times New Roman" w:cs="Times New Roman"/>
                <w:sz w:val="24"/>
                <w:szCs w:val="24"/>
              </w:rPr>
            </w:pPr>
            <w:r w:rsidRPr="0064557D">
              <w:rPr>
                <w:rFonts w:ascii="Times New Roman" w:hAnsi="Times New Roman" w:cs="Times New Roman"/>
                <w:sz w:val="24"/>
                <w:szCs w:val="24"/>
              </w:rPr>
              <w:t>1.3.8.</w:t>
            </w:r>
          </w:p>
        </w:tc>
        <w:tc>
          <w:tcPr>
            <w:tcW w:w="3516" w:type="dxa"/>
            <w:gridSpan w:val="4"/>
            <w:tcBorders>
              <w:top w:val="single" w:sz="4" w:space="0" w:color="auto"/>
              <w:left w:val="single" w:sz="4" w:space="0" w:color="auto"/>
              <w:bottom w:val="single" w:sz="4" w:space="0" w:color="auto"/>
              <w:right w:val="single" w:sz="4" w:space="0" w:color="auto"/>
            </w:tcBorders>
          </w:tcPr>
          <w:p w:rsidR="0064557D" w:rsidRPr="0064557D" w:rsidRDefault="0064557D" w:rsidP="007A0374">
            <w:pPr>
              <w:widowControl w:val="0"/>
              <w:autoSpaceDE w:val="0"/>
              <w:autoSpaceDN w:val="0"/>
              <w:adjustRightInd w:val="0"/>
              <w:spacing w:line="240" w:lineRule="auto"/>
              <w:jc w:val="both"/>
              <w:rPr>
                <w:rFonts w:ascii="Times New Roman" w:hAnsi="Times New Roman" w:cs="Times New Roman"/>
                <w:sz w:val="24"/>
                <w:szCs w:val="24"/>
              </w:rPr>
            </w:pPr>
            <w:r w:rsidRPr="0064557D">
              <w:rPr>
                <w:rFonts w:ascii="Times New Roman" w:hAnsi="Times New Roman" w:cs="Times New Roman"/>
                <w:sz w:val="24"/>
                <w:szCs w:val="24"/>
              </w:rPr>
              <w:t>Продолжение деятельности комиссии по соблюдению требований к служебному поведению государственных гражданских служащих и урегулированию конфликта интересов в Комитете</w:t>
            </w:r>
          </w:p>
        </w:tc>
        <w:tc>
          <w:tcPr>
            <w:tcW w:w="9639" w:type="dxa"/>
            <w:tcBorders>
              <w:top w:val="single" w:sz="4" w:space="0" w:color="auto"/>
              <w:left w:val="single" w:sz="4" w:space="0" w:color="auto"/>
              <w:bottom w:val="single" w:sz="4" w:space="0" w:color="auto"/>
              <w:right w:val="single" w:sz="4" w:space="0" w:color="auto"/>
            </w:tcBorders>
          </w:tcPr>
          <w:p w:rsidR="0064557D" w:rsidRPr="00E11353" w:rsidRDefault="0064557D" w:rsidP="00B35184">
            <w:pPr>
              <w:spacing w:line="240" w:lineRule="auto"/>
              <w:ind w:firstLine="708"/>
              <w:jc w:val="both"/>
              <w:rPr>
                <w:rFonts w:ascii="Times New Roman" w:hAnsi="Times New Roman" w:cs="Times New Roman"/>
                <w:sz w:val="24"/>
                <w:szCs w:val="24"/>
              </w:rPr>
            </w:pPr>
            <w:proofErr w:type="gramStart"/>
            <w:r w:rsidRPr="00E11353">
              <w:rPr>
                <w:rFonts w:ascii="Times New Roman" w:hAnsi="Times New Roman" w:cs="Times New Roman"/>
                <w:bCs/>
                <w:sz w:val="24"/>
                <w:szCs w:val="24"/>
              </w:rPr>
              <w:t xml:space="preserve">В соответствии с приказом комитета от </w:t>
            </w:r>
            <w:hyperlink r:id="rId24" w:history="1">
              <w:r w:rsidRPr="00E11353">
                <w:rPr>
                  <w:rStyle w:val="a7"/>
                  <w:rFonts w:ascii="Times New Roman" w:hAnsi="Times New Roman" w:cs="Times New Roman"/>
                  <w:bCs/>
                  <w:color w:val="auto"/>
                  <w:sz w:val="24"/>
                  <w:szCs w:val="24"/>
                  <w:u w:val="none"/>
                </w:rPr>
                <w:t>29.12.2017 № 1-1231</w:t>
              </w:r>
            </w:hyperlink>
            <w:r w:rsidRPr="00E11353">
              <w:rPr>
                <w:rFonts w:ascii="Times New Roman" w:hAnsi="Times New Roman" w:cs="Times New Roman"/>
                <w:bCs/>
                <w:sz w:val="24"/>
                <w:szCs w:val="24"/>
              </w:rPr>
              <w:t xml:space="preserve"> «</w:t>
            </w:r>
            <w:r w:rsidRPr="00E11353">
              <w:rPr>
                <w:rFonts w:ascii="Times New Roman" w:hAnsi="Times New Roman" w:cs="Times New Roman"/>
                <w:sz w:val="24"/>
                <w:szCs w:val="24"/>
              </w:rPr>
              <w:t xml:space="preserve">О комиссии по соблюдению требований к служебному поведению государственных гражданских служащих Курской области и руководителей государственных организаций Курской области, в отношении которых комитет образования и науки Курской области осуществляет функции и полномочия учредителя, и урегулированию конфликта интересов в комитете образования и науки Курской области» (новая редакция) (далее - комиссия) </w:t>
            </w:r>
            <w:r w:rsidRPr="00E11353">
              <w:rPr>
                <w:rFonts w:ascii="Times New Roman" w:hAnsi="Times New Roman" w:cs="Times New Roman"/>
                <w:color w:val="222222"/>
                <w:sz w:val="24"/>
                <w:szCs w:val="24"/>
              </w:rPr>
              <w:t>в комитете утвержден состав</w:t>
            </w:r>
            <w:proofErr w:type="gramEnd"/>
            <w:r w:rsidRPr="00E11353">
              <w:rPr>
                <w:rFonts w:ascii="Times New Roman" w:hAnsi="Times New Roman" w:cs="Times New Roman"/>
                <w:color w:val="222222"/>
                <w:sz w:val="24"/>
                <w:szCs w:val="24"/>
              </w:rPr>
              <w:t xml:space="preserve"> данной комиссии, Положение о комиссии. Приказами комитета </w:t>
            </w:r>
            <w:r w:rsidRPr="00E11353">
              <w:rPr>
                <w:rFonts w:ascii="Times New Roman" w:hAnsi="Times New Roman" w:cs="Times New Roman"/>
                <w:bCs/>
                <w:sz w:val="24"/>
                <w:szCs w:val="24"/>
              </w:rPr>
              <w:t xml:space="preserve">от </w:t>
            </w:r>
            <w:hyperlink r:id="rId25" w:history="1">
              <w:r w:rsidRPr="00E11353">
                <w:rPr>
                  <w:rStyle w:val="a7"/>
                  <w:rFonts w:ascii="Times New Roman" w:hAnsi="Times New Roman" w:cs="Times New Roman"/>
                  <w:bCs/>
                  <w:color w:val="auto"/>
                  <w:sz w:val="24"/>
                  <w:szCs w:val="24"/>
                  <w:u w:val="none"/>
                </w:rPr>
                <w:t>17.09.2018 № 1-941</w:t>
              </w:r>
            </w:hyperlink>
            <w:r w:rsidRPr="00E11353">
              <w:rPr>
                <w:rFonts w:ascii="Times New Roman" w:hAnsi="Times New Roman" w:cs="Times New Roman"/>
                <w:color w:val="222222"/>
                <w:sz w:val="24"/>
                <w:szCs w:val="24"/>
              </w:rPr>
              <w:t xml:space="preserve">, </w:t>
            </w:r>
            <w:r w:rsidRPr="00E11353">
              <w:rPr>
                <w:rFonts w:ascii="Times New Roman" w:hAnsi="Times New Roman" w:cs="Times New Roman"/>
                <w:bCs/>
                <w:sz w:val="24"/>
                <w:szCs w:val="24"/>
              </w:rPr>
              <w:t xml:space="preserve">от </w:t>
            </w:r>
            <w:hyperlink r:id="rId26" w:history="1">
              <w:r w:rsidRPr="00E11353">
                <w:rPr>
                  <w:rStyle w:val="a7"/>
                  <w:rFonts w:ascii="Times New Roman" w:hAnsi="Times New Roman" w:cs="Times New Roman"/>
                  <w:bCs/>
                  <w:color w:val="auto"/>
                  <w:sz w:val="24"/>
                  <w:szCs w:val="24"/>
                  <w:u w:val="none"/>
                </w:rPr>
                <w:t>12.10.2018 № 1-1029</w:t>
              </w:r>
            </w:hyperlink>
            <w:r w:rsidRPr="00E11353">
              <w:rPr>
                <w:rFonts w:ascii="Times New Roman" w:hAnsi="Times New Roman" w:cs="Times New Roman"/>
                <w:color w:val="222222"/>
                <w:sz w:val="24"/>
                <w:szCs w:val="24"/>
              </w:rPr>
              <w:t xml:space="preserve"> внесены изменения в вышеуказанный </w:t>
            </w:r>
            <w:r w:rsidRPr="00E11353">
              <w:rPr>
                <w:rFonts w:ascii="Times New Roman" w:hAnsi="Times New Roman" w:cs="Times New Roman"/>
                <w:sz w:val="24"/>
                <w:szCs w:val="24"/>
              </w:rPr>
              <w:t>приказ</w:t>
            </w:r>
            <w:r w:rsidRPr="00E11353">
              <w:rPr>
                <w:rFonts w:ascii="Times New Roman" w:hAnsi="Times New Roman" w:cs="Times New Roman"/>
                <w:bCs/>
                <w:sz w:val="24"/>
                <w:szCs w:val="24"/>
              </w:rPr>
              <w:t xml:space="preserve">. </w:t>
            </w:r>
            <w:r w:rsidRPr="00E11353">
              <w:rPr>
                <w:rFonts w:ascii="Times New Roman" w:hAnsi="Times New Roman" w:cs="Times New Roman"/>
                <w:color w:val="222222"/>
                <w:sz w:val="24"/>
                <w:szCs w:val="24"/>
              </w:rPr>
              <w:t>В</w:t>
            </w:r>
            <w:r w:rsidRPr="00E11353">
              <w:rPr>
                <w:rFonts w:ascii="Times New Roman" w:hAnsi="Times New Roman" w:cs="Times New Roman"/>
                <w:sz w:val="24"/>
                <w:szCs w:val="24"/>
              </w:rPr>
              <w:t xml:space="preserve"> состав комиссии комитета на постоянной основе включены </w:t>
            </w:r>
            <w:r w:rsidRPr="00E11353">
              <w:rPr>
                <w:rFonts w:ascii="Times New Roman" w:hAnsi="Times New Roman" w:cs="Times New Roman"/>
                <w:color w:val="222222"/>
                <w:sz w:val="24"/>
                <w:szCs w:val="24"/>
              </w:rPr>
              <w:t xml:space="preserve">представитель </w:t>
            </w:r>
            <w:r w:rsidRPr="00E11353">
              <w:rPr>
                <w:rFonts w:ascii="Times New Roman" w:hAnsi="Times New Roman" w:cs="Times New Roman"/>
                <w:sz w:val="24"/>
                <w:szCs w:val="24"/>
              </w:rPr>
              <w:t>комитета Администрации Курской области по профилактике коррупционных и иных правонарушений, 1 представитель образовательной организации высшего образования, деятельность которого связана с государственной гражданской службой, а также член общественного совета при комитете.</w:t>
            </w:r>
          </w:p>
          <w:p w:rsidR="0064557D" w:rsidRPr="00E11353" w:rsidRDefault="0064557D" w:rsidP="00502D1E">
            <w:pPr>
              <w:pStyle w:val="a5"/>
              <w:spacing w:before="0" w:beforeAutospacing="0" w:after="0" w:afterAutospacing="0"/>
              <w:ind w:firstLine="708"/>
              <w:jc w:val="both"/>
            </w:pPr>
            <w:r w:rsidRPr="00E11353">
              <w:t>За отчетный период было проведено 6 заседаний комиссии</w:t>
            </w:r>
            <w:r w:rsidRPr="00E11353">
              <w:rPr>
                <w:color w:val="222222"/>
              </w:rPr>
              <w:t>.</w:t>
            </w:r>
            <w:r w:rsidRPr="00E11353">
              <w:t xml:space="preserve"> На заседаниях рассматривались следующие вопросы:</w:t>
            </w:r>
          </w:p>
          <w:p w:rsidR="0064557D" w:rsidRPr="00E11353" w:rsidRDefault="0064557D" w:rsidP="00502D1E">
            <w:pPr>
              <w:spacing w:line="240" w:lineRule="auto"/>
              <w:ind w:firstLine="708"/>
              <w:jc w:val="both"/>
              <w:rPr>
                <w:rFonts w:ascii="Times New Roman" w:hAnsi="Times New Roman" w:cs="Times New Roman"/>
                <w:bCs/>
                <w:sz w:val="24"/>
                <w:szCs w:val="24"/>
              </w:rPr>
            </w:pPr>
            <w:r w:rsidRPr="00E11353">
              <w:rPr>
                <w:rFonts w:ascii="Times New Roman" w:hAnsi="Times New Roman" w:cs="Times New Roman"/>
                <w:bCs/>
                <w:sz w:val="24"/>
                <w:szCs w:val="24"/>
              </w:rPr>
              <w:t xml:space="preserve">о даче согласия на замещение должностей в подведомственных комитету организациях (5 человек), </w:t>
            </w:r>
          </w:p>
          <w:p w:rsidR="0064557D" w:rsidRPr="00E11353" w:rsidRDefault="0064557D" w:rsidP="00502D1E">
            <w:pPr>
              <w:spacing w:line="240" w:lineRule="auto"/>
              <w:ind w:firstLine="708"/>
              <w:jc w:val="both"/>
              <w:rPr>
                <w:rFonts w:ascii="Times New Roman" w:hAnsi="Times New Roman" w:cs="Times New Roman"/>
                <w:bCs/>
                <w:sz w:val="24"/>
                <w:szCs w:val="24"/>
              </w:rPr>
            </w:pPr>
            <w:r w:rsidRPr="00E11353">
              <w:rPr>
                <w:rFonts w:ascii="Times New Roman" w:hAnsi="Times New Roman" w:cs="Times New Roman"/>
                <w:bCs/>
                <w:sz w:val="24"/>
                <w:szCs w:val="24"/>
              </w:rPr>
              <w:t xml:space="preserve">рассмотрение уведомлений о намерении выполнять иную оплачиваемую работу в </w:t>
            </w:r>
            <w:r w:rsidRPr="00E11353">
              <w:rPr>
                <w:rFonts w:ascii="Times New Roman" w:hAnsi="Times New Roman" w:cs="Times New Roman"/>
                <w:bCs/>
                <w:sz w:val="24"/>
                <w:szCs w:val="24"/>
              </w:rPr>
              <w:lastRenderedPageBreak/>
              <w:t>свободное от государственной гражданской службы время (2 человека);</w:t>
            </w:r>
          </w:p>
          <w:p w:rsidR="0064557D" w:rsidRPr="00E11353" w:rsidRDefault="0064557D" w:rsidP="00502D1E">
            <w:pPr>
              <w:spacing w:line="240" w:lineRule="auto"/>
              <w:ind w:firstLine="708"/>
              <w:jc w:val="both"/>
              <w:rPr>
                <w:rFonts w:ascii="Times New Roman" w:hAnsi="Times New Roman" w:cs="Times New Roman"/>
                <w:bCs/>
                <w:sz w:val="24"/>
                <w:szCs w:val="24"/>
              </w:rPr>
            </w:pPr>
            <w:r w:rsidRPr="00E11353">
              <w:rPr>
                <w:rFonts w:ascii="Times New Roman" w:hAnsi="Times New Roman" w:cs="Times New Roman"/>
                <w:color w:val="000000"/>
                <w:sz w:val="24"/>
                <w:szCs w:val="24"/>
              </w:rPr>
              <w:t xml:space="preserve">рассмотрение уведомления </w:t>
            </w:r>
            <w:r w:rsidRPr="00E11353">
              <w:rPr>
                <w:rFonts w:ascii="Times New Roman" w:hAnsi="Times New Roman" w:cs="Times New Roman"/>
                <w:bCs/>
                <w:sz w:val="24"/>
                <w:szCs w:val="24"/>
              </w:rPr>
              <w:t>о возникновении личной заинтересованности при исполнении должностных обязанностей, которая приводит или может привести к конфликту интересов (1 человек);</w:t>
            </w:r>
          </w:p>
          <w:p w:rsidR="0064557D" w:rsidRPr="00E11353" w:rsidRDefault="0064557D" w:rsidP="00502D1E">
            <w:pPr>
              <w:spacing w:line="240" w:lineRule="auto"/>
              <w:ind w:firstLine="708"/>
              <w:jc w:val="both"/>
              <w:rPr>
                <w:rFonts w:ascii="Times New Roman" w:hAnsi="Times New Roman" w:cs="Times New Roman"/>
                <w:color w:val="000000"/>
                <w:sz w:val="24"/>
                <w:szCs w:val="24"/>
              </w:rPr>
            </w:pPr>
            <w:proofErr w:type="gramStart"/>
            <w:r w:rsidRPr="00E11353">
              <w:rPr>
                <w:rFonts w:ascii="Times New Roman" w:hAnsi="Times New Roman" w:cs="Times New Roman"/>
                <w:color w:val="000000"/>
                <w:spacing w:val="-1"/>
                <w:sz w:val="24"/>
                <w:szCs w:val="24"/>
              </w:rPr>
              <w:t>рассмотрение уведомления, поступившего в соответствии с частью 4 статьи 12 Федерального закона от 25.12.2008 № 273-ФЗ «О противодействии коррупции» и статьей 64.1 Трудового кодекса Российской Федерации в комитет некоммерческой организации о заключении с гражданином, замещавшим должность государственной гражданской службы Курской области в комитете, трудового договора, если отдельные функции государственного управления входили в его должностные (служебные) обязанности, исполняемые во время замещения должности</w:t>
            </w:r>
            <w:proofErr w:type="gramEnd"/>
            <w:r w:rsidRPr="00E11353">
              <w:rPr>
                <w:rFonts w:ascii="Times New Roman" w:hAnsi="Times New Roman" w:cs="Times New Roman"/>
                <w:color w:val="000000"/>
                <w:spacing w:val="-1"/>
                <w:sz w:val="24"/>
                <w:szCs w:val="24"/>
              </w:rPr>
              <w:t xml:space="preserve"> в комитете.</w:t>
            </w:r>
          </w:p>
          <w:p w:rsidR="0064557D" w:rsidRPr="00E11353" w:rsidRDefault="0064557D" w:rsidP="00502D1E">
            <w:pPr>
              <w:shd w:val="clear" w:color="auto" w:fill="FFFFFF"/>
              <w:spacing w:line="240" w:lineRule="auto"/>
              <w:ind w:right="48" w:firstLine="708"/>
              <w:jc w:val="both"/>
              <w:rPr>
                <w:rFonts w:ascii="Times New Roman" w:hAnsi="Times New Roman" w:cs="Times New Roman"/>
                <w:sz w:val="24"/>
                <w:szCs w:val="24"/>
              </w:rPr>
            </w:pPr>
            <w:r w:rsidRPr="00E11353">
              <w:rPr>
                <w:rFonts w:ascii="Times New Roman" w:hAnsi="Times New Roman" w:cs="Times New Roman"/>
                <w:sz w:val="24"/>
                <w:szCs w:val="24"/>
              </w:rPr>
              <w:t>Случаев возникновения конфликта интересов в комитете не зафиксировано.</w:t>
            </w:r>
          </w:p>
          <w:p w:rsidR="0064557D" w:rsidRPr="00E11353" w:rsidRDefault="0064557D" w:rsidP="00B35184">
            <w:pPr>
              <w:pStyle w:val="1"/>
              <w:shd w:val="clear" w:color="auto" w:fill="auto"/>
              <w:spacing w:before="0" w:line="240" w:lineRule="auto"/>
              <w:ind w:left="40" w:right="20" w:firstLine="980"/>
              <w:rPr>
                <w:rFonts w:cs="Times New Roman"/>
                <w:sz w:val="24"/>
                <w:szCs w:val="24"/>
              </w:rPr>
            </w:pPr>
            <w:r w:rsidRPr="00E11353">
              <w:rPr>
                <w:rFonts w:cs="Times New Roman"/>
                <w:sz w:val="24"/>
                <w:szCs w:val="24"/>
              </w:rPr>
              <w:t>Отдел кадровой политики ежеквартально направляет отчет о деятельности комиссии в комитет Администрации Курской области по профилактике коррупционных и иных правонарушений.</w:t>
            </w:r>
          </w:p>
        </w:tc>
      </w:tr>
      <w:tr w:rsidR="0064557D" w:rsidRPr="00E11353" w:rsidTr="00D114E7">
        <w:trPr>
          <w:tblCellSpacing w:w="5" w:type="nil"/>
        </w:trPr>
        <w:tc>
          <w:tcPr>
            <w:tcW w:w="1020" w:type="dxa"/>
            <w:gridSpan w:val="2"/>
            <w:tcBorders>
              <w:top w:val="single" w:sz="4" w:space="0" w:color="auto"/>
              <w:left w:val="single" w:sz="4" w:space="0" w:color="auto"/>
              <w:bottom w:val="single" w:sz="4" w:space="0" w:color="auto"/>
              <w:right w:val="single" w:sz="4" w:space="0" w:color="auto"/>
            </w:tcBorders>
          </w:tcPr>
          <w:p w:rsidR="0064557D" w:rsidRPr="0064557D" w:rsidRDefault="0064557D" w:rsidP="007A0374">
            <w:pPr>
              <w:widowControl w:val="0"/>
              <w:autoSpaceDE w:val="0"/>
              <w:autoSpaceDN w:val="0"/>
              <w:adjustRightInd w:val="0"/>
              <w:spacing w:line="240" w:lineRule="auto"/>
              <w:jc w:val="both"/>
              <w:rPr>
                <w:rFonts w:ascii="Times New Roman" w:hAnsi="Times New Roman" w:cs="Times New Roman"/>
                <w:sz w:val="24"/>
                <w:szCs w:val="24"/>
              </w:rPr>
            </w:pPr>
            <w:r w:rsidRPr="0064557D">
              <w:rPr>
                <w:rFonts w:ascii="Times New Roman" w:hAnsi="Times New Roman" w:cs="Times New Roman"/>
                <w:sz w:val="24"/>
                <w:szCs w:val="24"/>
              </w:rPr>
              <w:lastRenderedPageBreak/>
              <w:t>1.3.9.</w:t>
            </w:r>
          </w:p>
        </w:tc>
        <w:tc>
          <w:tcPr>
            <w:tcW w:w="3516" w:type="dxa"/>
            <w:gridSpan w:val="4"/>
            <w:tcBorders>
              <w:top w:val="single" w:sz="4" w:space="0" w:color="auto"/>
              <w:left w:val="single" w:sz="4" w:space="0" w:color="auto"/>
              <w:bottom w:val="single" w:sz="4" w:space="0" w:color="auto"/>
              <w:right w:val="single" w:sz="4" w:space="0" w:color="auto"/>
            </w:tcBorders>
          </w:tcPr>
          <w:p w:rsidR="0064557D" w:rsidRPr="0064557D" w:rsidRDefault="0064557D" w:rsidP="007A0374">
            <w:pPr>
              <w:autoSpaceDE w:val="0"/>
              <w:autoSpaceDN w:val="0"/>
              <w:adjustRightInd w:val="0"/>
              <w:spacing w:line="240" w:lineRule="auto"/>
              <w:jc w:val="both"/>
              <w:rPr>
                <w:rFonts w:ascii="Times New Roman" w:hAnsi="Times New Roman" w:cs="Times New Roman"/>
                <w:sz w:val="24"/>
                <w:szCs w:val="24"/>
              </w:rPr>
            </w:pPr>
            <w:r w:rsidRPr="0064557D">
              <w:rPr>
                <w:rFonts w:ascii="Times New Roman" w:hAnsi="Times New Roman" w:cs="Times New Roman"/>
                <w:sz w:val="24"/>
                <w:szCs w:val="24"/>
              </w:rPr>
              <w:t>Продолжение работы по выявлению случаев несоблюдения государственными гражданскими служащими Комитета, требований о предотвращении или об урегулировании конфликта интересов.</w:t>
            </w:r>
          </w:p>
          <w:p w:rsidR="0064557D" w:rsidRPr="0064557D" w:rsidRDefault="0064557D" w:rsidP="007A0374">
            <w:pPr>
              <w:autoSpaceDE w:val="0"/>
              <w:autoSpaceDN w:val="0"/>
              <w:adjustRightInd w:val="0"/>
              <w:spacing w:line="240" w:lineRule="auto"/>
              <w:jc w:val="both"/>
              <w:rPr>
                <w:rFonts w:ascii="Times New Roman" w:hAnsi="Times New Roman" w:cs="Times New Roman"/>
                <w:sz w:val="24"/>
                <w:szCs w:val="24"/>
              </w:rPr>
            </w:pPr>
            <w:r w:rsidRPr="0064557D">
              <w:rPr>
                <w:rFonts w:ascii="Times New Roman" w:hAnsi="Times New Roman" w:cs="Times New Roman"/>
                <w:sz w:val="24"/>
                <w:szCs w:val="24"/>
              </w:rPr>
              <w:t>Придание каждого случая конфликта интересов гласности и принятие мер ответственности, предусмотренных действующим законодательством.</w:t>
            </w:r>
          </w:p>
          <w:p w:rsidR="0064557D" w:rsidRPr="0064557D" w:rsidRDefault="0064557D" w:rsidP="007A0374">
            <w:pPr>
              <w:autoSpaceDE w:val="0"/>
              <w:autoSpaceDN w:val="0"/>
              <w:adjustRightInd w:val="0"/>
              <w:spacing w:line="240" w:lineRule="auto"/>
              <w:jc w:val="both"/>
              <w:rPr>
                <w:rFonts w:ascii="Times New Roman" w:hAnsi="Times New Roman" w:cs="Times New Roman"/>
                <w:sz w:val="24"/>
                <w:szCs w:val="24"/>
              </w:rPr>
            </w:pPr>
            <w:r w:rsidRPr="0064557D">
              <w:rPr>
                <w:rFonts w:ascii="Times New Roman" w:hAnsi="Times New Roman" w:cs="Times New Roman"/>
                <w:sz w:val="24"/>
                <w:szCs w:val="24"/>
              </w:rPr>
              <w:t xml:space="preserve">Организация ежегодного обсуждения вопроса о состоянии данной работы и </w:t>
            </w:r>
            <w:r w:rsidRPr="0064557D">
              <w:rPr>
                <w:rFonts w:ascii="Times New Roman" w:hAnsi="Times New Roman" w:cs="Times New Roman"/>
                <w:sz w:val="24"/>
                <w:szCs w:val="24"/>
              </w:rPr>
              <w:lastRenderedPageBreak/>
              <w:t>мерах по ее совершенствованию</w:t>
            </w:r>
          </w:p>
        </w:tc>
        <w:tc>
          <w:tcPr>
            <w:tcW w:w="9639" w:type="dxa"/>
            <w:tcBorders>
              <w:top w:val="single" w:sz="4" w:space="0" w:color="auto"/>
              <w:left w:val="single" w:sz="4" w:space="0" w:color="auto"/>
              <w:bottom w:val="single" w:sz="4" w:space="0" w:color="auto"/>
              <w:right w:val="single" w:sz="4" w:space="0" w:color="auto"/>
            </w:tcBorders>
          </w:tcPr>
          <w:p w:rsidR="0064557D" w:rsidRPr="00E11353" w:rsidRDefault="0064557D" w:rsidP="00745EEC">
            <w:pPr>
              <w:spacing w:line="240" w:lineRule="auto"/>
              <w:ind w:firstLine="708"/>
              <w:jc w:val="both"/>
              <w:rPr>
                <w:rFonts w:ascii="Times New Roman" w:hAnsi="Times New Roman" w:cs="Times New Roman"/>
                <w:sz w:val="24"/>
                <w:szCs w:val="24"/>
              </w:rPr>
            </w:pPr>
            <w:proofErr w:type="gramStart"/>
            <w:r w:rsidRPr="00E11353">
              <w:rPr>
                <w:rFonts w:ascii="Times New Roman" w:hAnsi="Times New Roman" w:cs="Times New Roman"/>
                <w:sz w:val="24"/>
                <w:szCs w:val="24"/>
              </w:rPr>
              <w:lastRenderedPageBreak/>
              <w:t>Выявление конфликтной ситуации проводиться путем анализа заявлений служащего об обращении к нему в целях склонения к совершению коррупционных правонарушений, рассмотрения сведений о доходах, имуществе и обязательствах имущественного характера, представляемых государственным служащим, уведомлений о возникшем конфликте интересов или о возможности его возникновения, служебных записок, обращений граждан и организаций, в том числе в электронном виде, публикаций в средствах массовой информации.</w:t>
            </w:r>
            <w:proofErr w:type="gramEnd"/>
          </w:p>
          <w:p w:rsidR="0064557D" w:rsidRPr="00E11353" w:rsidRDefault="0064557D" w:rsidP="00745EEC">
            <w:pPr>
              <w:shd w:val="clear" w:color="auto" w:fill="FFFFFF"/>
              <w:spacing w:line="240" w:lineRule="auto"/>
              <w:ind w:right="48" w:firstLine="708"/>
              <w:jc w:val="both"/>
              <w:rPr>
                <w:rFonts w:ascii="Times New Roman" w:hAnsi="Times New Roman" w:cs="Times New Roman"/>
                <w:sz w:val="24"/>
                <w:szCs w:val="24"/>
              </w:rPr>
            </w:pPr>
            <w:r w:rsidRPr="00E11353">
              <w:rPr>
                <w:rFonts w:ascii="Times New Roman" w:hAnsi="Times New Roman" w:cs="Times New Roman"/>
                <w:sz w:val="24"/>
                <w:szCs w:val="24"/>
              </w:rPr>
              <w:t>В отчетном периоде случаи возникновения конфликта интересов в комитете зафиксированы не были.</w:t>
            </w:r>
          </w:p>
          <w:p w:rsidR="0064557D" w:rsidRPr="00E11353" w:rsidRDefault="0064557D" w:rsidP="00745EEC">
            <w:pPr>
              <w:shd w:val="clear" w:color="auto" w:fill="FFFFFF"/>
              <w:spacing w:line="240" w:lineRule="auto"/>
              <w:ind w:right="48" w:firstLine="708"/>
              <w:jc w:val="both"/>
              <w:rPr>
                <w:rFonts w:ascii="Times New Roman" w:hAnsi="Times New Roman" w:cs="Times New Roman"/>
                <w:sz w:val="24"/>
                <w:szCs w:val="24"/>
              </w:rPr>
            </w:pPr>
            <w:r w:rsidRPr="00E11353">
              <w:rPr>
                <w:rFonts w:ascii="Times New Roman" w:hAnsi="Times New Roman" w:cs="Times New Roman"/>
                <w:sz w:val="24"/>
                <w:szCs w:val="24"/>
              </w:rPr>
              <w:t>Ежегодно на мероприятиях по профессиональному развитию государственных гражданских служащих комитета, общественном совете при комитете заслушивается информация о состоянии данной работы и мерах по ее совершенствованию.</w:t>
            </w:r>
          </w:p>
          <w:p w:rsidR="0064557D" w:rsidRPr="00E11353" w:rsidRDefault="0064557D" w:rsidP="00745EEC">
            <w:pPr>
              <w:widowControl w:val="0"/>
              <w:autoSpaceDE w:val="0"/>
              <w:autoSpaceDN w:val="0"/>
              <w:adjustRightInd w:val="0"/>
              <w:spacing w:line="240" w:lineRule="auto"/>
              <w:jc w:val="both"/>
              <w:rPr>
                <w:rFonts w:ascii="Times New Roman" w:hAnsi="Times New Roman" w:cs="Times New Roman"/>
                <w:sz w:val="24"/>
                <w:szCs w:val="24"/>
              </w:rPr>
            </w:pPr>
          </w:p>
        </w:tc>
      </w:tr>
      <w:tr w:rsidR="0064557D" w:rsidRPr="00E11353" w:rsidTr="00D114E7">
        <w:trPr>
          <w:tblCellSpacing w:w="5" w:type="nil"/>
        </w:trPr>
        <w:tc>
          <w:tcPr>
            <w:tcW w:w="1020" w:type="dxa"/>
            <w:gridSpan w:val="2"/>
            <w:tcBorders>
              <w:top w:val="single" w:sz="4" w:space="0" w:color="auto"/>
              <w:left w:val="single" w:sz="4" w:space="0" w:color="auto"/>
              <w:bottom w:val="single" w:sz="4" w:space="0" w:color="auto"/>
              <w:right w:val="single" w:sz="4" w:space="0" w:color="auto"/>
            </w:tcBorders>
          </w:tcPr>
          <w:p w:rsidR="0064557D" w:rsidRPr="0064557D" w:rsidRDefault="0064557D" w:rsidP="007A0374">
            <w:pPr>
              <w:widowControl w:val="0"/>
              <w:autoSpaceDE w:val="0"/>
              <w:autoSpaceDN w:val="0"/>
              <w:adjustRightInd w:val="0"/>
              <w:spacing w:line="240" w:lineRule="auto"/>
              <w:jc w:val="both"/>
              <w:rPr>
                <w:rFonts w:ascii="Times New Roman" w:hAnsi="Times New Roman" w:cs="Times New Roman"/>
                <w:sz w:val="24"/>
                <w:szCs w:val="24"/>
              </w:rPr>
            </w:pPr>
            <w:r w:rsidRPr="0064557D">
              <w:rPr>
                <w:rFonts w:ascii="Times New Roman" w:hAnsi="Times New Roman" w:cs="Times New Roman"/>
                <w:sz w:val="24"/>
                <w:szCs w:val="24"/>
              </w:rPr>
              <w:lastRenderedPageBreak/>
              <w:t>1.3.10.</w:t>
            </w:r>
          </w:p>
        </w:tc>
        <w:tc>
          <w:tcPr>
            <w:tcW w:w="3516" w:type="dxa"/>
            <w:gridSpan w:val="4"/>
            <w:tcBorders>
              <w:top w:val="single" w:sz="4" w:space="0" w:color="auto"/>
              <w:left w:val="single" w:sz="4" w:space="0" w:color="auto"/>
              <w:bottom w:val="single" w:sz="4" w:space="0" w:color="auto"/>
              <w:right w:val="single" w:sz="4" w:space="0" w:color="auto"/>
            </w:tcBorders>
          </w:tcPr>
          <w:p w:rsidR="0064557D" w:rsidRPr="0064557D" w:rsidRDefault="0064557D" w:rsidP="007A0374">
            <w:pPr>
              <w:autoSpaceDE w:val="0"/>
              <w:autoSpaceDN w:val="0"/>
              <w:adjustRightInd w:val="0"/>
              <w:spacing w:line="240" w:lineRule="auto"/>
              <w:jc w:val="both"/>
              <w:rPr>
                <w:rFonts w:ascii="Times New Roman" w:hAnsi="Times New Roman" w:cs="Times New Roman"/>
                <w:sz w:val="24"/>
                <w:szCs w:val="24"/>
              </w:rPr>
            </w:pPr>
            <w:r w:rsidRPr="0064557D">
              <w:rPr>
                <w:rFonts w:ascii="Times New Roman" w:hAnsi="Times New Roman" w:cs="Times New Roman"/>
                <w:sz w:val="24"/>
                <w:szCs w:val="24"/>
              </w:rPr>
              <w:t>Сбор и обобщение сведений от организаций, подведомственных Комитету, о результатах проводимой ими работы по профилактике коррупционных и иных правонарушений, в том числе по выявлению случаев возникновения конфликта интересов, и о принятых предусмотренных законодательством мерах по предотвращению и урегулированию конфликта интересов</w:t>
            </w:r>
          </w:p>
        </w:tc>
        <w:tc>
          <w:tcPr>
            <w:tcW w:w="9639" w:type="dxa"/>
            <w:tcBorders>
              <w:top w:val="single" w:sz="4" w:space="0" w:color="auto"/>
              <w:left w:val="single" w:sz="4" w:space="0" w:color="auto"/>
              <w:bottom w:val="single" w:sz="4" w:space="0" w:color="auto"/>
              <w:right w:val="single" w:sz="4" w:space="0" w:color="auto"/>
            </w:tcBorders>
          </w:tcPr>
          <w:p w:rsidR="00B12357" w:rsidRPr="00B12357" w:rsidRDefault="00B12357" w:rsidP="00B12357">
            <w:pPr>
              <w:spacing w:line="240" w:lineRule="auto"/>
              <w:ind w:firstLine="708"/>
              <w:jc w:val="both"/>
              <w:rPr>
                <w:rFonts w:ascii="Times New Roman" w:hAnsi="Times New Roman" w:cs="Times New Roman"/>
                <w:sz w:val="24"/>
                <w:szCs w:val="24"/>
              </w:rPr>
            </w:pPr>
            <w:r w:rsidRPr="00B12357">
              <w:rPr>
                <w:rFonts w:ascii="Times New Roman" w:hAnsi="Times New Roman" w:cs="Times New Roman"/>
                <w:sz w:val="24"/>
                <w:szCs w:val="24"/>
              </w:rPr>
              <w:t>Комитетом осуществляется сбор и обобщение сведений от организаций, подведомственных Комитету, о результатах проводимой ими работы по профилактике коррупционных и иных правонарушений, в том числе по выявлению случаев возникновения конфликта интересов.</w:t>
            </w:r>
          </w:p>
          <w:p w:rsidR="00B12357" w:rsidRPr="00B12357" w:rsidRDefault="00B12357" w:rsidP="00B12357">
            <w:pPr>
              <w:spacing w:line="240" w:lineRule="auto"/>
              <w:ind w:firstLine="708"/>
              <w:jc w:val="both"/>
              <w:rPr>
                <w:rFonts w:ascii="Times New Roman" w:hAnsi="Times New Roman" w:cs="Times New Roman"/>
                <w:sz w:val="24"/>
                <w:szCs w:val="24"/>
              </w:rPr>
            </w:pPr>
            <w:r w:rsidRPr="00B12357">
              <w:rPr>
                <w:rFonts w:ascii="Times New Roman" w:hAnsi="Times New Roman" w:cs="Times New Roman"/>
                <w:sz w:val="24"/>
                <w:szCs w:val="24"/>
              </w:rPr>
              <w:t>В целях обеспечения соблюдения антикоррупционного законодательства Российской Федерации в подведомственные комитету организации направл</w:t>
            </w:r>
            <w:r>
              <w:rPr>
                <w:rFonts w:ascii="Times New Roman" w:hAnsi="Times New Roman" w:cs="Times New Roman"/>
                <w:sz w:val="24"/>
                <w:szCs w:val="24"/>
              </w:rPr>
              <w:t>яются информационные письма</w:t>
            </w:r>
            <w:r w:rsidRPr="00B12357">
              <w:rPr>
                <w:rFonts w:ascii="Times New Roman" w:hAnsi="Times New Roman" w:cs="Times New Roman"/>
                <w:sz w:val="24"/>
                <w:szCs w:val="24"/>
              </w:rPr>
              <w:t xml:space="preserve"> для информирования сотрудников об изменениях в </w:t>
            </w:r>
            <w:proofErr w:type="gramStart"/>
            <w:r w:rsidRPr="00B12357">
              <w:rPr>
                <w:rFonts w:ascii="Times New Roman" w:hAnsi="Times New Roman" w:cs="Times New Roman"/>
                <w:sz w:val="24"/>
                <w:szCs w:val="24"/>
              </w:rPr>
              <w:t>законодательстве</w:t>
            </w:r>
            <w:proofErr w:type="gramEnd"/>
            <w:r w:rsidRPr="00B12357">
              <w:rPr>
                <w:rFonts w:ascii="Times New Roman" w:hAnsi="Times New Roman" w:cs="Times New Roman"/>
                <w:sz w:val="24"/>
                <w:szCs w:val="24"/>
              </w:rPr>
              <w:t xml:space="preserve"> о противодействии коррупции.</w:t>
            </w:r>
          </w:p>
          <w:p w:rsidR="0064557D" w:rsidRPr="00E11353" w:rsidRDefault="0064557D" w:rsidP="00B12357">
            <w:pPr>
              <w:spacing w:line="240" w:lineRule="auto"/>
              <w:ind w:firstLine="708"/>
              <w:jc w:val="both"/>
              <w:rPr>
                <w:rFonts w:ascii="Times New Roman" w:hAnsi="Times New Roman" w:cs="Times New Roman"/>
                <w:sz w:val="24"/>
                <w:szCs w:val="24"/>
              </w:rPr>
            </w:pPr>
          </w:p>
        </w:tc>
      </w:tr>
      <w:tr w:rsidR="003756ED" w:rsidRPr="00E11353" w:rsidTr="00D114E7">
        <w:trPr>
          <w:tblCellSpacing w:w="5" w:type="nil"/>
        </w:trPr>
        <w:tc>
          <w:tcPr>
            <w:tcW w:w="1020" w:type="dxa"/>
            <w:gridSpan w:val="2"/>
            <w:tcBorders>
              <w:top w:val="single" w:sz="4" w:space="0" w:color="auto"/>
              <w:left w:val="single" w:sz="4" w:space="0" w:color="auto"/>
              <w:bottom w:val="single" w:sz="4" w:space="0" w:color="auto"/>
              <w:right w:val="single" w:sz="4" w:space="0" w:color="auto"/>
            </w:tcBorders>
          </w:tcPr>
          <w:p w:rsidR="003756ED" w:rsidRPr="00E11353" w:rsidRDefault="003756ED" w:rsidP="0012680A">
            <w:pPr>
              <w:widowControl w:val="0"/>
              <w:autoSpaceDE w:val="0"/>
              <w:autoSpaceDN w:val="0"/>
              <w:adjustRightInd w:val="0"/>
              <w:spacing w:line="240" w:lineRule="auto"/>
              <w:jc w:val="both"/>
              <w:rPr>
                <w:rFonts w:ascii="Times New Roman" w:hAnsi="Times New Roman" w:cs="Times New Roman"/>
                <w:sz w:val="24"/>
                <w:szCs w:val="24"/>
              </w:rPr>
            </w:pPr>
            <w:r w:rsidRPr="00E11353">
              <w:rPr>
                <w:rFonts w:ascii="Times New Roman" w:hAnsi="Times New Roman" w:cs="Times New Roman"/>
                <w:sz w:val="24"/>
                <w:szCs w:val="24"/>
              </w:rPr>
              <w:t>1.3.11.</w:t>
            </w:r>
          </w:p>
        </w:tc>
        <w:tc>
          <w:tcPr>
            <w:tcW w:w="3516" w:type="dxa"/>
            <w:gridSpan w:val="4"/>
            <w:tcBorders>
              <w:top w:val="single" w:sz="4" w:space="0" w:color="auto"/>
              <w:left w:val="single" w:sz="4" w:space="0" w:color="auto"/>
              <w:bottom w:val="single" w:sz="4" w:space="0" w:color="auto"/>
              <w:right w:val="single" w:sz="4" w:space="0" w:color="auto"/>
            </w:tcBorders>
          </w:tcPr>
          <w:p w:rsidR="003756ED" w:rsidRPr="00E11353" w:rsidRDefault="003756ED" w:rsidP="0012680A">
            <w:pPr>
              <w:widowControl w:val="0"/>
              <w:autoSpaceDE w:val="0"/>
              <w:autoSpaceDN w:val="0"/>
              <w:adjustRightInd w:val="0"/>
              <w:spacing w:line="240" w:lineRule="auto"/>
              <w:jc w:val="both"/>
              <w:rPr>
                <w:rFonts w:ascii="Times New Roman" w:hAnsi="Times New Roman" w:cs="Times New Roman"/>
                <w:sz w:val="24"/>
                <w:szCs w:val="24"/>
              </w:rPr>
            </w:pPr>
            <w:r w:rsidRPr="00E11353">
              <w:rPr>
                <w:rFonts w:ascii="Times New Roman" w:hAnsi="Times New Roman" w:cs="Times New Roman"/>
                <w:sz w:val="24"/>
                <w:szCs w:val="24"/>
              </w:rPr>
              <w:t>Организация и проведение конкурсного замещения</w:t>
            </w:r>
          </w:p>
          <w:p w:rsidR="003756ED" w:rsidRPr="00E11353" w:rsidRDefault="003756ED" w:rsidP="003E5BD2">
            <w:pPr>
              <w:widowControl w:val="0"/>
              <w:autoSpaceDE w:val="0"/>
              <w:autoSpaceDN w:val="0"/>
              <w:adjustRightInd w:val="0"/>
              <w:spacing w:line="240" w:lineRule="auto"/>
              <w:jc w:val="both"/>
              <w:rPr>
                <w:rFonts w:ascii="Times New Roman" w:hAnsi="Times New Roman" w:cs="Times New Roman"/>
                <w:sz w:val="24"/>
                <w:szCs w:val="24"/>
              </w:rPr>
            </w:pPr>
            <w:r w:rsidRPr="00E11353">
              <w:rPr>
                <w:rFonts w:ascii="Times New Roman" w:hAnsi="Times New Roman" w:cs="Times New Roman"/>
                <w:sz w:val="24"/>
                <w:szCs w:val="24"/>
              </w:rPr>
              <w:t xml:space="preserve">должностей государственной гражданской службы Курской области </w:t>
            </w:r>
            <w:r w:rsidR="0064557D">
              <w:rPr>
                <w:rFonts w:ascii="Times New Roman" w:hAnsi="Times New Roman" w:cs="Times New Roman"/>
                <w:sz w:val="24"/>
                <w:szCs w:val="24"/>
              </w:rPr>
              <w:t>в Комитете</w:t>
            </w:r>
          </w:p>
        </w:tc>
        <w:tc>
          <w:tcPr>
            <w:tcW w:w="9639" w:type="dxa"/>
            <w:tcBorders>
              <w:top w:val="single" w:sz="4" w:space="0" w:color="auto"/>
              <w:left w:val="single" w:sz="4" w:space="0" w:color="auto"/>
              <w:bottom w:val="single" w:sz="4" w:space="0" w:color="auto"/>
              <w:right w:val="single" w:sz="4" w:space="0" w:color="auto"/>
            </w:tcBorders>
          </w:tcPr>
          <w:p w:rsidR="003756ED" w:rsidRPr="00E11353" w:rsidRDefault="003756ED" w:rsidP="00502D1E">
            <w:pPr>
              <w:shd w:val="clear" w:color="auto" w:fill="FFFFFF"/>
              <w:spacing w:line="240" w:lineRule="auto"/>
              <w:ind w:firstLine="708"/>
              <w:jc w:val="both"/>
              <w:rPr>
                <w:rFonts w:ascii="Times New Roman" w:hAnsi="Times New Roman" w:cs="Times New Roman"/>
                <w:b/>
                <w:spacing w:val="-1"/>
                <w:sz w:val="24"/>
                <w:szCs w:val="24"/>
                <w:u w:val="single"/>
              </w:rPr>
            </w:pPr>
            <w:r w:rsidRPr="00E11353">
              <w:rPr>
                <w:rFonts w:ascii="Times New Roman" w:hAnsi="Times New Roman" w:cs="Times New Roman"/>
                <w:sz w:val="24"/>
                <w:szCs w:val="24"/>
              </w:rPr>
              <w:t xml:space="preserve">Назначение на вакантную должность в комитете проходит по результатам конкурсов </w:t>
            </w:r>
            <w:r w:rsidRPr="00E11353">
              <w:rPr>
                <w:rFonts w:ascii="Times New Roman" w:hAnsi="Times New Roman" w:cs="Times New Roman"/>
                <w:spacing w:val="-1"/>
                <w:sz w:val="24"/>
                <w:szCs w:val="24"/>
              </w:rPr>
              <w:t>на замещение вакантных должностей государственной гражданской службы Курской области или из кадрового резерва комитета.</w:t>
            </w:r>
            <w:r w:rsidRPr="00E11353">
              <w:rPr>
                <w:rFonts w:ascii="Times New Roman" w:hAnsi="Times New Roman" w:cs="Times New Roman"/>
                <w:b/>
                <w:spacing w:val="-1"/>
                <w:sz w:val="24"/>
                <w:szCs w:val="24"/>
                <w:u w:val="single"/>
              </w:rPr>
              <w:t xml:space="preserve"> </w:t>
            </w:r>
          </w:p>
          <w:p w:rsidR="003756ED" w:rsidRPr="00E11353" w:rsidRDefault="003756ED" w:rsidP="00502D1E">
            <w:pPr>
              <w:shd w:val="clear" w:color="auto" w:fill="FFFFFF"/>
              <w:spacing w:line="240" w:lineRule="auto"/>
              <w:ind w:firstLine="708"/>
              <w:jc w:val="both"/>
              <w:rPr>
                <w:rFonts w:ascii="Times New Roman" w:hAnsi="Times New Roman" w:cs="Times New Roman"/>
                <w:b/>
                <w:spacing w:val="-1"/>
                <w:sz w:val="24"/>
                <w:szCs w:val="24"/>
              </w:rPr>
            </w:pPr>
            <w:r w:rsidRPr="00E11353">
              <w:rPr>
                <w:rFonts w:ascii="Times New Roman" w:hAnsi="Times New Roman" w:cs="Times New Roman"/>
                <w:spacing w:val="-1"/>
                <w:sz w:val="24"/>
                <w:szCs w:val="24"/>
              </w:rPr>
              <w:t>10 мая 2018 года</w:t>
            </w:r>
            <w:r w:rsidRPr="00E11353">
              <w:rPr>
                <w:rFonts w:ascii="Times New Roman" w:hAnsi="Times New Roman" w:cs="Times New Roman"/>
                <w:b/>
                <w:spacing w:val="-1"/>
                <w:sz w:val="24"/>
                <w:szCs w:val="24"/>
              </w:rPr>
              <w:t xml:space="preserve"> </w:t>
            </w:r>
            <w:r w:rsidRPr="00E11353">
              <w:rPr>
                <w:rFonts w:ascii="Times New Roman" w:eastAsia="Calibri" w:hAnsi="Times New Roman" w:cs="Times New Roman"/>
                <w:sz w:val="24"/>
                <w:szCs w:val="24"/>
              </w:rPr>
              <w:t xml:space="preserve">в комитете был </w:t>
            </w:r>
            <w:r w:rsidRPr="00E11353">
              <w:rPr>
                <w:rFonts w:ascii="Times New Roman" w:hAnsi="Times New Roman" w:cs="Times New Roman"/>
                <w:sz w:val="24"/>
                <w:szCs w:val="24"/>
              </w:rPr>
              <w:t>объявлен конкурс</w:t>
            </w:r>
            <w:r w:rsidRPr="00E11353">
              <w:rPr>
                <w:rFonts w:ascii="Times New Roman" w:eastAsia="Calibri" w:hAnsi="Times New Roman" w:cs="Times New Roman"/>
                <w:sz w:val="24"/>
                <w:szCs w:val="24"/>
              </w:rPr>
              <w:t xml:space="preserve"> на замещение вакантной </w:t>
            </w:r>
            <w:proofErr w:type="gramStart"/>
            <w:r w:rsidRPr="00E11353">
              <w:rPr>
                <w:rFonts w:ascii="Times New Roman" w:eastAsia="Calibri" w:hAnsi="Times New Roman" w:cs="Times New Roman"/>
                <w:sz w:val="24"/>
                <w:szCs w:val="24"/>
              </w:rPr>
              <w:t>должности</w:t>
            </w:r>
            <w:r w:rsidRPr="00E11353">
              <w:rPr>
                <w:rFonts w:ascii="Times New Roman" w:eastAsia="Calibri" w:hAnsi="Times New Roman" w:cs="Times New Roman"/>
                <w:color w:val="000080"/>
                <w:sz w:val="24"/>
                <w:szCs w:val="24"/>
              </w:rPr>
              <w:t xml:space="preserve"> </w:t>
            </w:r>
            <w:r w:rsidRPr="00E11353">
              <w:rPr>
                <w:rFonts w:ascii="Times New Roman" w:eastAsia="Calibri" w:hAnsi="Times New Roman" w:cs="Times New Roman"/>
                <w:sz w:val="24"/>
                <w:szCs w:val="24"/>
              </w:rPr>
              <w:t>государственной гражданской службы Курской области старшей группы должностей</w:t>
            </w:r>
            <w:proofErr w:type="gramEnd"/>
            <w:r w:rsidRPr="00E11353">
              <w:rPr>
                <w:rFonts w:ascii="Times New Roman" w:eastAsia="Calibri" w:hAnsi="Times New Roman" w:cs="Times New Roman"/>
                <w:sz w:val="24"/>
                <w:szCs w:val="24"/>
              </w:rPr>
              <w:t xml:space="preserve"> категории «специалисты»: </w:t>
            </w:r>
            <w:r w:rsidRPr="00E11353">
              <w:rPr>
                <w:rFonts w:ascii="Times New Roman" w:hAnsi="Times New Roman" w:cs="Times New Roman"/>
                <w:spacing w:val="-1"/>
                <w:sz w:val="24"/>
                <w:szCs w:val="24"/>
              </w:rPr>
              <w:t>главного специалиста-эксперта отдела по обучению и воспитанию, социализации и сопровождению детей с ОВЗ, детей – сирот и детей, оставшихся без попечения родителей.</w:t>
            </w:r>
            <w:r w:rsidRPr="00E11353">
              <w:rPr>
                <w:rFonts w:ascii="Times New Roman" w:hAnsi="Times New Roman" w:cs="Times New Roman"/>
                <w:b/>
                <w:spacing w:val="-1"/>
                <w:sz w:val="24"/>
                <w:szCs w:val="24"/>
              </w:rPr>
              <w:t xml:space="preserve"> </w:t>
            </w:r>
          </w:p>
          <w:p w:rsidR="003756ED" w:rsidRPr="00E11353" w:rsidRDefault="003756ED" w:rsidP="00502D1E">
            <w:pPr>
              <w:spacing w:line="240" w:lineRule="auto"/>
              <w:ind w:right="-109" w:firstLine="708"/>
              <w:jc w:val="both"/>
              <w:rPr>
                <w:rFonts w:ascii="Times New Roman" w:hAnsi="Times New Roman" w:cs="Times New Roman"/>
                <w:sz w:val="24"/>
                <w:szCs w:val="24"/>
              </w:rPr>
            </w:pPr>
            <w:r w:rsidRPr="00E11353">
              <w:rPr>
                <w:rFonts w:ascii="Times New Roman" w:hAnsi="Times New Roman" w:cs="Times New Roman"/>
                <w:sz w:val="24"/>
                <w:szCs w:val="24"/>
              </w:rPr>
              <w:t>25.06.2018 г. проведен второй этап конкурса на замещение вакантной должности.</w:t>
            </w:r>
          </w:p>
          <w:p w:rsidR="003756ED" w:rsidRPr="00E11353" w:rsidRDefault="003756ED" w:rsidP="00502D1E">
            <w:pPr>
              <w:shd w:val="clear" w:color="auto" w:fill="FFFFFF"/>
              <w:spacing w:line="240" w:lineRule="auto"/>
              <w:ind w:firstLine="708"/>
              <w:jc w:val="both"/>
              <w:rPr>
                <w:rFonts w:ascii="Times New Roman" w:hAnsi="Times New Roman" w:cs="Times New Roman"/>
                <w:sz w:val="24"/>
                <w:szCs w:val="24"/>
              </w:rPr>
            </w:pPr>
            <w:proofErr w:type="gramStart"/>
            <w:r w:rsidRPr="00E11353">
              <w:rPr>
                <w:rFonts w:ascii="Times New Roman" w:hAnsi="Times New Roman" w:cs="Times New Roman"/>
                <w:sz w:val="24"/>
                <w:szCs w:val="24"/>
              </w:rPr>
              <w:t xml:space="preserve">В результате оценки кандидатов на основании анализа представленных ими документов об образовании, соответствия квалификационным требованиям, установленным для вакантной должности, прохождении гражданской или иной государственной службы, осуществлении другой трудовой деятельности, а также на основе конкурсных процедур определен </w:t>
            </w:r>
            <w:r w:rsidRPr="00E11353">
              <w:rPr>
                <w:rFonts w:ascii="Times New Roman" w:hAnsi="Times New Roman" w:cs="Times New Roman"/>
                <w:bCs/>
                <w:color w:val="000000"/>
                <w:spacing w:val="11"/>
                <w:sz w:val="24"/>
                <w:szCs w:val="24"/>
              </w:rPr>
              <w:t>победитель</w:t>
            </w:r>
            <w:r w:rsidRPr="00E11353">
              <w:rPr>
                <w:rFonts w:ascii="Times New Roman" w:hAnsi="Times New Roman" w:cs="Times New Roman"/>
                <w:bCs/>
                <w:color w:val="000000"/>
                <w:spacing w:val="-1"/>
                <w:sz w:val="24"/>
                <w:szCs w:val="24"/>
              </w:rPr>
              <w:t xml:space="preserve"> конкурса, </w:t>
            </w:r>
            <w:r w:rsidRPr="00E11353">
              <w:rPr>
                <w:rFonts w:ascii="Times New Roman" w:hAnsi="Times New Roman" w:cs="Times New Roman"/>
                <w:spacing w:val="-1"/>
                <w:sz w:val="24"/>
                <w:szCs w:val="24"/>
              </w:rPr>
              <w:t>который назначен на должность</w:t>
            </w:r>
            <w:r w:rsidRPr="00E11353">
              <w:rPr>
                <w:rFonts w:ascii="Times New Roman" w:hAnsi="Times New Roman" w:cs="Times New Roman"/>
                <w:bCs/>
                <w:color w:val="000000"/>
                <w:spacing w:val="-1"/>
                <w:sz w:val="24"/>
                <w:szCs w:val="24"/>
              </w:rPr>
              <w:t xml:space="preserve"> главного специалиста – эксперта </w:t>
            </w:r>
            <w:r w:rsidRPr="00E11353">
              <w:rPr>
                <w:rFonts w:ascii="Times New Roman" w:hAnsi="Times New Roman" w:cs="Times New Roman"/>
                <w:spacing w:val="-1"/>
                <w:sz w:val="24"/>
                <w:szCs w:val="24"/>
              </w:rPr>
              <w:t>отдела по обучению и воспитанию, социализации и сопровождению детей с ОВЗ, детей – сирот и детей</w:t>
            </w:r>
            <w:proofErr w:type="gramEnd"/>
            <w:r w:rsidRPr="00E11353">
              <w:rPr>
                <w:rFonts w:ascii="Times New Roman" w:hAnsi="Times New Roman" w:cs="Times New Roman"/>
                <w:spacing w:val="-1"/>
                <w:sz w:val="24"/>
                <w:szCs w:val="24"/>
              </w:rPr>
              <w:t>, оставшихся без попечения родителей</w:t>
            </w:r>
            <w:r w:rsidRPr="00E11353">
              <w:rPr>
                <w:rFonts w:ascii="Times New Roman" w:hAnsi="Times New Roman" w:cs="Times New Roman"/>
                <w:sz w:val="24"/>
                <w:szCs w:val="24"/>
              </w:rPr>
              <w:t>.</w:t>
            </w:r>
          </w:p>
        </w:tc>
      </w:tr>
      <w:tr w:rsidR="0064557D" w:rsidRPr="00E11353" w:rsidTr="00D114E7">
        <w:trPr>
          <w:tblCellSpacing w:w="5" w:type="nil"/>
        </w:trPr>
        <w:tc>
          <w:tcPr>
            <w:tcW w:w="1020" w:type="dxa"/>
            <w:gridSpan w:val="2"/>
            <w:tcBorders>
              <w:top w:val="single" w:sz="4" w:space="0" w:color="auto"/>
              <w:left w:val="single" w:sz="4" w:space="0" w:color="auto"/>
              <w:bottom w:val="single" w:sz="4" w:space="0" w:color="auto"/>
              <w:right w:val="single" w:sz="4" w:space="0" w:color="auto"/>
            </w:tcBorders>
          </w:tcPr>
          <w:p w:rsidR="0064557D" w:rsidRPr="0064557D" w:rsidRDefault="0064557D" w:rsidP="007A0374">
            <w:pPr>
              <w:widowControl w:val="0"/>
              <w:autoSpaceDE w:val="0"/>
              <w:autoSpaceDN w:val="0"/>
              <w:adjustRightInd w:val="0"/>
              <w:spacing w:line="240" w:lineRule="auto"/>
              <w:jc w:val="both"/>
              <w:rPr>
                <w:rFonts w:ascii="Times New Roman" w:hAnsi="Times New Roman" w:cs="Times New Roman"/>
                <w:sz w:val="24"/>
                <w:szCs w:val="24"/>
              </w:rPr>
            </w:pPr>
            <w:r w:rsidRPr="0064557D">
              <w:rPr>
                <w:rFonts w:ascii="Times New Roman" w:hAnsi="Times New Roman" w:cs="Times New Roman"/>
                <w:sz w:val="24"/>
                <w:szCs w:val="24"/>
              </w:rPr>
              <w:t>1.3.12.</w:t>
            </w:r>
          </w:p>
        </w:tc>
        <w:tc>
          <w:tcPr>
            <w:tcW w:w="3516" w:type="dxa"/>
            <w:gridSpan w:val="4"/>
            <w:tcBorders>
              <w:top w:val="single" w:sz="4" w:space="0" w:color="auto"/>
              <w:left w:val="single" w:sz="4" w:space="0" w:color="auto"/>
              <w:bottom w:val="single" w:sz="4" w:space="0" w:color="auto"/>
              <w:right w:val="single" w:sz="4" w:space="0" w:color="auto"/>
            </w:tcBorders>
          </w:tcPr>
          <w:p w:rsidR="0064557D" w:rsidRPr="0064557D" w:rsidRDefault="0064557D" w:rsidP="007A0374">
            <w:pPr>
              <w:autoSpaceDE w:val="0"/>
              <w:autoSpaceDN w:val="0"/>
              <w:adjustRightInd w:val="0"/>
              <w:spacing w:line="240" w:lineRule="auto"/>
              <w:jc w:val="both"/>
              <w:rPr>
                <w:rFonts w:ascii="Times New Roman" w:hAnsi="Times New Roman" w:cs="Times New Roman"/>
                <w:sz w:val="24"/>
                <w:szCs w:val="24"/>
              </w:rPr>
            </w:pPr>
            <w:r w:rsidRPr="0064557D">
              <w:rPr>
                <w:rFonts w:ascii="Times New Roman" w:hAnsi="Times New Roman" w:cs="Times New Roman"/>
                <w:sz w:val="24"/>
                <w:szCs w:val="24"/>
              </w:rPr>
              <w:t xml:space="preserve">Проведение мероприятий по формированию у </w:t>
            </w:r>
            <w:r w:rsidRPr="0064557D">
              <w:rPr>
                <w:rFonts w:ascii="Times New Roman" w:hAnsi="Times New Roman" w:cs="Times New Roman"/>
                <w:sz w:val="24"/>
                <w:szCs w:val="24"/>
              </w:rPr>
              <w:lastRenderedPageBreak/>
              <w:t>государственных гражданских служащих Комитета и работников организаций, подведомственных Комитету, негативного отношения к дарению подарков этим лицам, служащим и работникам в связи с исполнением ими служебных (должностных) обязанностей</w:t>
            </w:r>
          </w:p>
        </w:tc>
        <w:tc>
          <w:tcPr>
            <w:tcW w:w="9639" w:type="dxa"/>
            <w:tcBorders>
              <w:top w:val="single" w:sz="4" w:space="0" w:color="auto"/>
              <w:left w:val="single" w:sz="4" w:space="0" w:color="auto"/>
              <w:bottom w:val="single" w:sz="4" w:space="0" w:color="auto"/>
              <w:right w:val="single" w:sz="4" w:space="0" w:color="auto"/>
            </w:tcBorders>
          </w:tcPr>
          <w:p w:rsidR="0064557D" w:rsidRPr="00E11353" w:rsidRDefault="0064557D" w:rsidP="00271D65">
            <w:pPr>
              <w:spacing w:line="240" w:lineRule="auto"/>
              <w:ind w:firstLine="600"/>
              <w:jc w:val="both"/>
              <w:rPr>
                <w:rFonts w:ascii="Times New Roman" w:hAnsi="Times New Roman" w:cs="Times New Roman"/>
                <w:sz w:val="24"/>
                <w:szCs w:val="24"/>
              </w:rPr>
            </w:pPr>
            <w:proofErr w:type="gramStart"/>
            <w:r w:rsidRPr="00E11353">
              <w:rPr>
                <w:rFonts w:ascii="Times New Roman" w:hAnsi="Times New Roman" w:cs="Times New Roman"/>
                <w:sz w:val="24"/>
                <w:szCs w:val="24"/>
              </w:rPr>
              <w:lastRenderedPageBreak/>
              <w:t xml:space="preserve">Приказом комитета от 08.05.2014 № 1-433 утверждены </w:t>
            </w:r>
            <w:hyperlink w:anchor="Par28" w:history="1">
              <w:r w:rsidRPr="00E11353">
                <w:rPr>
                  <w:rFonts w:ascii="Times New Roman" w:hAnsi="Times New Roman" w:cs="Times New Roman"/>
                  <w:sz w:val="24"/>
                  <w:szCs w:val="24"/>
                </w:rPr>
                <w:t>Порядок</w:t>
              </w:r>
            </w:hyperlink>
            <w:r w:rsidRPr="00E11353">
              <w:rPr>
                <w:rFonts w:ascii="Times New Roman" w:hAnsi="Times New Roman" w:cs="Times New Roman"/>
                <w:sz w:val="24"/>
                <w:szCs w:val="24"/>
              </w:rPr>
              <w:t xml:space="preserve"> сообщения государственными гражданскими служащими Курской области, замещающими должности </w:t>
            </w:r>
            <w:r w:rsidRPr="00E11353">
              <w:rPr>
                <w:rFonts w:ascii="Times New Roman" w:hAnsi="Times New Roman" w:cs="Times New Roman"/>
                <w:sz w:val="24"/>
                <w:szCs w:val="24"/>
              </w:rPr>
              <w:lastRenderedPageBreak/>
              <w:t>государственной гражданской службы Курской области в комитете образования и науки Курской области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вырученных от его реализации, состав комиссии по оценке стоимости</w:t>
            </w:r>
            <w:proofErr w:type="gramEnd"/>
            <w:r w:rsidRPr="00E11353">
              <w:rPr>
                <w:rFonts w:ascii="Times New Roman" w:hAnsi="Times New Roman" w:cs="Times New Roman"/>
                <w:sz w:val="24"/>
                <w:szCs w:val="24"/>
              </w:rPr>
              <w:t xml:space="preserve"> подарка для реализации (выкупа) и о целесообразности использования подарка для обеспечения деятельности комитета образования и науки Курской области, оформлен Журнал регистрации уведомлений о получении подарка. </w:t>
            </w:r>
          </w:p>
          <w:p w:rsidR="0064557D" w:rsidRPr="00E11353" w:rsidRDefault="0064557D" w:rsidP="00271D65">
            <w:pPr>
              <w:spacing w:line="240" w:lineRule="auto"/>
              <w:ind w:firstLine="600"/>
              <w:jc w:val="both"/>
              <w:rPr>
                <w:rFonts w:ascii="Times New Roman" w:hAnsi="Times New Roman" w:cs="Times New Roman"/>
                <w:sz w:val="24"/>
                <w:szCs w:val="24"/>
              </w:rPr>
            </w:pPr>
            <w:r w:rsidRPr="00E11353">
              <w:rPr>
                <w:rFonts w:ascii="Times New Roman" w:hAnsi="Times New Roman" w:cs="Times New Roman"/>
                <w:sz w:val="24"/>
                <w:szCs w:val="24"/>
              </w:rPr>
              <w:t>Со всеми гражданскими служащими и руководителями подведомственных комитету учреждений проведены беседы по изучению установленных запретов, связанных с гражданской службой в части получения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Памятка «Что должно происходить с подарками, полученными чиновниками на официальных мероприятиях» доведена до сведения служащих и работников комитета и размещена на информационном стенде «Борьба с коррупцией – наше общее дело».</w:t>
            </w:r>
          </w:p>
          <w:p w:rsidR="0064557D" w:rsidRPr="00E11353" w:rsidRDefault="0064557D" w:rsidP="00271D65">
            <w:pPr>
              <w:spacing w:line="240" w:lineRule="auto"/>
              <w:ind w:firstLine="600"/>
              <w:jc w:val="both"/>
              <w:rPr>
                <w:rFonts w:ascii="Times New Roman" w:hAnsi="Times New Roman" w:cs="Times New Roman"/>
                <w:sz w:val="24"/>
                <w:szCs w:val="24"/>
              </w:rPr>
            </w:pPr>
            <w:r w:rsidRPr="00E11353">
              <w:rPr>
                <w:rFonts w:ascii="Times New Roman" w:hAnsi="Times New Roman" w:cs="Times New Roman"/>
                <w:sz w:val="24"/>
                <w:szCs w:val="24"/>
              </w:rPr>
              <w:t>Случаев сообщения государственными гражданскими служащими комитета о получении подарка в связи с их должностным положением или исполнением ими служебных (должностных) обязанностей, сдачи и оценки подарка, реализации (выкупа) и зачисления средств, в комитете не зафиксировано.</w:t>
            </w:r>
          </w:p>
          <w:p w:rsidR="0064557D" w:rsidRPr="00E11353" w:rsidRDefault="0064557D" w:rsidP="00271D65">
            <w:pPr>
              <w:spacing w:line="240" w:lineRule="auto"/>
              <w:ind w:firstLine="600"/>
              <w:jc w:val="both"/>
              <w:rPr>
                <w:rFonts w:ascii="Times New Roman" w:hAnsi="Times New Roman" w:cs="Times New Roman"/>
                <w:sz w:val="24"/>
                <w:szCs w:val="24"/>
              </w:rPr>
            </w:pPr>
            <w:r w:rsidRPr="00E11353">
              <w:rPr>
                <w:rFonts w:ascii="Times New Roman" w:hAnsi="Times New Roman" w:cs="Times New Roman"/>
                <w:sz w:val="24"/>
                <w:szCs w:val="24"/>
              </w:rPr>
              <w:t xml:space="preserve">В образовательных организациях Курской области приняты локальные нормативные акты, регламентирующие порядок действий работников в случае получения подарка в связи с их должностным положением или исполнением должностных обязанностей. </w:t>
            </w:r>
          </w:p>
          <w:p w:rsidR="0064557D" w:rsidRPr="00E11353" w:rsidRDefault="0064557D" w:rsidP="00271D65">
            <w:pPr>
              <w:spacing w:line="240" w:lineRule="auto"/>
              <w:ind w:firstLine="176"/>
              <w:jc w:val="both"/>
              <w:rPr>
                <w:rFonts w:ascii="Times New Roman" w:hAnsi="Times New Roman" w:cs="Times New Roman"/>
                <w:sz w:val="24"/>
                <w:szCs w:val="24"/>
              </w:rPr>
            </w:pPr>
            <w:r w:rsidRPr="00E11353">
              <w:rPr>
                <w:rFonts w:ascii="Times New Roman" w:hAnsi="Times New Roman" w:cs="Times New Roman"/>
                <w:sz w:val="24"/>
                <w:szCs w:val="24"/>
              </w:rPr>
              <w:t xml:space="preserve">Во всех ООВО, осуществляющих деятельность на территории Курской области, приняты локальные нормативные акты, регламентирующие порядок действий работников в случае получения подарка в связи с их должностным положением или исполнением должностных обязанностей. Руководителями ООВО проводится профилактическая работа по предупреждению коррупционных правонарушений среди профессорско-преподавательского состава и учебно-вспомогательного персонала. </w:t>
            </w:r>
          </w:p>
          <w:p w:rsidR="0064557D" w:rsidRPr="00E11353" w:rsidRDefault="0064557D" w:rsidP="00271D65">
            <w:pPr>
              <w:spacing w:line="240" w:lineRule="auto"/>
              <w:ind w:firstLine="176"/>
              <w:jc w:val="both"/>
              <w:rPr>
                <w:rFonts w:ascii="Times New Roman" w:hAnsi="Times New Roman" w:cs="Times New Roman"/>
                <w:sz w:val="24"/>
                <w:szCs w:val="24"/>
              </w:rPr>
            </w:pPr>
            <w:r w:rsidRPr="00E11353">
              <w:rPr>
                <w:rFonts w:ascii="Times New Roman" w:hAnsi="Times New Roman" w:cs="Times New Roman"/>
                <w:sz w:val="24"/>
                <w:szCs w:val="24"/>
              </w:rPr>
              <w:t xml:space="preserve">Формирование у работников образовательных организаций высшего образования негативного отношения к дарению подарков этим лицам, служащим и работникам в связи с исполнением ими служебных (должностных) обязанностей проводится в рамках повышения квалификации «Противодействие коррупционным проявлениям». </w:t>
            </w:r>
          </w:p>
          <w:p w:rsidR="0064557D" w:rsidRPr="00E11353" w:rsidRDefault="0064557D" w:rsidP="00271D65">
            <w:pPr>
              <w:spacing w:line="240" w:lineRule="auto"/>
              <w:ind w:firstLine="176"/>
              <w:jc w:val="both"/>
              <w:rPr>
                <w:rFonts w:ascii="Times New Roman" w:hAnsi="Times New Roman" w:cs="Times New Roman"/>
                <w:sz w:val="24"/>
                <w:szCs w:val="24"/>
              </w:rPr>
            </w:pPr>
            <w:r w:rsidRPr="00E11353">
              <w:rPr>
                <w:rFonts w:ascii="Times New Roman" w:hAnsi="Times New Roman" w:cs="Times New Roman"/>
                <w:sz w:val="24"/>
                <w:szCs w:val="24"/>
              </w:rPr>
              <w:lastRenderedPageBreak/>
              <w:t xml:space="preserve">В рамках реализации Национального плана по противодействию коррупции были разработаны нормативно правовые акты, направленные на формирование негативного отношения к дарению подарков этим лицам, служащим и работникам в связи с исполнением ими служебных (должностных) обязанностей. </w:t>
            </w:r>
          </w:p>
          <w:p w:rsidR="0064557D" w:rsidRPr="00E11353" w:rsidRDefault="0064557D" w:rsidP="00271D65">
            <w:pPr>
              <w:spacing w:line="240" w:lineRule="auto"/>
              <w:ind w:firstLine="176"/>
              <w:jc w:val="both"/>
              <w:rPr>
                <w:rFonts w:ascii="Times New Roman" w:hAnsi="Times New Roman" w:cs="Times New Roman"/>
                <w:sz w:val="24"/>
                <w:szCs w:val="24"/>
              </w:rPr>
            </w:pPr>
            <w:r w:rsidRPr="00E11353">
              <w:rPr>
                <w:rFonts w:ascii="Times New Roman" w:hAnsi="Times New Roman" w:cs="Times New Roman"/>
                <w:sz w:val="24"/>
                <w:szCs w:val="24"/>
              </w:rPr>
              <w:t xml:space="preserve">Кадровому подразделению Академии госслужбы вменено в обязанность ознакомление всех вновь принятых преподавателей и работников с нормами антикоррупционного законодательства. На учебно-методических семинарах профессорско-преподавательского состава, проходящих ежеквартально, рассматриваются вопросы противодействия коррупции. В частности, в 2017/2018 учебном году преподавателям  разъяснялись вопросы: юридической ответственности за коррупционные правонарушения;  о запрете получения подарков в связи с должностным положением или исполнением служебных (должностных) обязанностей; о конфликте интересов педагогического работника и мерах по его предотвращению и урегулированию. </w:t>
            </w:r>
          </w:p>
          <w:p w:rsidR="0064557D" w:rsidRPr="00E11353" w:rsidRDefault="0064557D" w:rsidP="00271D65">
            <w:pPr>
              <w:spacing w:line="240" w:lineRule="auto"/>
              <w:ind w:firstLine="176"/>
              <w:jc w:val="both"/>
              <w:rPr>
                <w:rFonts w:ascii="Times New Roman" w:hAnsi="Times New Roman" w:cs="Times New Roman"/>
                <w:sz w:val="24"/>
                <w:szCs w:val="24"/>
              </w:rPr>
            </w:pPr>
            <w:r w:rsidRPr="00E11353">
              <w:rPr>
                <w:rFonts w:ascii="Times New Roman" w:hAnsi="Times New Roman" w:cs="Times New Roman"/>
                <w:sz w:val="24"/>
                <w:szCs w:val="24"/>
              </w:rPr>
              <w:t>На официальном сайте Академии госслужбы создан специальный раздел «Антикоррупционное просвещение», на котором размещаются материалы соответствующей тематики. Рассматривается вопрос о возможности создания в структуре Академии госслужбы центра, который мог бы осуществлять, в том числе, научно-методическое обеспечение деятельности органов государственной власти Курской области в сфере противодействия коррупции, способствуя и решению задач в сфере антикоррупционного просвещения.</w:t>
            </w:r>
          </w:p>
          <w:p w:rsidR="0064557D" w:rsidRPr="00E11353" w:rsidRDefault="0064557D" w:rsidP="00271D65">
            <w:pPr>
              <w:spacing w:line="240" w:lineRule="auto"/>
              <w:ind w:firstLine="176"/>
              <w:jc w:val="both"/>
              <w:rPr>
                <w:rFonts w:ascii="Times New Roman" w:hAnsi="Times New Roman" w:cs="Times New Roman"/>
                <w:sz w:val="24"/>
                <w:szCs w:val="24"/>
              </w:rPr>
            </w:pPr>
            <w:r w:rsidRPr="00E11353">
              <w:rPr>
                <w:rFonts w:ascii="Times New Roman" w:hAnsi="Times New Roman" w:cs="Times New Roman"/>
                <w:sz w:val="24"/>
                <w:szCs w:val="24"/>
              </w:rPr>
              <w:t xml:space="preserve">Все сотрудники ЮЗГУ ознакомлены в письменном виде с </w:t>
            </w:r>
            <w:proofErr w:type="gramStart"/>
            <w:r w:rsidRPr="00E11353">
              <w:rPr>
                <w:rFonts w:ascii="Times New Roman" w:hAnsi="Times New Roman" w:cs="Times New Roman"/>
                <w:sz w:val="24"/>
                <w:szCs w:val="24"/>
              </w:rPr>
              <w:t>П</w:t>
            </w:r>
            <w:proofErr w:type="gramEnd"/>
            <w:r w:rsidRPr="00E11353">
              <w:rPr>
                <w:rFonts w:ascii="Times New Roman" w:hAnsi="Times New Roman" w:cs="Times New Roman"/>
                <w:sz w:val="24"/>
                <w:szCs w:val="24"/>
              </w:rPr>
              <w:t xml:space="preserve"> 01.124-2015 «О порядке действий работников ЮЗГУ в случае получения подарка в связи с их должностным положением или должностных обязанностей, сдаче и оценке подарка, реализации (выкупе) и зачислении средств, вырученных от его реализации», введенным в действие с 01.10.2015 г. и действуют в рамках данных предписаний. В деканатах университета ведется Журнал регистрации уведомлений и получении подарка в связи с должностным положением или исполнением должностных обязанностей. В мае 2018 года для профессорско-преподавательского состава ЮЗГУ были организованы курсы повышения квалификации «Противодействие коррупции».</w:t>
            </w:r>
          </w:p>
          <w:p w:rsidR="0064557D" w:rsidRPr="00E11353" w:rsidRDefault="0064557D" w:rsidP="00271D65">
            <w:pPr>
              <w:spacing w:line="240" w:lineRule="auto"/>
              <w:ind w:firstLine="176"/>
              <w:jc w:val="both"/>
              <w:rPr>
                <w:rFonts w:ascii="Times New Roman" w:hAnsi="Times New Roman" w:cs="Times New Roman"/>
                <w:sz w:val="24"/>
                <w:szCs w:val="24"/>
              </w:rPr>
            </w:pPr>
            <w:r w:rsidRPr="00E11353">
              <w:rPr>
                <w:rFonts w:ascii="Times New Roman" w:hAnsi="Times New Roman" w:cs="Times New Roman"/>
                <w:sz w:val="24"/>
                <w:szCs w:val="24"/>
              </w:rPr>
              <w:t xml:space="preserve">Ректором КГМУ на каждом заседании учёного совета, председателями учёных советов специальностей проводится профилактическая работа по предупреждению коррупционных правонарушений среди профессорско-преподавательского состава и учебно-вспомогательного персонала. </w:t>
            </w:r>
          </w:p>
          <w:p w:rsidR="0064557D" w:rsidRPr="00E11353" w:rsidRDefault="0064557D" w:rsidP="00271D65">
            <w:pPr>
              <w:spacing w:line="240" w:lineRule="auto"/>
              <w:ind w:firstLine="176"/>
              <w:jc w:val="both"/>
              <w:rPr>
                <w:rFonts w:ascii="Times New Roman" w:hAnsi="Times New Roman" w:cs="Times New Roman"/>
                <w:sz w:val="24"/>
                <w:szCs w:val="24"/>
              </w:rPr>
            </w:pPr>
            <w:r w:rsidRPr="00E11353">
              <w:rPr>
                <w:rFonts w:ascii="Times New Roman" w:hAnsi="Times New Roman" w:cs="Times New Roman"/>
                <w:sz w:val="24"/>
                <w:szCs w:val="24"/>
              </w:rPr>
              <w:lastRenderedPageBreak/>
              <w:t>Кроме того, в КГМУ разработана и утверждена решением учёного совета от 30 июня 2017 года дополнительная профессиональная программа повышения квалификации «Организация и технология мероприятий по противодействию коррупции в системе высшего образования» в объёме 36 академических часа, указанная программам реализуется для работников университета на факультете повышения квалификации.</w:t>
            </w:r>
          </w:p>
          <w:p w:rsidR="0064557D" w:rsidRPr="00E11353" w:rsidRDefault="0064557D" w:rsidP="00271D65">
            <w:pPr>
              <w:spacing w:line="240" w:lineRule="auto"/>
              <w:ind w:firstLine="176"/>
              <w:jc w:val="both"/>
              <w:rPr>
                <w:rFonts w:ascii="Times New Roman" w:hAnsi="Times New Roman" w:cs="Times New Roman"/>
                <w:sz w:val="24"/>
                <w:szCs w:val="24"/>
              </w:rPr>
            </w:pPr>
            <w:r w:rsidRPr="00E11353">
              <w:rPr>
                <w:rFonts w:ascii="Times New Roman" w:hAnsi="Times New Roman" w:cs="Times New Roman"/>
                <w:sz w:val="24"/>
                <w:szCs w:val="24"/>
              </w:rPr>
              <w:t>В марте-апреле прошло обучение работников Университета на факультете повышения квалификации КГМУ по дополнительной профессиональной программе повышения квалификации «Организация и технология мероприятий по противодействию коррупции в системе высшего образования» в объеме 36 академических часа. При завершении обучения ими были выполнены итоговые работы антикоррупционной направленности, после защиты которых, слушателям были вручены удостоверения о повышении квалификации.</w:t>
            </w:r>
          </w:p>
          <w:p w:rsidR="0064557D" w:rsidRPr="00E11353" w:rsidRDefault="0064557D" w:rsidP="00271D65">
            <w:pPr>
              <w:spacing w:line="240" w:lineRule="auto"/>
              <w:ind w:firstLine="600"/>
              <w:jc w:val="both"/>
              <w:rPr>
                <w:rFonts w:ascii="Times New Roman" w:eastAsia="Calibri" w:hAnsi="Times New Roman" w:cs="Times New Roman"/>
                <w:sz w:val="24"/>
                <w:szCs w:val="24"/>
              </w:rPr>
            </w:pPr>
            <w:r w:rsidRPr="00E11353">
              <w:rPr>
                <w:rFonts w:ascii="Times New Roman" w:hAnsi="Times New Roman" w:cs="Times New Roman"/>
                <w:sz w:val="24"/>
                <w:szCs w:val="24"/>
              </w:rPr>
              <w:t xml:space="preserve">В Курском филиале </w:t>
            </w:r>
            <w:proofErr w:type="spellStart"/>
            <w:r w:rsidRPr="00E11353">
              <w:rPr>
                <w:rFonts w:ascii="Times New Roman" w:hAnsi="Times New Roman" w:cs="Times New Roman"/>
                <w:sz w:val="24"/>
                <w:szCs w:val="24"/>
              </w:rPr>
              <w:t>Финуниверситета</w:t>
            </w:r>
            <w:proofErr w:type="spellEnd"/>
            <w:r w:rsidRPr="00E11353">
              <w:rPr>
                <w:rFonts w:ascii="Times New Roman" w:hAnsi="Times New Roman" w:cs="Times New Roman"/>
                <w:sz w:val="24"/>
                <w:szCs w:val="24"/>
              </w:rPr>
              <w:t xml:space="preserve"> в рамках данной работы 02 февраля  2018 г. была проведена лекция для ППС и сотрудников филиала на тему: «Новое в уголовно-процессуальном законодательстве в вопросах противодействия коррупции».</w:t>
            </w:r>
          </w:p>
        </w:tc>
      </w:tr>
      <w:tr w:rsidR="003756ED" w:rsidRPr="00E11353" w:rsidTr="00D114E7">
        <w:trPr>
          <w:tblCellSpacing w:w="5" w:type="nil"/>
        </w:trPr>
        <w:tc>
          <w:tcPr>
            <w:tcW w:w="1020" w:type="dxa"/>
            <w:gridSpan w:val="2"/>
            <w:tcBorders>
              <w:top w:val="single" w:sz="4" w:space="0" w:color="auto"/>
              <w:left w:val="single" w:sz="4" w:space="0" w:color="auto"/>
              <w:bottom w:val="single" w:sz="4" w:space="0" w:color="auto"/>
              <w:right w:val="single" w:sz="4" w:space="0" w:color="auto"/>
            </w:tcBorders>
          </w:tcPr>
          <w:p w:rsidR="003756ED" w:rsidRPr="00E11353" w:rsidRDefault="003756ED" w:rsidP="006A1A5F">
            <w:pPr>
              <w:autoSpaceDE w:val="0"/>
              <w:autoSpaceDN w:val="0"/>
              <w:adjustRightInd w:val="0"/>
              <w:spacing w:line="240" w:lineRule="auto"/>
              <w:jc w:val="both"/>
              <w:rPr>
                <w:rFonts w:ascii="Times New Roman" w:hAnsi="Times New Roman" w:cs="Times New Roman"/>
                <w:sz w:val="24"/>
                <w:szCs w:val="24"/>
              </w:rPr>
            </w:pPr>
            <w:r w:rsidRPr="00E11353">
              <w:rPr>
                <w:rFonts w:ascii="Times New Roman" w:hAnsi="Times New Roman" w:cs="Times New Roman"/>
                <w:sz w:val="24"/>
                <w:szCs w:val="24"/>
              </w:rPr>
              <w:lastRenderedPageBreak/>
              <w:t>1.3.13.</w:t>
            </w:r>
          </w:p>
        </w:tc>
        <w:tc>
          <w:tcPr>
            <w:tcW w:w="3516" w:type="dxa"/>
            <w:gridSpan w:val="4"/>
            <w:tcBorders>
              <w:top w:val="single" w:sz="4" w:space="0" w:color="auto"/>
              <w:left w:val="single" w:sz="4" w:space="0" w:color="auto"/>
              <w:bottom w:val="single" w:sz="4" w:space="0" w:color="auto"/>
              <w:right w:val="single" w:sz="4" w:space="0" w:color="auto"/>
            </w:tcBorders>
          </w:tcPr>
          <w:p w:rsidR="003756ED" w:rsidRPr="00E11353" w:rsidRDefault="003756ED" w:rsidP="006A1A5F">
            <w:pPr>
              <w:autoSpaceDE w:val="0"/>
              <w:autoSpaceDN w:val="0"/>
              <w:adjustRightInd w:val="0"/>
              <w:spacing w:line="240" w:lineRule="auto"/>
              <w:jc w:val="both"/>
              <w:rPr>
                <w:rFonts w:ascii="Times New Roman" w:hAnsi="Times New Roman" w:cs="Times New Roman"/>
                <w:sz w:val="24"/>
                <w:szCs w:val="24"/>
              </w:rPr>
            </w:pPr>
            <w:r w:rsidRPr="00E11353">
              <w:rPr>
                <w:rFonts w:ascii="Times New Roman" w:hAnsi="Times New Roman" w:cs="Times New Roman"/>
                <w:sz w:val="24"/>
                <w:szCs w:val="24"/>
              </w:rPr>
              <w:t xml:space="preserve">Осуществление в соответствии с нормативными правовыми актами Российской Федерации </w:t>
            </w:r>
            <w:r w:rsidR="0064557D">
              <w:rPr>
                <w:rFonts w:ascii="Times New Roman" w:hAnsi="Times New Roman" w:cs="Times New Roman"/>
                <w:sz w:val="24"/>
                <w:szCs w:val="24"/>
              </w:rPr>
              <w:t xml:space="preserve">анализа и </w:t>
            </w:r>
            <w:r w:rsidRPr="00E11353">
              <w:rPr>
                <w:rFonts w:ascii="Times New Roman" w:hAnsi="Times New Roman" w:cs="Times New Roman"/>
                <w:sz w:val="24"/>
                <w:szCs w:val="24"/>
              </w:rPr>
              <w:t>проверки по каждому случаю несоблюдения ограничений, запретов и неисполнения обязанностей, установленных в целях противодействия коррупции, нарушения ограничений, касающихся получения подарков, порядка сдачи подарков, и применение соответствующих мер ответственности</w:t>
            </w:r>
          </w:p>
        </w:tc>
        <w:tc>
          <w:tcPr>
            <w:tcW w:w="9639" w:type="dxa"/>
            <w:tcBorders>
              <w:top w:val="single" w:sz="4" w:space="0" w:color="auto"/>
              <w:left w:val="single" w:sz="4" w:space="0" w:color="auto"/>
              <w:bottom w:val="single" w:sz="4" w:space="0" w:color="auto"/>
              <w:right w:val="single" w:sz="4" w:space="0" w:color="auto"/>
            </w:tcBorders>
          </w:tcPr>
          <w:p w:rsidR="003756ED" w:rsidRPr="00E11353" w:rsidRDefault="003756ED" w:rsidP="00271D65">
            <w:pPr>
              <w:widowControl w:val="0"/>
              <w:autoSpaceDE w:val="0"/>
              <w:autoSpaceDN w:val="0"/>
              <w:adjustRightInd w:val="0"/>
              <w:spacing w:line="240" w:lineRule="auto"/>
              <w:jc w:val="both"/>
              <w:rPr>
                <w:rFonts w:ascii="Times New Roman" w:hAnsi="Times New Roman" w:cs="Times New Roman"/>
                <w:bCs/>
                <w:sz w:val="24"/>
                <w:szCs w:val="24"/>
              </w:rPr>
            </w:pPr>
            <w:r w:rsidRPr="00E11353">
              <w:rPr>
                <w:rFonts w:ascii="Times New Roman" w:hAnsi="Times New Roman" w:cs="Times New Roman"/>
                <w:bCs/>
                <w:sz w:val="24"/>
                <w:szCs w:val="24"/>
              </w:rPr>
              <w:t xml:space="preserve">        Отделом кадровой политики осуществляется </w:t>
            </w:r>
            <w:proofErr w:type="gramStart"/>
            <w:r w:rsidRPr="00E11353">
              <w:rPr>
                <w:rFonts w:ascii="Times New Roman" w:hAnsi="Times New Roman" w:cs="Times New Roman"/>
                <w:bCs/>
                <w:sz w:val="24"/>
                <w:szCs w:val="24"/>
              </w:rPr>
              <w:t>контроль за</w:t>
            </w:r>
            <w:proofErr w:type="gramEnd"/>
            <w:r w:rsidRPr="00E11353">
              <w:rPr>
                <w:rFonts w:ascii="Times New Roman" w:hAnsi="Times New Roman" w:cs="Times New Roman"/>
                <w:bCs/>
                <w:sz w:val="24"/>
                <w:szCs w:val="24"/>
              </w:rPr>
              <w:t xml:space="preserve"> выполнением государственными гражданскими служащими комитета обязанности сообщать в случаях, установленных федеральными и региональными нормативными правовыми актами, о получении ими подарка в связи с их должностным положением или в связи с исполнением ими служебных обязанностей.</w:t>
            </w:r>
          </w:p>
          <w:p w:rsidR="003756ED" w:rsidRPr="00E11353" w:rsidRDefault="003756ED" w:rsidP="00271D65">
            <w:pPr>
              <w:spacing w:line="240" w:lineRule="auto"/>
              <w:ind w:firstLine="600"/>
              <w:jc w:val="both"/>
              <w:rPr>
                <w:rFonts w:ascii="Times New Roman" w:hAnsi="Times New Roman" w:cs="Times New Roman"/>
                <w:sz w:val="24"/>
                <w:szCs w:val="24"/>
              </w:rPr>
            </w:pPr>
            <w:r w:rsidRPr="00E11353">
              <w:rPr>
                <w:rFonts w:ascii="Times New Roman" w:hAnsi="Times New Roman" w:cs="Times New Roman"/>
                <w:sz w:val="24"/>
                <w:szCs w:val="24"/>
              </w:rPr>
              <w:t>Случаев несоблюдения гражданскими служащими комитета и руководителями подведомственных комитету учреждений ограничений, запретов и неисполнения обязанностей, установленных в целях противодействия коррупции, нарушения ограничений, касающихся получения подарков, порядка сдачи подарков, в отчетном периоде не зафиксировано.</w:t>
            </w:r>
          </w:p>
          <w:p w:rsidR="003756ED" w:rsidRPr="00E11353" w:rsidRDefault="003756ED" w:rsidP="00271D65">
            <w:pPr>
              <w:widowControl w:val="0"/>
              <w:autoSpaceDE w:val="0"/>
              <w:autoSpaceDN w:val="0"/>
              <w:adjustRightInd w:val="0"/>
              <w:spacing w:line="240" w:lineRule="auto"/>
              <w:jc w:val="both"/>
              <w:rPr>
                <w:rFonts w:ascii="Times New Roman" w:hAnsi="Times New Roman" w:cs="Times New Roman"/>
                <w:sz w:val="24"/>
                <w:szCs w:val="24"/>
              </w:rPr>
            </w:pPr>
          </w:p>
          <w:p w:rsidR="003756ED" w:rsidRPr="00E11353" w:rsidRDefault="003756ED" w:rsidP="00271D65">
            <w:pPr>
              <w:spacing w:line="240" w:lineRule="auto"/>
              <w:ind w:firstLine="600"/>
              <w:jc w:val="both"/>
              <w:rPr>
                <w:rFonts w:ascii="Times New Roman" w:hAnsi="Times New Roman" w:cs="Times New Roman"/>
                <w:sz w:val="24"/>
                <w:szCs w:val="24"/>
              </w:rPr>
            </w:pPr>
          </w:p>
        </w:tc>
      </w:tr>
      <w:tr w:rsidR="0064557D" w:rsidRPr="00E11353" w:rsidTr="00D114E7">
        <w:trPr>
          <w:tblCellSpacing w:w="5" w:type="nil"/>
        </w:trPr>
        <w:tc>
          <w:tcPr>
            <w:tcW w:w="1020" w:type="dxa"/>
            <w:gridSpan w:val="2"/>
            <w:tcBorders>
              <w:top w:val="single" w:sz="4" w:space="0" w:color="auto"/>
              <w:left w:val="single" w:sz="4" w:space="0" w:color="auto"/>
              <w:bottom w:val="single" w:sz="4" w:space="0" w:color="auto"/>
              <w:right w:val="single" w:sz="4" w:space="0" w:color="auto"/>
            </w:tcBorders>
          </w:tcPr>
          <w:p w:rsidR="0064557D" w:rsidRPr="0064557D" w:rsidRDefault="0064557D" w:rsidP="007A0374">
            <w:pPr>
              <w:widowControl w:val="0"/>
              <w:autoSpaceDE w:val="0"/>
              <w:autoSpaceDN w:val="0"/>
              <w:adjustRightInd w:val="0"/>
              <w:spacing w:line="240" w:lineRule="auto"/>
              <w:jc w:val="both"/>
              <w:rPr>
                <w:rFonts w:ascii="Times New Roman" w:hAnsi="Times New Roman" w:cs="Times New Roman"/>
                <w:sz w:val="24"/>
                <w:szCs w:val="24"/>
              </w:rPr>
            </w:pPr>
            <w:r w:rsidRPr="0064557D">
              <w:rPr>
                <w:rFonts w:ascii="Times New Roman" w:hAnsi="Times New Roman" w:cs="Times New Roman"/>
                <w:sz w:val="24"/>
                <w:szCs w:val="24"/>
              </w:rPr>
              <w:t>1.3.14.</w:t>
            </w:r>
          </w:p>
        </w:tc>
        <w:tc>
          <w:tcPr>
            <w:tcW w:w="3516" w:type="dxa"/>
            <w:gridSpan w:val="4"/>
            <w:tcBorders>
              <w:top w:val="single" w:sz="4" w:space="0" w:color="auto"/>
              <w:left w:val="single" w:sz="4" w:space="0" w:color="auto"/>
              <w:bottom w:val="single" w:sz="4" w:space="0" w:color="auto"/>
              <w:right w:val="single" w:sz="4" w:space="0" w:color="auto"/>
            </w:tcBorders>
          </w:tcPr>
          <w:p w:rsidR="0064557D" w:rsidRPr="0064557D" w:rsidRDefault="0064557D" w:rsidP="007A0374">
            <w:pPr>
              <w:autoSpaceDE w:val="0"/>
              <w:autoSpaceDN w:val="0"/>
              <w:adjustRightInd w:val="0"/>
              <w:spacing w:line="240" w:lineRule="auto"/>
              <w:jc w:val="both"/>
              <w:rPr>
                <w:rFonts w:ascii="Times New Roman" w:hAnsi="Times New Roman" w:cs="Times New Roman"/>
                <w:sz w:val="24"/>
                <w:szCs w:val="24"/>
              </w:rPr>
            </w:pPr>
            <w:r w:rsidRPr="0064557D">
              <w:rPr>
                <w:rFonts w:ascii="Times New Roman" w:hAnsi="Times New Roman" w:cs="Times New Roman"/>
                <w:sz w:val="24"/>
                <w:szCs w:val="24"/>
              </w:rPr>
              <w:t xml:space="preserve">Проведение разъяснительных мероприятий по недопущению государственными гражданскими служащими </w:t>
            </w:r>
            <w:r w:rsidRPr="0064557D">
              <w:rPr>
                <w:rFonts w:ascii="Times New Roman" w:hAnsi="Times New Roman" w:cs="Times New Roman"/>
                <w:sz w:val="24"/>
                <w:szCs w:val="24"/>
              </w:rPr>
              <w:lastRenderedPageBreak/>
              <w:t>Комитета и работниками организаций, подведомственных Комитету,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w:t>
            </w:r>
          </w:p>
        </w:tc>
        <w:tc>
          <w:tcPr>
            <w:tcW w:w="9639" w:type="dxa"/>
            <w:tcBorders>
              <w:top w:val="single" w:sz="4" w:space="0" w:color="auto"/>
              <w:left w:val="single" w:sz="4" w:space="0" w:color="auto"/>
              <w:bottom w:val="single" w:sz="4" w:space="0" w:color="auto"/>
              <w:right w:val="single" w:sz="4" w:space="0" w:color="auto"/>
            </w:tcBorders>
          </w:tcPr>
          <w:p w:rsidR="0064557D" w:rsidRPr="00E11353" w:rsidRDefault="0064557D" w:rsidP="00271D65">
            <w:pPr>
              <w:pStyle w:val="1"/>
              <w:shd w:val="clear" w:color="auto" w:fill="auto"/>
              <w:spacing w:before="0" w:line="240" w:lineRule="auto"/>
              <w:ind w:left="20" w:right="20" w:firstLine="700"/>
              <w:rPr>
                <w:rFonts w:cs="Times New Roman"/>
                <w:sz w:val="24"/>
                <w:szCs w:val="24"/>
              </w:rPr>
            </w:pPr>
            <w:r w:rsidRPr="00E11353">
              <w:rPr>
                <w:rFonts w:cs="Times New Roman"/>
                <w:sz w:val="24"/>
                <w:szCs w:val="24"/>
              </w:rPr>
              <w:lastRenderedPageBreak/>
              <w:t>На мероприятиях по профессиональному развитию государственных гражданских служащих комитета рассматривались вопросы уголовной ответственности за получение и дачу взятку и мерах административной ответственности за незаконное вознаграждение от имени юридического лица.</w:t>
            </w:r>
          </w:p>
          <w:p w:rsidR="0064557D" w:rsidRPr="00E11353" w:rsidRDefault="0064557D" w:rsidP="00271D65">
            <w:pPr>
              <w:pStyle w:val="1"/>
              <w:shd w:val="clear" w:color="auto" w:fill="auto"/>
              <w:spacing w:before="0" w:line="240" w:lineRule="auto"/>
              <w:ind w:left="20" w:right="20" w:firstLine="700"/>
              <w:rPr>
                <w:rFonts w:cs="Times New Roman"/>
                <w:sz w:val="24"/>
                <w:szCs w:val="24"/>
              </w:rPr>
            </w:pPr>
            <w:r w:rsidRPr="00E11353">
              <w:rPr>
                <w:rFonts w:cs="Times New Roman"/>
                <w:color w:val="222222"/>
                <w:sz w:val="24"/>
                <w:szCs w:val="24"/>
              </w:rPr>
              <w:lastRenderedPageBreak/>
              <w:t>О</w:t>
            </w:r>
            <w:r w:rsidRPr="00E11353">
              <w:rPr>
                <w:rFonts w:cs="Times New Roman"/>
                <w:sz w:val="24"/>
                <w:szCs w:val="24"/>
              </w:rPr>
              <w:t>тделом кадровой политики разработаны и розданы под роспись Памятка государственным гражданским служащим комитета об основах антикоррупционного поведения,</w:t>
            </w:r>
            <w:r w:rsidRPr="00E11353">
              <w:rPr>
                <w:rFonts w:cs="Times New Roman"/>
                <w:b/>
                <w:sz w:val="24"/>
                <w:szCs w:val="24"/>
              </w:rPr>
              <w:t xml:space="preserve"> </w:t>
            </w:r>
            <w:r w:rsidRPr="00E11353">
              <w:rPr>
                <w:rFonts w:cs="Times New Roman"/>
                <w:sz w:val="24"/>
                <w:szCs w:val="24"/>
              </w:rPr>
              <w:t>Памятка об уголовной ответственности за получение и дачу взятки, Обзор типовых ситуаций конфликта интересов на государственной гражданской службе Российской Федерации и порядка их урегулирования (подготовлен Министерством труда и социальной защиты Российской Федерации).</w:t>
            </w:r>
          </w:p>
          <w:p w:rsidR="0064557D" w:rsidRPr="00E11353" w:rsidRDefault="0064557D" w:rsidP="00271D65">
            <w:pPr>
              <w:spacing w:line="240" w:lineRule="auto"/>
              <w:ind w:firstLine="600"/>
              <w:jc w:val="both"/>
              <w:rPr>
                <w:rFonts w:ascii="Times New Roman" w:eastAsia="Times New Roman" w:hAnsi="Times New Roman" w:cs="Times New Roman"/>
                <w:color w:val="000000"/>
                <w:sz w:val="24"/>
                <w:szCs w:val="24"/>
              </w:rPr>
            </w:pPr>
            <w:r w:rsidRPr="00E11353">
              <w:rPr>
                <w:rFonts w:ascii="Times New Roman" w:hAnsi="Times New Roman" w:cs="Times New Roman"/>
                <w:sz w:val="24"/>
                <w:szCs w:val="24"/>
              </w:rPr>
              <w:t>На информационном стенде «Борьба с коррупцией – наше общее дело» размещены памятки</w:t>
            </w:r>
            <w:r w:rsidRPr="00E11353">
              <w:rPr>
                <w:rFonts w:ascii="Times New Roman" w:eastAsia="Times New Roman" w:hAnsi="Times New Roman" w:cs="Times New Roman"/>
                <w:color w:val="000000"/>
                <w:sz w:val="24"/>
                <w:szCs w:val="24"/>
              </w:rPr>
              <w:t xml:space="preserve">, информационные материалы, где обращено внимание на наличие законодательно установленного запрета дарить и получать подарки. </w:t>
            </w:r>
          </w:p>
          <w:p w:rsidR="0064557D" w:rsidRPr="00E11353" w:rsidRDefault="0064557D" w:rsidP="00271D65">
            <w:pPr>
              <w:pStyle w:val="1"/>
              <w:shd w:val="clear" w:color="auto" w:fill="auto"/>
              <w:spacing w:before="0" w:line="240" w:lineRule="auto"/>
              <w:ind w:left="20" w:right="20" w:firstLine="700"/>
              <w:rPr>
                <w:rFonts w:cs="Times New Roman"/>
                <w:color w:val="222222"/>
                <w:sz w:val="24"/>
                <w:szCs w:val="24"/>
              </w:rPr>
            </w:pPr>
            <w:r w:rsidRPr="00E11353">
              <w:rPr>
                <w:rFonts w:cs="Times New Roman"/>
                <w:color w:val="222222"/>
                <w:sz w:val="24"/>
                <w:szCs w:val="24"/>
              </w:rPr>
              <w:t xml:space="preserve">В образовательных организациях, подведомственных комитету, утвержден Кодекс профессиональной этики педагогических работников. </w:t>
            </w:r>
          </w:p>
          <w:p w:rsidR="0064557D" w:rsidRPr="00E11353" w:rsidRDefault="0064557D" w:rsidP="00271D65">
            <w:pPr>
              <w:pStyle w:val="1"/>
              <w:shd w:val="clear" w:color="auto" w:fill="auto"/>
              <w:spacing w:before="0" w:line="240" w:lineRule="auto"/>
              <w:ind w:left="20" w:right="20" w:firstLine="700"/>
              <w:rPr>
                <w:rFonts w:cs="Times New Roman"/>
                <w:color w:val="222222"/>
                <w:sz w:val="24"/>
                <w:szCs w:val="24"/>
              </w:rPr>
            </w:pPr>
            <w:r w:rsidRPr="00E11353">
              <w:rPr>
                <w:rFonts w:cs="Times New Roman"/>
                <w:color w:val="222222"/>
                <w:sz w:val="24"/>
                <w:szCs w:val="24"/>
              </w:rPr>
              <w:t>На производственных совещаниях, общих собраниях трудовых коллективов, заседаниях педагогических советов, родительских собраниях рассматриваются вопросы исполнения законодательства в области противодействия коррупции, эффективности принимаемых мер по противодействию «бытовой коррупции». Распространяются памятки для педагогов и родителей «Что такое коррупция?», «Если у Вас требуют взятку», «Взяткой может быть…», «Не предлагай – не принимай!» и др.</w:t>
            </w:r>
          </w:p>
          <w:p w:rsidR="0064557D" w:rsidRPr="00E11353" w:rsidRDefault="0064557D" w:rsidP="00FC0B7A">
            <w:pPr>
              <w:spacing w:line="240" w:lineRule="auto"/>
              <w:ind w:firstLine="600"/>
              <w:jc w:val="both"/>
              <w:rPr>
                <w:rFonts w:ascii="Times New Roman" w:hAnsi="Times New Roman" w:cs="Times New Roman"/>
                <w:sz w:val="24"/>
                <w:szCs w:val="24"/>
              </w:rPr>
            </w:pPr>
            <w:r w:rsidRPr="00E11353">
              <w:rPr>
                <w:rFonts w:ascii="Times New Roman" w:hAnsi="Times New Roman" w:cs="Times New Roman"/>
                <w:sz w:val="24"/>
                <w:szCs w:val="24"/>
              </w:rPr>
              <w:t>В профессиональных образовательных организациях, подведомственных комитету, состоялись выступления работников правоохранительных органов перед педагогами по вопросам пресечения коррупционных правонарушений.</w:t>
            </w:r>
          </w:p>
        </w:tc>
      </w:tr>
      <w:tr w:rsidR="004424E9" w:rsidRPr="00E11353" w:rsidTr="00D114E7">
        <w:trPr>
          <w:tblCellSpacing w:w="5" w:type="nil"/>
        </w:trPr>
        <w:tc>
          <w:tcPr>
            <w:tcW w:w="1020" w:type="dxa"/>
            <w:gridSpan w:val="2"/>
            <w:tcBorders>
              <w:top w:val="single" w:sz="4" w:space="0" w:color="auto"/>
              <w:left w:val="single" w:sz="4" w:space="0" w:color="auto"/>
              <w:bottom w:val="single" w:sz="4" w:space="0" w:color="auto"/>
              <w:right w:val="single" w:sz="4" w:space="0" w:color="auto"/>
            </w:tcBorders>
          </w:tcPr>
          <w:p w:rsidR="004424E9" w:rsidRPr="004424E9" w:rsidRDefault="004424E9" w:rsidP="007A0374">
            <w:pPr>
              <w:widowControl w:val="0"/>
              <w:autoSpaceDE w:val="0"/>
              <w:autoSpaceDN w:val="0"/>
              <w:adjustRightInd w:val="0"/>
              <w:spacing w:line="240" w:lineRule="auto"/>
              <w:jc w:val="both"/>
              <w:rPr>
                <w:rFonts w:ascii="Times New Roman" w:hAnsi="Times New Roman" w:cs="Times New Roman"/>
                <w:sz w:val="24"/>
                <w:szCs w:val="24"/>
              </w:rPr>
            </w:pPr>
            <w:r w:rsidRPr="004424E9">
              <w:rPr>
                <w:rFonts w:ascii="Times New Roman" w:hAnsi="Times New Roman" w:cs="Times New Roman"/>
                <w:sz w:val="24"/>
                <w:szCs w:val="24"/>
              </w:rPr>
              <w:lastRenderedPageBreak/>
              <w:t>1.3.15.</w:t>
            </w:r>
          </w:p>
        </w:tc>
        <w:tc>
          <w:tcPr>
            <w:tcW w:w="3516" w:type="dxa"/>
            <w:gridSpan w:val="4"/>
            <w:tcBorders>
              <w:top w:val="single" w:sz="4" w:space="0" w:color="auto"/>
              <w:left w:val="single" w:sz="4" w:space="0" w:color="auto"/>
              <w:bottom w:val="single" w:sz="4" w:space="0" w:color="auto"/>
              <w:right w:val="single" w:sz="4" w:space="0" w:color="auto"/>
            </w:tcBorders>
          </w:tcPr>
          <w:p w:rsidR="004424E9" w:rsidRPr="004424E9" w:rsidRDefault="004424E9" w:rsidP="007A0374">
            <w:pPr>
              <w:autoSpaceDE w:val="0"/>
              <w:autoSpaceDN w:val="0"/>
              <w:adjustRightInd w:val="0"/>
              <w:spacing w:line="240" w:lineRule="auto"/>
              <w:jc w:val="both"/>
              <w:rPr>
                <w:rFonts w:ascii="Times New Roman" w:hAnsi="Times New Roman" w:cs="Times New Roman"/>
                <w:sz w:val="24"/>
                <w:szCs w:val="24"/>
              </w:rPr>
            </w:pPr>
            <w:r w:rsidRPr="004424E9">
              <w:rPr>
                <w:rFonts w:ascii="Times New Roman" w:hAnsi="Times New Roman" w:cs="Times New Roman"/>
                <w:sz w:val="24"/>
                <w:szCs w:val="24"/>
              </w:rPr>
              <w:t xml:space="preserve">Проведение анализа соблюдения запретов, ограничений и требований, установленных в целях противодействия коррупции, в том числе касающихся получения подарков отдельными категориями лиц, выполнения иной оплачиваемой работы, обязанности уведомлять об обращениях в целях склонения к совершению коррупционных </w:t>
            </w:r>
            <w:r w:rsidRPr="004424E9">
              <w:rPr>
                <w:rFonts w:ascii="Times New Roman" w:hAnsi="Times New Roman" w:cs="Times New Roman"/>
                <w:sz w:val="24"/>
                <w:szCs w:val="24"/>
              </w:rPr>
              <w:lastRenderedPageBreak/>
              <w:t>правонарушений</w:t>
            </w:r>
          </w:p>
        </w:tc>
        <w:tc>
          <w:tcPr>
            <w:tcW w:w="9639" w:type="dxa"/>
            <w:tcBorders>
              <w:top w:val="single" w:sz="4" w:space="0" w:color="auto"/>
              <w:left w:val="single" w:sz="4" w:space="0" w:color="auto"/>
              <w:bottom w:val="single" w:sz="4" w:space="0" w:color="auto"/>
              <w:right w:val="single" w:sz="4" w:space="0" w:color="auto"/>
            </w:tcBorders>
          </w:tcPr>
          <w:p w:rsidR="004424E9" w:rsidRPr="00E11353" w:rsidRDefault="004424E9" w:rsidP="002E2608">
            <w:pPr>
              <w:spacing w:line="240" w:lineRule="auto"/>
              <w:ind w:firstLine="600"/>
              <w:jc w:val="both"/>
              <w:rPr>
                <w:rFonts w:ascii="Times New Roman" w:hAnsi="Times New Roman" w:cs="Times New Roman"/>
                <w:sz w:val="24"/>
                <w:szCs w:val="24"/>
              </w:rPr>
            </w:pPr>
            <w:r w:rsidRPr="00E11353">
              <w:rPr>
                <w:rFonts w:ascii="Times New Roman" w:hAnsi="Times New Roman" w:cs="Times New Roman"/>
                <w:sz w:val="24"/>
                <w:szCs w:val="24"/>
              </w:rPr>
              <w:lastRenderedPageBreak/>
              <w:t xml:space="preserve">Случаев несоблюдения гражданскими служащими комитета и руководителями подведомственных комитету учреждений ограничений, запретов и неисполнения обязанностей, установленных в целях противодействия коррупции, нарушения ограничений, </w:t>
            </w:r>
            <w:proofErr w:type="gramStart"/>
            <w:r w:rsidRPr="00E11353">
              <w:rPr>
                <w:rFonts w:ascii="Times New Roman" w:hAnsi="Times New Roman" w:cs="Times New Roman"/>
                <w:sz w:val="24"/>
                <w:szCs w:val="24"/>
              </w:rPr>
              <w:t>касающихся</w:t>
            </w:r>
            <w:proofErr w:type="gramEnd"/>
            <w:r w:rsidRPr="00E11353">
              <w:rPr>
                <w:rFonts w:ascii="Times New Roman" w:hAnsi="Times New Roman" w:cs="Times New Roman"/>
                <w:sz w:val="24"/>
                <w:szCs w:val="24"/>
              </w:rPr>
              <w:t xml:space="preserve"> в том числе получения подарков отдельными категориями лиц, в отчетном периоде не зафиксировано.</w:t>
            </w:r>
          </w:p>
          <w:p w:rsidR="004424E9" w:rsidRPr="00E11353" w:rsidRDefault="004424E9" w:rsidP="002E2608">
            <w:pPr>
              <w:spacing w:line="240" w:lineRule="auto"/>
              <w:ind w:firstLine="709"/>
              <w:jc w:val="both"/>
              <w:rPr>
                <w:rFonts w:ascii="Times New Roman" w:hAnsi="Times New Roman" w:cs="Times New Roman"/>
                <w:sz w:val="24"/>
                <w:szCs w:val="24"/>
              </w:rPr>
            </w:pPr>
            <w:r w:rsidRPr="00E11353">
              <w:rPr>
                <w:rFonts w:ascii="Times New Roman" w:hAnsi="Times New Roman" w:cs="Times New Roman"/>
                <w:sz w:val="24"/>
                <w:szCs w:val="24"/>
              </w:rPr>
              <w:t xml:space="preserve">В комитете организован Порядок уведомления государственными гражданскими служащими представителя нанимателя об иной оплачиваемой работе в соответствии с частью 2 статьи 14 Федерального закона «О государственной гражданской службе», постановлением Губернатора Курской области от 18.02.2011г. № 52-пг, ведется Журнал регистрации уведомлений государственными гражданскими служащими представителя нанимателя об иной оплачиваемой работе. </w:t>
            </w:r>
          </w:p>
          <w:p w:rsidR="004424E9" w:rsidRPr="00E11353" w:rsidRDefault="004424E9" w:rsidP="002E2608">
            <w:pPr>
              <w:spacing w:line="240" w:lineRule="auto"/>
              <w:ind w:firstLine="708"/>
              <w:jc w:val="both"/>
              <w:rPr>
                <w:rFonts w:ascii="Times New Roman" w:hAnsi="Times New Roman" w:cs="Times New Roman"/>
                <w:bCs/>
                <w:iCs/>
                <w:color w:val="000000"/>
                <w:spacing w:val="-5"/>
                <w:sz w:val="24"/>
                <w:szCs w:val="24"/>
              </w:rPr>
            </w:pPr>
            <w:r w:rsidRPr="00E11353">
              <w:rPr>
                <w:rFonts w:ascii="Times New Roman" w:hAnsi="Times New Roman" w:cs="Times New Roman"/>
                <w:bCs/>
                <w:iCs/>
                <w:color w:val="000000"/>
                <w:spacing w:val="-5"/>
                <w:sz w:val="24"/>
                <w:szCs w:val="24"/>
              </w:rPr>
              <w:t xml:space="preserve">В 2018 году 8 государственных гражданских служащих комитета уведомили представителя нанимателя о выполнении иной оплачиваемой работы. </w:t>
            </w:r>
          </w:p>
          <w:p w:rsidR="004424E9" w:rsidRPr="00E11353" w:rsidRDefault="004424E9" w:rsidP="00877951">
            <w:pPr>
              <w:spacing w:line="240" w:lineRule="auto"/>
              <w:ind w:firstLine="600"/>
              <w:jc w:val="both"/>
              <w:rPr>
                <w:rFonts w:ascii="Times New Roman" w:hAnsi="Times New Roman" w:cs="Times New Roman"/>
                <w:sz w:val="24"/>
                <w:szCs w:val="24"/>
              </w:rPr>
            </w:pPr>
          </w:p>
        </w:tc>
      </w:tr>
      <w:tr w:rsidR="004424E9" w:rsidRPr="00E11353" w:rsidTr="00D114E7">
        <w:trPr>
          <w:tblCellSpacing w:w="5" w:type="nil"/>
        </w:trPr>
        <w:tc>
          <w:tcPr>
            <w:tcW w:w="1020" w:type="dxa"/>
            <w:gridSpan w:val="2"/>
            <w:tcBorders>
              <w:top w:val="single" w:sz="4" w:space="0" w:color="auto"/>
              <w:left w:val="single" w:sz="4" w:space="0" w:color="auto"/>
              <w:bottom w:val="single" w:sz="4" w:space="0" w:color="auto"/>
              <w:right w:val="single" w:sz="4" w:space="0" w:color="auto"/>
            </w:tcBorders>
          </w:tcPr>
          <w:p w:rsidR="004424E9" w:rsidRPr="004424E9" w:rsidRDefault="004424E9" w:rsidP="007A0374">
            <w:pPr>
              <w:widowControl w:val="0"/>
              <w:autoSpaceDE w:val="0"/>
              <w:autoSpaceDN w:val="0"/>
              <w:adjustRightInd w:val="0"/>
              <w:spacing w:line="240" w:lineRule="auto"/>
              <w:jc w:val="both"/>
              <w:rPr>
                <w:rFonts w:ascii="Times New Roman" w:hAnsi="Times New Roman" w:cs="Times New Roman"/>
                <w:sz w:val="24"/>
                <w:szCs w:val="24"/>
              </w:rPr>
            </w:pPr>
            <w:r w:rsidRPr="004424E9">
              <w:rPr>
                <w:rFonts w:ascii="Times New Roman" w:hAnsi="Times New Roman" w:cs="Times New Roman"/>
                <w:sz w:val="24"/>
                <w:szCs w:val="24"/>
              </w:rPr>
              <w:lastRenderedPageBreak/>
              <w:t>1.3.16.</w:t>
            </w:r>
          </w:p>
        </w:tc>
        <w:tc>
          <w:tcPr>
            <w:tcW w:w="3516" w:type="dxa"/>
            <w:gridSpan w:val="4"/>
            <w:tcBorders>
              <w:top w:val="single" w:sz="4" w:space="0" w:color="auto"/>
              <w:left w:val="single" w:sz="4" w:space="0" w:color="auto"/>
              <w:bottom w:val="single" w:sz="4" w:space="0" w:color="auto"/>
              <w:right w:val="single" w:sz="4" w:space="0" w:color="auto"/>
            </w:tcBorders>
          </w:tcPr>
          <w:p w:rsidR="004424E9" w:rsidRPr="004424E9" w:rsidRDefault="004424E9" w:rsidP="007A0374">
            <w:pPr>
              <w:autoSpaceDE w:val="0"/>
              <w:autoSpaceDN w:val="0"/>
              <w:adjustRightInd w:val="0"/>
              <w:spacing w:line="240" w:lineRule="auto"/>
              <w:jc w:val="both"/>
              <w:rPr>
                <w:rFonts w:ascii="Times New Roman" w:hAnsi="Times New Roman" w:cs="Times New Roman"/>
                <w:sz w:val="24"/>
                <w:szCs w:val="24"/>
              </w:rPr>
            </w:pPr>
            <w:r w:rsidRPr="004424E9">
              <w:rPr>
                <w:rFonts w:ascii="Times New Roman" w:hAnsi="Times New Roman" w:cs="Times New Roman"/>
                <w:sz w:val="24"/>
                <w:szCs w:val="24"/>
              </w:rPr>
              <w:t xml:space="preserve">Проведение разъяснительных мероприятий с государственными гражданскими служащими Комитета о выполнении обязанности уведомления о фактах склонения к совершению коррупционных правонарушений, предусмотренных </w:t>
            </w:r>
            <w:hyperlink r:id="rId27" w:history="1">
              <w:r w:rsidRPr="004424E9">
                <w:rPr>
                  <w:rFonts w:ascii="Times New Roman" w:hAnsi="Times New Roman" w:cs="Times New Roman"/>
                  <w:sz w:val="24"/>
                  <w:szCs w:val="24"/>
                </w:rPr>
                <w:t>статьей 9</w:t>
              </w:r>
            </w:hyperlink>
            <w:r w:rsidRPr="004424E9">
              <w:rPr>
                <w:rFonts w:ascii="Times New Roman" w:hAnsi="Times New Roman" w:cs="Times New Roman"/>
                <w:sz w:val="24"/>
                <w:szCs w:val="24"/>
              </w:rPr>
              <w:t xml:space="preserve"> Федерального закона от 25 декабря 2008 N 273-ФЗ "О противодействии коррупции"</w:t>
            </w:r>
          </w:p>
        </w:tc>
        <w:tc>
          <w:tcPr>
            <w:tcW w:w="9639" w:type="dxa"/>
            <w:tcBorders>
              <w:top w:val="single" w:sz="4" w:space="0" w:color="auto"/>
              <w:left w:val="single" w:sz="4" w:space="0" w:color="auto"/>
              <w:bottom w:val="single" w:sz="4" w:space="0" w:color="auto"/>
              <w:right w:val="single" w:sz="4" w:space="0" w:color="auto"/>
            </w:tcBorders>
          </w:tcPr>
          <w:p w:rsidR="004424E9" w:rsidRPr="00E11353" w:rsidRDefault="004424E9" w:rsidP="00745EEC">
            <w:pPr>
              <w:pStyle w:val="ConsPlusNormal"/>
              <w:ind w:firstLine="709"/>
              <w:jc w:val="both"/>
              <w:rPr>
                <w:rFonts w:ascii="Times New Roman" w:hAnsi="Times New Roman" w:cs="Times New Roman"/>
                <w:sz w:val="24"/>
                <w:szCs w:val="24"/>
              </w:rPr>
            </w:pPr>
            <w:r w:rsidRPr="00E11353">
              <w:rPr>
                <w:rFonts w:ascii="Times New Roman" w:hAnsi="Times New Roman" w:cs="Times New Roman"/>
                <w:sz w:val="24"/>
                <w:szCs w:val="24"/>
              </w:rPr>
              <w:t>В комитете осуществляется комплекс организационных, разъяснительных и иных мероприятий по формированию антикоррупционных стандартов поведения у государственных гражданских служащих комитета.</w:t>
            </w:r>
          </w:p>
          <w:p w:rsidR="004424E9" w:rsidRPr="00E11353" w:rsidRDefault="004424E9" w:rsidP="00745EEC">
            <w:pPr>
              <w:pStyle w:val="ConsPlusNormal"/>
              <w:ind w:firstLine="709"/>
              <w:jc w:val="both"/>
              <w:rPr>
                <w:rFonts w:ascii="Times New Roman" w:hAnsi="Times New Roman" w:cs="Times New Roman"/>
                <w:sz w:val="24"/>
                <w:szCs w:val="24"/>
              </w:rPr>
            </w:pPr>
            <w:r w:rsidRPr="00E11353">
              <w:rPr>
                <w:rFonts w:ascii="Times New Roman" w:hAnsi="Times New Roman" w:cs="Times New Roman"/>
                <w:sz w:val="24"/>
                <w:szCs w:val="24"/>
              </w:rPr>
              <w:t xml:space="preserve">Должностными регламентами государственных гражданских служащих закреплена обязанность выполнения профессионально-этического стандарта антикоррупционного поведения, установленного Кодексом этики и служебного поведения гражданских служащих Курской области, утвержденным Постановлением Губернатора Курской области от 19.05.2011 №175-пг «Об утверждении Кодекса этики и служебного поведения государственных гражданских служащих Курской области». </w:t>
            </w:r>
          </w:p>
          <w:p w:rsidR="004424E9" w:rsidRPr="00E11353" w:rsidRDefault="004424E9" w:rsidP="00745EEC">
            <w:pPr>
              <w:spacing w:line="240" w:lineRule="auto"/>
              <w:ind w:firstLine="708"/>
              <w:jc w:val="both"/>
              <w:rPr>
                <w:rFonts w:ascii="Times New Roman" w:eastAsia="Times New Roman" w:hAnsi="Times New Roman" w:cs="Times New Roman"/>
                <w:sz w:val="24"/>
                <w:szCs w:val="24"/>
              </w:rPr>
            </w:pPr>
            <w:proofErr w:type="gramStart"/>
            <w:r w:rsidRPr="00E11353">
              <w:rPr>
                <w:rFonts w:ascii="Times New Roman" w:eastAsia="Times New Roman" w:hAnsi="Times New Roman" w:cs="Times New Roman"/>
                <w:sz w:val="24"/>
                <w:szCs w:val="24"/>
              </w:rPr>
              <w:t xml:space="preserve">В целях проведения мероприятий информационно-профилактического характера, направленных на предупреждение коррупционных проявлений в деятельности </w:t>
            </w:r>
            <w:r w:rsidRPr="00E11353">
              <w:rPr>
                <w:rFonts w:ascii="Times New Roman" w:hAnsi="Times New Roman" w:cs="Times New Roman"/>
                <w:sz w:val="24"/>
                <w:szCs w:val="24"/>
              </w:rPr>
              <w:t>комитета</w:t>
            </w:r>
            <w:r w:rsidRPr="00E11353">
              <w:rPr>
                <w:rFonts w:ascii="Times New Roman" w:eastAsia="Times New Roman" w:hAnsi="Times New Roman" w:cs="Times New Roman"/>
                <w:sz w:val="24"/>
                <w:szCs w:val="24"/>
              </w:rPr>
              <w:t>, на постоянной основе до лиц, замещающих должности государственной службы</w:t>
            </w:r>
            <w:r w:rsidRPr="00E11353">
              <w:rPr>
                <w:rFonts w:ascii="Times New Roman" w:hAnsi="Times New Roman" w:cs="Times New Roman"/>
                <w:sz w:val="24"/>
                <w:szCs w:val="24"/>
              </w:rPr>
              <w:t xml:space="preserve"> Курской области</w:t>
            </w:r>
            <w:r w:rsidRPr="00E11353">
              <w:rPr>
                <w:rFonts w:ascii="Times New Roman" w:eastAsia="Times New Roman" w:hAnsi="Times New Roman" w:cs="Times New Roman"/>
                <w:sz w:val="24"/>
                <w:szCs w:val="24"/>
              </w:rPr>
              <w:t>, а также граждан, поступающих на гражданскую службу, организовано доведение положений законодательства Российской Федерации и Курской области о противодействии коррупции, в том числе об установлении наказания за получение и дачу взятки, посредничество во взяточничестве в виде</w:t>
            </w:r>
            <w:proofErr w:type="gramEnd"/>
            <w:r w:rsidRPr="00E11353">
              <w:rPr>
                <w:rFonts w:ascii="Times New Roman" w:eastAsia="Times New Roman" w:hAnsi="Times New Roman" w:cs="Times New Roman"/>
                <w:sz w:val="24"/>
                <w:szCs w:val="24"/>
              </w:rPr>
              <w:t xml:space="preserve"> штрафов, кратных сумме взятки, об увольнении в связи с утратой доверия, о порядке проверки сведений, представляемых гражданскими и муниципальными служащими, руководител</w:t>
            </w:r>
            <w:r w:rsidRPr="00E11353">
              <w:rPr>
                <w:rFonts w:ascii="Times New Roman" w:hAnsi="Times New Roman" w:cs="Times New Roman"/>
                <w:sz w:val="24"/>
                <w:szCs w:val="24"/>
              </w:rPr>
              <w:t>ями</w:t>
            </w:r>
            <w:r w:rsidRPr="00E11353">
              <w:rPr>
                <w:rFonts w:ascii="Times New Roman" w:eastAsia="Times New Roman" w:hAnsi="Times New Roman" w:cs="Times New Roman"/>
                <w:sz w:val="24"/>
                <w:szCs w:val="24"/>
              </w:rPr>
              <w:t xml:space="preserve"> подведомственн</w:t>
            </w:r>
            <w:r w:rsidRPr="00E11353">
              <w:rPr>
                <w:rFonts w:ascii="Times New Roman" w:hAnsi="Times New Roman" w:cs="Times New Roman"/>
                <w:sz w:val="24"/>
                <w:szCs w:val="24"/>
              </w:rPr>
              <w:t>ых</w:t>
            </w:r>
            <w:r w:rsidRPr="00E11353">
              <w:rPr>
                <w:rFonts w:ascii="Times New Roman" w:eastAsia="Times New Roman" w:hAnsi="Times New Roman" w:cs="Times New Roman"/>
                <w:sz w:val="24"/>
                <w:szCs w:val="24"/>
              </w:rPr>
              <w:t xml:space="preserve"> учреждени</w:t>
            </w:r>
            <w:r w:rsidRPr="00E11353">
              <w:rPr>
                <w:rFonts w:ascii="Times New Roman" w:hAnsi="Times New Roman" w:cs="Times New Roman"/>
                <w:sz w:val="24"/>
                <w:szCs w:val="24"/>
              </w:rPr>
              <w:t>й</w:t>
            </w:r>
            <w:r w:rsidRPr="00E11353">
              <w:rPr>
                <w:rFonts w:ascii="Times New Roman" w:eastAsia="Times New Roman" w:hAnsi="Times New Roman" w:cs="Times New Roman"/>
                <w:sz w:val="24"/>
                <w:szCs w:val="24"/>
              </w:rPr>
              <w:t xml:space="preserve"> в соответствии с законодательством о противодействии коррупции.</w:t>
            </w:r>
          </w:p>
          <w:p w:rsidR="004424E9" w:rsidRPr="00E11353" w:rsidRDefault="004424E9" w:rsidP="00745EEC">
            <w:pPr>
              <w:autoSpaceDE w:val="0"/>
              <w:autoSpaceDN w:val="0"/>
              <w:adjustRightInd w:val="0"/>
              <w:spacing w:line="240" w:lineRule="auto"/>
              <w:ind w:firstLine="708"/>
              <w:jc w:val="both"/>
              <w:outlineLvl w:val="1"/>
              <w:rPr>
                <w:rFonts w:ascii="Times New Roman" w:hAnsi="Times New Roman" w:cs="Times New Roman"/>
                <w:sz w:val="24"/>
                <w:szCs w:val="24"/>
              </w:rPr>
            </w:pPr>
            <w:proofErr w:type="gramStart"/>
            <w:r w:rsidRPr="00E11353">
              <w:rPr>
                <w:rFonts w:ascii="Times New Roman" w:hAnsi="Times New Roman" w:cs="Times New Roman"/>
                <w:sz w:val="24"/>
                <w:szCs w:val="24"/>
              </w:rPr>
              <w:t xml:space="preserve">Должностными лицами, ответственными за профилактику коррупционных и иных правонарушений, подготовлены Памятки по антикоррупционной тематике (об основах антикоррупционного поведения, уголовной ответственности за получение и дачу взятки, уведомлении представителя нанимателя о фактах склонения к совершению коррупционных правонарушений государственных гражданских служащих, </w:t>
            </w:r>
            <w:r w:rsidRPr="00E11353">
              <w:rPr>
                <w:rFonts w:ascii="Times New Roman" w:hAnsi="Times New Roman" w:cs="Times New Roman"/>
                <w:color w:val="000000"/>
                <w:sz w:val="24"/>
                <w:szCs w:val="24"/>
              </w:rPr>
              <w:t>государственному гражданскому служащему, планирующему увольнение с государственной гражданской службы Курской области и др.).</w:t>
            </w:r>
            <w:proofErr w:type="gramEnd"/>
          </w:p>
          <w:p w:rsidR="004424E9" w:rsidRPr="00E11353" w:rsidRDefault="004424E9" w:rsidP="00BF2A34">
            <w:pPr>
              <w:pStyle w:val="1"/>
              <w:shd w:val="clear" w:color="auto" w:fill="auto"/>
              <w:spacing w:before="0" w:line="240" w:lineRule="auto"/>
              <w:ind w:left="20" w:right="20" w:firstLine="700"/>
              <w:rPr>
                <w:rFonts w:cs="Times New Roman"/>
                <w:sz w:val="24"/>
                <w:szCs w:val="24"/>
              </w:rPr>
            </w:pPr>
          </w:p>
        </w:tc>
      </w:tr>
      <w:tr w:rsidR="004424E9" w:rsidRPr="00E11353" w:rsidTr="00D114E7">
        <w:trPr>
          <w:tblCellSpacing w:w="5" w:type="nil"/>
        </w:trPr>
        <w:tc>
          <w:tcPr>
            <w:tcW w:w="1020" w:type="dxa"/>
            <w:gridSpan w:val="2"/>
            <w:tcBorders>
              <w:top w:val="single" w:sz="4" w:space="0" w:color="auto"/>
              <w:left w:val="single" w:sz="4" w:space="0" w:color="auto"/>
              <w:bottom w:val="single" w:sz="4" w:space="0" w:color="auto"/>
              <w:right w:val="single" w:sz="4" w:space="0" w:color="auto"/>
            </w:tcBorders>
          </w:tcPr>
          <w:p w:rsidR="004424E9" w:rsidRPr="004424E9" w:rsidRDefault="004424E9" w:rsidP="004424E9">
            <w:pPr>
              <w:pStyle w:val="ConsPlusNormal"/>
              <w:jc w:val="center"/>
              <w:rPr>
                <w:rFonts w:ascii="Times New Roman" w:hAnsi="Times New Roman" w:cs="Times New Roman"/>
                <w:sz w:val="24"/>
                <w:szCs w:val="24"/>
              </w:rPr>
            </w:pPr>
            <w:r w:rsidRPr="004424E9">
              <w:rPr>
                <w:rFonts w:ascii="Times New Roman" w:hAnsi="Times New Roman" w:cs="Times New Roman"/>
                <w:sz w:val="24"/>
                <w:szCs w:val="24"/>
              </w:rPr>
              <w:t>1.3.17.</w:t>
            </w:r>
          </w:p>
        </w:tc>
        <w:tc>
          <w:tcPr>
            <w:tcW w:w="3516" w:type="dxa"/>
            <w:gridSpan w:val="4"/>
            <w:tcBorders>
              <w:top w:val="single" w:sz="4" w:space="0" w:color="auto"/>
              <w:left w:val="single" w:sz="4" w:space="0" w:color="auto"/>
              <w:bottom w:val="single" w:sz="4" w:space="0" w:color="auto"/>
              <w:right w:val="single" w:sz="4" w:space="0" w:color="auto"/>
            </w:tcBorders>
          </w:tcPr>
          <w:p w:rsidR="004424E9" w:rsidRPr="004424E9" w:rsidRDefault="004424E9" w:rsidP="004424E9">
            <w:pPr>
              <w:pStyle w:val="ConsPlusNormal"/>
              <w:jc w:val="both"/>
              <w:rPr>
                <w:rFonts w:ascii="Times New Roman" w:hAnsi="Times New Roman" w:cs="Times New Roman"/>
                <w:sz w:val="24"/>
                <w:szCs w:val="24"/>
              </w:rPr>
            </w:pPr>
            <w:r w:rsidRPr="004424E9">
              <w:rPr>
                <w:rFonts w:ascii="Times New Roman" w:hAnsi="Times New Roman" w:cs="Times New Roman"/>
                <w:sz w:val="24"/>
                <w:szCs w:val="24"/>
              </w:rPr>
              <w:t xml:space="preserve">Осуществление </w:t>
            </w:r>
            <w:proofErr w:type="gramStart"/>
            <w:r w:rsidRPr="004424E9">
              <w:rPr>
                <w:rFonts w:ascii="Times New Roman" w:hAnsi="Times New Roman" w:cs="Times New Roman"/>
                <w:sz w:val="24"/>
                <w:szCs w:val="24"/>
              </w:rPr>
              <w:t>контроля за</w:t>
            </w:r>
            <w:proofErr w:type="gramEnd"/>
            <w:r w:rsidRPr="004424E9">
              <w:rPr>
                <w:rFonts w:ascii="Times New Roman" w:hAnsi="Times New Roman" w:cs="Times New Roman"/>
                <w:sz w:val="24"/>
                <w:szCs w:val="24"/>
              </w:rPr>
              <w:t xml:space="preserve"> ведением личных дел лиц, замещающих должности государственной гражданской службы Курской области в </w:t>
            </w:r>
            <w:r w:rsidRPr="004424E9">
              <w:rPr>
                <w:rFonts w:ascii="Times New Roman" w:hAnsi="Times New Roman" w:cs="Times New Roman"/>
                <w:sz w:val="24"/>
                <w:szCs w:val="24"/>
              </w:rPr>
              <w:lastRenderedPageBreak/>
              <w:t>Комитете,  в том числе за актуализацией сведений, содержащихся в анкетах, представляемых при назначении на указанные должности и поступлении на такую службу, об их родственниках и свойственниках в целях выявления возможного конфликта интересов</w:t>
            </w:r>
          </w:p>
        </w:tc>
        <w:tc>
          <w:tcPr>
            <w:tcW w:w="9639" w:type="dxa"/>
            <w:tcBorders>
              <w:top w:val="single" w:sz="4" w:space="0" w:color="auto"/>
              <w:left w:val="single" w:sz="4" w:space="0" w:color="auto"/>
              <w:bottom w:val="single" w:sz="4" w:space="0" w:color="auto"/>
              <w:right w:val="single" w:sz="4" w:space="0" w:color="auto"/>
            </w:tcBorders>
          </w:tcPr>
          <w:p w:rsidR="004424E9" w:rsidRPr="00E11353" w:rsidRDefault="004424E9" w:rsidP="00A407FF">
            <w:pPr>
              <w:pStyle w:val="a5"/>
              <w:shd w:val="clear" w:color="auto" w:fill="FFFFFF"/>
              <w:spacing w:before="0" w:beforeAutospacing="0" w:after="0" w:afterAutospacing="0"/>
              <w:jc w:val="both"/>
            </w:pPr>
            <w:r w:rsidRPr="00E11353">
              <w:lastRenderedPageBreak/>
              <w:t xml:space="preserve">Отделом кадровой политики осуществляется регулярный </w:t>
            </w:r>
            <w:proofErr w:type="gramStart"/>
            <w:r w:rsidRPr="00E11353">
              <w:t>контроль за</w:t>
            </w:r>
            <w:proofErr w:type="gramEnd"/>
            <w:r w:rsidRPr="00E11353">
              <w:t xml:space="preserve"> ведением личных дел гражданских служащих комитета, в том числе за актуализацией сведений, содержащихся в анкетах, представляемых при назначении на указанные должности. </w:t>
            </w:r>
          </w:p>
          <w:p w:rsidR="004424E9" w:rsidRPr="00E11353" w:rsidRDefault="004424E9" w:rsidP="00A407FF">
            <w:pPr>
              <w:pStyle w:val="a5"/>
              <w:shd w:val="clear" w:color="auto" w:fill="FFFFFF"/>
              <w:spacing w:before="0" w:beforeAutospacing="0" w:after="0" w:afterAutospacing="0"/>
              <w:jc w:val="both"/>
            </w:pPr>
            <w:r w:rsidRPr="00E11353">
              <w:t>При а</w:t>
            </w:r>
            <w:r w:rsidRPr="00E11353">
              <w:rPr>
                <w:bCs/>
                <w:color w:val="000000"/>
              </w:rPr>
              <w:t xml:space="preserve">нализе сведений о доходах, расходах, об имуществе и обязательствах имущественного характера, представляемых гражданскими служащими комитета, </w:t>
            </w:r>
            <w:r w:rsidRPr="00E11353">
              <w:rPr>
                <w:bCs/>
                <w:color w:val="000000"/>
              </w:rPr>
              <w:lastRenderedPageBreak/>
              <w:t xml:space="preserve">проводится </w:t>
            </w:r>
            <w:r w:rsidRPr="00E11353">
              <w:t xml:space="preserve">последующий анализ с учетом имеющейся в личном деле гражданского служащего информации: </w:t>
            </w:r>
          </w:p>
          <w:p w:rsidR="004424E9" w:rsidRPr="00E11353" w:rsidRDefault="004424E9" w:rsidP="00A407FF">
            <w:pPr>
              <w:spacing w:line="240" w:lineRule="auto"/>
              <w:ind w:firstLine="720"/>
              <w:jc w:val="both"/>
              <w:rPr>
                <w:rFonts w:ascii="Times New Roman" w:hAnsi="Times New Roman" w:cs="Times New Roman"/>
                <w:sz w:val="24"/>
                <w:szCs w:val="24"/>
              </w:rPr>
            </w:pPr>
            <w:r w:rsidRPr="00E11353">
              <w:rPr>
                <w:rFonts w:ascii="Times New Roman" w:hAnsi="Times New Roman" w:cs="Times New Roman"/>
                <w:sz w:val="24"/>
                <w:szCs w:val="24"/>
              </w:rPr>
              <w:t xml:space="preserve">- путем установления наличия соответствующих документов в личном деле: состав семьи гражданского служащего, количество лиц, сведения об имуществе которых, обязан предоставить гражданский служащий комитета в целях выявления возможного конфликта интересов. </w:t>
            </w:r>
          </w:p>
          <w:p w:rsidR="004424E9" w:rsidRPr="00E11353" w:rsidRDefault="004424E9" w:rsidP="00D94CAE">
            <w:pPr>
              <w:spacing w:line="240" w:lineRule="auto"/>
              <w:ind w:firstLine="720"/>
              <w:jc w:val="both"/>
              <w:rPr>
                <w:rFonts w:ascii="Times New Roman" w:hAnsi="Times New Roman" w:cs="Times New Roman"/>
                <w:sz w:val="24"/>
                <w:szCs w:val="24"/>
              </w:rPr>
            </w:pPr>
          </w:p>
        </w:tc>
      </w:tr>
      <w:tr w:rsidR="003756ED" w:rsidRPr="00E11353" w:rsidTr="00D114E7">
        <w:trPr>
          <w:tblCellSpacing w:w="5" w:type="nil"/>
        </w:trPr>
        <w:tc>
          <w:tcPr>
            <w:tcW w:w="14175" w:type="dxa"/>
            <w:gridSpan w:val="7"/>
            <w:tcBorders>
              <w:top w:val="single" w:sz="4" w:space="0" w:color="auto"/>
              <w:left w:val="single" w:sz="4" w:space="0" w:color="auto"/>
              <w:bottom w:val="single" w:sz="4" w:space="0" w:color="auto"/>
              <w:right w:val="single" w:sz="4" w:space="0" w:color="auto"/>
            </w:tcBorders>
          </w:tcPr>
          <w:p w:rsidR="003756ED" w:rsidRPr="00E11353" w:rsidRDefault="003756ED" w:rsidP="0012680A">
            <w:pPr>
              <w:widowControl w:val="0"/>
              <w:autoSpaceDE w:val="0"/>
              <w:autoSpaceDN w:val="0"/>
              <w:adjustRightInd w:val="0"/>
              <w:spacing w:line="240" w:lineRule="auto"/>
              <w:jc w:val="center"/>
              <w:outlineLvl w:val="2"/>
              <w:rPr>
                <w:rFonts w:ascii="Times New Roman" w:hAnsi="Times New Roman" w:cs="Times New Roman"/>
                <w:b/>
                <w:sz w:val="24"/>
                <w:szCs w:val="24"/>
              </w:rPr>
            </w:pPr>
            <w:bookmarkStart w:id="4" w:name="Par269"/>
            <w:bookmarkEnd w:id="4"/>
            <w:r w:rsidRPr="00E11353">
              <w:rPr>
                <w:rFonts w:ascii="Times New Roman" w:hAnsi="Times New Roman" w:cs="Times New Roman"/>
                <w:b/>
                <w:sz w:val="24"/>
                <w:szCs w:val="24"/>
              </w:rPr>
              <w:lastRenderedPageBreak/>
              <w:t>2. Антикоррупционные мероприятия, направленные на создание благоприятных условий для развития экономики Курской области</w:t>
            </w:r>
          </w:p>
        </w:tc>
      </w:tr>
      <w:tr w:rsidR="003756ED" w:rsidRPr="00E11353" w:rsidTr="00D114E7">
        <w:trPr>
          <w:tblCellSpacing w:w="5" w:type="nil"/>
        </w:trPr>
        <w:tc>
          <w:tcPr>
            <w:tcW w:w="1020" w:type="dxa"/>
            <w:gridSpan w:val="2"/>
            <w:tcBorders>
              <w:top w:val="single" w:sz="4" w:space="0" w:color="auto"/>
              <w:left w:val="single" w:sz="4" w:space="0" w:color="auto"/>
              <w:bottom w:val="single" w:sz="4" w:space="0" w:color="auto"/>
              <w:right w:val="single" w:sz="4" w:space="0" w:color="auto"/>
            </w:tcBorders>
          </w:tcPr>
          <w:p w:rsidR="003756ED" w:rsidRPr="00E11353" w:rsidRDefault="003756ED" w:rsidP="004424E9">
            <w:pPr>
              <w:autoSpaceDE w:val="0"/>
              <w:autoSpaceDN w:val="0"/>
              <w:adjustRightInd w:val="0"/>
              <w:spacing w:line="240" w:lineRule="auto"/>
              <w:jc w:val="center"/>
              <w:rPr>
                <w:rFonts w:ascii="Times New Roman" w:hAnsi="Times New Roman" w:cs="Times New Roman"/>
                <w:sz w:val="24"/>
                <w:szCs w:val="24"/>
              </w:rPr>
            </w:pPr>
            <w:r w:rsidRPr="00E11353">
              <w:rPr>
                <w:rFonts w:ascii="Times New Roman" w:hAnsi="Times New Roman" w:cs="Times New Roman"/>
                <w:sz w:val="24"/>
                <w:szCs w:val="24"/>
              </w:rPr>
              <w:t>2.</w:t>
            </w:r>
            <w:r w:rsidR="004424E9">
              <w:rPr>
                <w:rFonts w:ascii="Times New Roman" w:hAnsi="Times New Roman" w:cs="Times New Roman"/>
                <w:sz w:val="24"/>
                <w:szCs w:val="24"/>
              </w:rPr>
              <w:t>1</w:t>
            </w:r>
            <w:r w:rsidRPr="00E11353">
              <w:rPr>
                <w:rFonts w:ascii="Times New Roman" w:hAnsi="Times New Roman" w:cs="Times New Roman"/>
                <w:sz w:val="24"/>
                <w:szCs w:val="24"/>
              </w:rPr>
              <w:t>.</w:t>
            </w:r>
          </w:p>
        </w:tc>
        <w:tc>
          <w:tcPr>
            <w:tcW w:w="3118" w:type="dxa"/>
            <w:gridSpan w:val="3"/>
            <w:tcBorders>
              <w:top w:val="single" w:sz="4" w:space="0" w:color="auto"/>
              <w:left w:val="single" w:sz="4" w:space="0" w:color="auto"/>
              <w:bottom w:val="single" w:sz="4" w:space="0" w:color="auto"/>
              <w:right w:val="single" w:sz="4" w:space="0" w:color="auto"/>
            </w:tcBorders>
          </w:tcPr>
          <w:p w:rsidR="003756ED" w:rsidRPr="00E11353" w:rsidRDefault="003756ED" w:rsidP="00170EF5">
            <w:pPr>
              <w:autoSpaceDE w:val="0"/>
              <w:autoSpaceDN w:val="0"/>
              <w:adjustRightInd w:val="0"/>
              <w:spacing w:line="240" w:lineRule="auto"/>
              <w:jc w:val="both"/>
              <w:rPr>
                <w:rFonts w:ascii="Times New Roman" w:hAnsi="Times New Roman" w:cs="Times New Roman"/>
                <w:sz w:val="24"/>
                <w:szCs w:val="24"/>
              </w:rPr>
            </w:pPr>
            <w:r w:rsidRPr="00E11353">
              <w:rPr>
                <w:rFonts w:ascii="Times New Roman" w:hAnsi="Times New Roman" w:cs="Times New Roman"/>
                <w:sz w:val="24"/>
                <w:szCs w:val="24"/>
              </w:rPr>
              <w:t>Осуществление контроля в сфере закупок товаров, работ, услуг для обеспечения государственных и муниципальных нужд</w:t>
            </w:r>
          </w:p>
        </w:tc>
        <w:tc>
          <w:tcPr>
            <w:tcW w:w="10037" w:type="dxa"/>
            <w:gridSpan w:val="2"/>
            <w:tcBorders>
              <w:top w:val="single" w:sz="4" w:space="0" w:color="auto"/>
              <w:left w:val="single" w:sz="4" w:space="0" w:color="auto"/>
              <w:bottom w:val="single" w:sz="4" w:space="0" w:color="auto"/>
              <w:right w:val="single" w:sz="4" w:space="0" w:color="auto"/>
            </w:tcBorders>
          </w:tcPr>
          <w:p w:rsidR="003756ED" w:rsidRPr="00E11353" w:rsidRDefault="003756ED" w:rsidP="00F91A4F">
            <w:pPr>
              <w:spacing w:line="240" w:lineRule="auto"/>
              <w:ind w:firstLine="709"/>
              <w:jc w:val="both"/>
              <w:rPr>
                <w:rFonts w:ascii="Times New Roman" w:hAnsi="Times New Roman" w:cs="Times New Roman"/>
                <w:sz w:val="24"/>
                <w:szCs w:val="24"/>
              </w:rPr>
            </w:pPr>
            <w:proofErr w:type="gramStart"/>
            <w:r w:rsidRPr="00E11353">
              <w:rPr>
                <w:rFonts w:ascii="Times New Roman" w:eastAsia="Times New Roman" w:hAnsi="Times New Roman" w:cs="Times New Roman"/>
                <w:sz w:val="24"/>
                <w:szCs w:val="24"/>
              </w:rPr>
              <w:t xml:space="preserve">В соответствии </w:t>
            </w:r>
            <w:r w:rsidRPr="00E11353">
              <w:rPr>
                <w:rFonts w:ascii="Times New Roman" w:hAnsi="Times New Roman" w:cs="Times New Roman"/>
                <w:sz w:val="24"/>
                <w:szCs w:val="24"/>
              </w:rPr>
              <w:t xml:space="preserve">со статьей 100 </w:t>
            </w:r>
            <w:r w:rsidRPr="00E11353">
              <w:rPr>
                <w:rFonts w:ascii="Times New Roman" w:eastAsia="Times New Roman" w:hAnsi="Times New Roman" w:cs="Times New Roman"/>
                <w:sz w:val="24"/>
                <w:szCs w:val="24"/>
              </w:rPr>
              <w:t xml:space="preserve"> Федерального закона от 05.04.2013 г.   № 44-ФЗ "О контрактной системе в сфере закупок товаров, работ, услуг для обеспечения государственных и муниципальных нужд" и постановлением  Администрации Курской области  от 17.07.2014 г. № 1429-па «Об утверждении  Правил ведомственного контроля в сфере закупок для обеспечения нужд Курской  области» приказом </w:t>
            </w:r>
            <w:r w:rsidRPr="00E11353">
              <w:rPr>
                <w:rFonts w:ascii="Times New Roman" w:hAnsi="Times New Roman" w:cs="Times New Roman"/>
                <w:sz w:val="24"/>
                <w:szCs w:val="24"/>
              </w:rPr>
              <w:t>комитета образования и науки Курской области от 13.03.2018 г. № 1-163 «Об</w:t>
            </w:r>
            <w:proofErr w:type="gramEnd"/>
            <w:r w:rsidRPr="00E11353">
              <w:rPr>
                <w:rFonts w:ascii="Times New Roman" w:hAnsi="Times New Roman" w:cs="Times New Roman"/>
                <w:sz w:val="24"/>
                <w:szCs w:val="24"/>
              </w:rPr>
              <w:t xml:space="preserve"> </w:t>
            </w:r>
            <w:proofErr w:type="gramStart"/>
            <w:r w:rsidRPr="00E11353">
              <w:rPr>
                <w:rFonts w:ascii="Times New Roman" w:hAnsi="Times New Roman" w:cs="Times New Roman"/>
                <w:sz w:val="24"/>
                <w:szCs w:val="24"/>
              </w:rPr>
              <w:t>утверждении регламента осуществления комитетом образования и науки Курской области ведомственного контроля в сфере закупок товаров, работ, услуг» (далее - Приказ</w:t>
            </w:r>
            <w:r w:rsidRPr="00E11353">
              <w:rPr>
                <w:rFonts w:ascii="Times New Roman" w:eastAsia="Times New Roman" w:hAnsi="Times New Roman" w:cs="Times New Roman"/>
                <w:sz w:val="24"/>
                <w:szCs w:val="24"/>
              </w:rPr>
              <w:t xml:space="preserve"> комитета № 1-163) организован </w:t>
            </w:r>
            <w:r w:rsidRPr="00E11353">
              <w:rPr>
                <w:rFonts w:ascii="Times New Roman" w:hAnsi="Times New Roman" w:cs="Times New Roman"/>
                <w:sz w:val="24"/>
                <w:szCs w:val="24"/>
              </w:rPr>
              <w:t>ведомственный контроль в сфере закупок  в отношении подведомственных заказчиков, в том числе их контрактных  служб, контрактных управляющих, комиссий по осуществлению закупок.</w:t>
            </w:r>
            <w:proofErr w:type="gramEnd"/>
          </w:p>
          <w:p w:rsidR="003756ED" w:rsidRPr="00E11353" w:rsidRDefault="003756ED" w:rsidP="00F91A4F">
            <w:pPr>
              <w:spacing w:line="240" w:lineRule="auto"/>
              <w:ind w:firstLine="709"/>
              <w:jc w:val="both"/>
              <w:textAlignment w:val="top"/>
              <w:rPr>
                <w:rFonts w:ascii="Times New Roman" w:eastAsia="Times New Roman" w:hAnsi="Times New Roman" w:cs="Times New Roman"/>
                <w:color w:val="000000"/>
                <w:sz w:val="24"/>
                <w:szCs w:val="24"/>
                <w:lang w:eastAsia="ru-RU"/>
              </w:rPr>
            </w:pPr>
            <w:r w:rsidRPr="00E11353">
              <w:rPr>
                <w:rFonts w:ascii="Times New Roman" w:eastAsia="Times New Roman" w:hAnsi="Times New Roman" w:cs="Times New Roman"/>
                <w:color w:val="000000"/>
                <w:sz w:val="24"/>
                <w:szCs w:val="24"/>
                <w:lang w:eastAsia="ru-RU"/>
              </w:rPr>
              <w:t>Проверки проводятся в целях выявления нарушений законодательства Российской Федерации и иных нормативных правовых актов о контрактной системе в сфере закупок субъектами контроля, повышения эффективности, результативности осуществления закупок, обеспечения гласности и прозрачности осуществления закупок, предотвращения коррупции и других злоупотреблений в сфере закупок.</w:t>
            </w:r>
          </w:p>
          <w:p w:rsidR="003756ED" w:rsidRPr="00E11353" w:rsidRDefault="003756ED" w:rsidP="00F91A4F">
            <w:pPr>
              <w:tabs>
                <w:tab w:val="left" w:pos="0"/>
              </w:tabs>
              <w:spacing w:line="240" w:lineRule="auto"/>
              <w:ind w:firstLine="851"/>
              <w:jc w:val="both"/>
              <w:rPr>
                <w:rFonts w:ascii="Times New Roman" w:hAnsi="Times New Roman" w:cs="Times New Roman"/>
                <w:sz w:val="24"/>
                <w:szCs w:val="24"/>
                <w:highlight w:val="yellow"/>
              </w:rPr>
            </w:pPr>
            <w:r w:rsidRPr="00E11353">
              <w:rPr>
                <w:rFonts w:ascii="Times New Roman" w:hAnsi="Times New Roman" w:cs="Times New Roman"/>
                <w:sz w:val="24"/>
                <w:szCs w:val="24"/>
              </w:rPr>
              <w:t xml:space="preserve">В 2018 году осуществлялся ведомственный </w:t>
            </w:r>
            <w:proofErr w:type="gramStart"/>
            <w:r w:rsidRPr="00E11353">
              <w:rPr>
                <w:rFonts w:ascii="Times New Roman" w:hAnsi="Times New Roman" w:cs="Times New Roman"/>
                <w:sz w:val="24"/>
                <w:szCs w:val="24"/>
              </w:rPr>
              <w:t>контроль за</w:t>
            </w:r>
            <w:proofErr w:type="gramEnd"/>
            <w:r w:rsidRPr="00E11353">
              <w:rPr>
                <w:rFonts w:ascii="Times New Roman" w:hAnsi="Times New Roman" w:cs="Times New Roman"/>
                <w:sz w:val="24"/>
                <w:szCs w:val="24"/>
              </w:rPr>
              <w:t xml:space="preserve"> соблюдением законодательства о контрактной системе в сфере закупок товаров, работ, услуг для обеспечения государственных нужд - проведены плановые документарные проверки 3 подведомственных организаций. По итогам проверок подготовлены акты и планы устранения нарушений подведомственными организациями. Коррупционных проявлений при осуществлении контрольных полномочий выявлено не было</w:t>
            </w:r>
            <w:r w:rsidRPr="00E11353">
              <w:rPr>
                <w:rFonts w:ascii="Times New Roman" w:hAnsi="Times New Roman" w:cs="Times New Roman"/>
                <w:color w:val="000000"/>
                <w:sz w:val="24"/>
                <w:szCs w:val="24"/>
              </w:rPr>
              <w:t xml:space="preserve">. </w:t>
            </w:r>
          </w:p>
        </w:tc>
      </w:tr>
      <w:tr w:rsidR="004424E9" w:rsidRPr="00E11353" w:rsidTr="00D114E7">
        <w:trPr>
          <w:tblCellSpacing w:w="5" w:type="nil"/>
        </w:trPr>
        <w:tc>
          <w:tcPr>
            <w:tcW w:w="1020" w:type="dxa"/>
            <w:gridSpan w:val="2"/>
            <w:tcBorders>
              <w:top w:val="single" w:sz="4" w:space="0" w:color="auto"/>
              <w:left w:val="single" w:sz="4" w:space="0" w:color="auto"/>
              <w:bottom w:val="single" w:sz="4" w:space="0" w:color="auto"/>
              <w:right w:val="single" w:sz="4" w:space="0" w:color="auto"/>
            </w:tcBorders>
          </w:tcPr>
          <w:p w:rsidR="004424E9" w:rsidRPr="004424E9" w:rsidRDefault="004424E9" w:rsidP="007A0374">
            <w:pPr>
              <w:widowControl w:val="0"/>
              <w:autoSpaceDE w:val="0"/>
              <w:autoSpaceDN w:val="0"/>
              <w:adjustRightInd w:val="0"/>
              <w:spacing w:line="240" w:lineRule="auto"/>
              <w:jc w:val="both"/>
              <w:rPr>
                <w:rFonts w:ascii="Times New Roman" w:hAnsi="Times New Roman" w:cs="Times New Roman"/>
                <w:sz w:val="24"/>
                <w:szCs w:val="24"/>
              </w:rPr>
            </w:pPr>
            <w:r w:rsidRPr="004424E9">
              <w:rPr>
                <w:rFonts w:ascii="Times New Roman" w:hAnsi="Times New Roman" w:cs="Times New Roman"/>
                <w:sz w:val="24"/>
                <w:szCs w:val="24"/>
              </w:rPr>
              <w:lastRenderedPageBreak/>
              <w:t>2.2.</w:t>
            </w:r>
          </w:p>
        </w:tc>
        <w:tc>
          <w:tcPr>
            <w:tcW w:w="3118" w:type="dxa"/>
            <w:gridSpan w:val="3"/>
            <w:tcBorders>
              <w:top w:val="single" w:sz="4" w:space="0" w:color="auto"/>
              <w:left w:val="single" w:sz="4" w:space="0" w:color="auto"/>
              <w:bottom w:val="single" w:sz="4" w:space="0" w:color="auto"/>
              <w:right w:val="single" w:sz="4" w:space="0" w:color="auto"/>
            </w:tcBorders>
          </w:tcPr>
          <w:p w:rsidR="004424E9" w:rsidRPr="004424E9" w:rsidRDefault="004424E9" w:rsidP="007A0374">
            <w:pPr>
              <w:autoSpaceDE w:val="0"/>
              <w:autoSpaceDN w:val="0"/>
              <w:adjustRightInd w:val="0"/>
              <w:spacing w:line="240" w:lineRule="auto"/>
              <w:rPr>
                <w:rFonts w:ascii="Times New Roman" w:hAnsi="Times New Roman" w:cs="Times New Roman"/>
                <w:sz w:val="24"/>
                <w:szCs w:val="24"/>
              </w:rPr>
            </w:pPr>
            <w:r w:rsidRPr="004424E9">
              <w:rPr>
                <w:rFonts w:ascii="Times New Roman" w:hAnsi="Times New Roman" w:cs="Times New Roman"/>
                <w:sz w:val="24"/>
                <w:szCs w:val="24"/>
              </w:rPr>
              <w:t xml:space="preserve">Проведение заседаний "круглых столов" представителей Комитета и </w:t>
            </w:r>
            <w:proofErr w:type="gramStart"/>
            <w:r w:rsidRPr="004424E9">
              <w:rPr>
                <w:rFonts w:ascii="Times New Roman" w:hAnsi="Times New Roman" w:cs="Times New Roman"/>
                <w:sz w:val="24"/>
                <w:szCs w:val="24"/>
              </w:rPr>
              <w:t>бизнес-сообщества</w:t>
            </w:r>
            <w:proofErr w:type="gramEnd"/>
            <w:r w:rsidRPr="004424E9">
              <w:rPr>
                <w:rFonts w:ascii="Times New Roman" w:hAnsi="Times New Roman" w:cs="Times New Roman"/>
                <w:sz w:val="24"/>
                <w:szCs w:val="24"/>
              </w:rPr>
              <w:t xml:space="preserve"> с целью выработки согласованных мер по дальнейшему снижению административного давления на бизнес-структуры</w:t>
            </w:r>
          </w:p>
        </w:tc>
        <w:tc>
          <w:tcPr>
            <w:tcW w:w="10037" w:type="dxa"/>
            <w:gridSpan w:val="2"/>
            <w:tcBorders>
              <w:top w:val="single" w:sz="4" w:space="0" w:color="auto"/>
              <w:left w:val="single" w:sz="4" w:space="0" w:color="auto"/>
              <w:bottom w:val="single" w:sz="4" w:space="0" w:color="auto"/>
              <w:right w:val="single" w:sz="4" w:space="0" w:color="auto"/>
            </w:tcBorders>
          </w:tcPr>
          <w:p w:rsidR="004424E9" w:rsidRPr="00E11353" w:rsidRDefault="004424E9" w:rsidP="006978E6">
            <w:pPr>
              <w:spacing w:line="240" w:lineRule="auto"/>
              <w:ind w:left="-33" w:firstLine="741"/>
              <w:jc w:val="both"/>
              <w:rPr>
                <w:rFonts w:ascii="Times New Roman" w:hAnsi="Times New Roman" w:cs="Times New Roman"/>
                <w:sz w:val="24"/>
                <w:szCs w:val="24"/>
              </w:rPr>
            </w:pPr>
            <w:proofErr w:type="gramStart"/>
            <w:r w:rsidRPr="00E11353">
              <w:rPr>
                <w:rFonts w:ascii="Times New Roman" w:hAnsi="Times New Roman" w:cs="Times New Roman"/>
                <w:sz w:val="24"/>
                <w:szCs w:val="24"/>
              </w:rPr>
              <w:t xml:space="preserve">11 апреля 2018 года состоялся семинар – совещание с руководителями,  главными бухгалтерами учреждений, подведомственных комитету, государственными гражданскими служащими комитета на тему «Профилактика коррупции в сфере размещения и исполнения государственных заказов, использования государственного имущества, расходования бюджетных средств» с участием Брежнева Олега Викторовича, профессора кафедры конституционного и гражданского права Курской академии государственной и муниципальной службы. </w:t>
            </w:r>
            <w:proofErr w:type="gramEnd"/>
          </w:p>
          <w:p w:rsidR="004424E9" w:rsidRPr="00E11353" w:rsidRDefault="004424E9" w:rsidP="006978E6">
            <w:pPr>
              <w:spacing w:line="240" w:lineRule="auto"/>
              <w:ind w:left="-33" w:firstLine="741"/>
              <w:jc w:val="both"/>
              <w:rPr>
                <w:rFonts w:ascii="Times New Roman" w:hAnsi="Times New Roman" w:cs="Times New Roman"/>
                <w:sz w:val="24"/>
                <w:szCs w:val="24"/>
                <w:highlight w:val="yellow"/>
              </w:rPr>
            </w:pPr>
            <w:r w:rsidRPr="00E11353">
              <w:rPr>
                <w:rFonts w:ascii="Times New Roman" w:hAnsi="Times New Roman" w:cs="Times New Roman"/>
                <w:sz w:val="24"/>
                <w:szCs w:val="24"/>
              </w:rPr>
              <w:t>В семинаре приняли участие 49 руководителей подведомственных комитету учреждений, 49 главных бухгалтеров, 27 государственных гражданских служащих комитета</w:t>
            </w:r>
            <w:r w:rsidRPr="00E11353">
              <w:rPr>
                <w:rFonts w:ascii="Times New Roman" w:hAnsi="Times New Roman" w:cs="Times New Roman"/>
                <w:color w:val="000000"/>
                <w:sz w:val="24"/>
                <w:szCs w:val="24"/>
              </w:rPr>
              <w:t>.</w:t>
            </w:r>
            <w:r w:rsidRPr="00E11353">
              <w:rPr>
                <w:rFonts w:ascii="Times New Roman" w:hAnsi="Times New Roman" w:cs="Times New Roman"/>
                <w:sz w:val="24"/>
                <w:szCs w:val="24"/>
              </w:rPr>
              <w:t xml:space="preserve"> </w:t>
            </w:r>
          </w:p>
        </w:tc>
      </w:tr>
      <w:tr w:rsidR="003756ED" w:rsidRPr="00E11353" w:rsidTr="00D114E7">
        <w:trPr>
          <w:tblCellSpacing w:w="5" w:type="nil"/>
        </w:trPr>
        <w:tc>
          <w:tcPr>
            <w:tcW w:w="14175" w:type="dxa"/>
            <w:gridSpan w:val="7"/>
            <w:tcBorders>
              <w:top w:val="single" w:sz="4" w:space="0" w:color="auto"/>
              <w:left w:val="single" w:sz="4" w:space="0" w:color="auto"/>
              <w:bottom w:val="single" w:sz="4" w:space="0" w:color="auto"/>
              <w:right w:val="single" w:sz="4" w:space="0" w:color="auto"/>
            </w:tcBorders>
          </w:tcPr>
          <w:p w:rsidR="003756ED" w:rsidRPr="00E11353" w:rsidRDefault="003756ED" w:rsidP="0012680A">
            <w:pPr>
              <w:widowControl w:val="0"/>
              <w:autoSpaceDE w:val="0"/>
              <w:autoSpaceDN w:val="0"/>
              <w:adjustRightInd w:val="0"/>
              <w:spacing w:line="240" w:lineRule="auto"/>
              <w:jc w:val="center"/>
              <w:outlineLvl w:val="2"/>
              <w:rPr>
                <w:rFonts w:ascii="Times New Roman" w:hAnsi="Times New Roman" w:cs="Times New Roman"/>
                <w:b/>
                <w:sz w:val="24"/>
                <w:szCs w:val="24"/>
              </w:rPr>
            </w:pPr>
            <w:bookmarkStart w:id="5" w:name="Par319"/>
            <w:bookmarkEnd w:id="5"/>
            <w:r w:rsidRPr="00E11353">
              <w:rPr>
                <w:rFonts w:ascii="Times New Roman" w:hAnsi="Times New Roman" w:cs="Times New Roman"/>
                <w:b/>
                <w:sz w:val="24"/>
                <w:szCs w:val="24"/>
              </w:rPr>
              <w:t>3. Совершенствование взаимодействия органов исполнительной власти и общества в сфере антикоррупционных мероприятий</w:t>
            </w:r>
          </w:p>
        </w:tc>
      </w:tr>
      <w:tr w:rsidR="003756ED" w:rsidRPr="00E11353" w:rsidTr="00D114E7">
        <w:trPr>
          <w:tblCellSpacing w:w="5" w:type="nil"/>
        </w:trPr>
        <w:tc>
          <w:tcPr>
            <w:tcW w:w="14175" w:type="dxa"/>
            <w:gridSpan w:val="7"/>
            <w:tcBorders>
              <w:top w:val="single" w:sz="4" w:space="0" w:color="auto"/>
              <w:left w:val="single" w:sz="4" w:space="0" w:color="auto"/>
              <w:bottom w:val="single" w:sz="4" w:space="0" w:color="auto"/>
              <w:right w:val="single" w:sz="4" w:space="0" w:color="auto"/>
            </w:tcBorders>
          </w:tcPr>
          <w:p w:rsidR="003756ED" w:rsidRPr="00E11353" w:rsidRDefault="003756ED" w:rsidP="002C00EB">
            <w:pPr>
              <w:widowControl w:val="0"/>
              <w:autoSpaceDE w:val="0"/>
              <w:autoSpaceDN w:val="0"/>
              <w:adjustRightInd w:val="0"/>
              <w:spacing w:line="240" w:lineRule="auto"/>
              <w:jc w:val="center"/>
              <w:outlineLvl w:val="3"/>
              <w:rPr>
                <w:rFonts w:ascii="Times New Roman" w:hAnsi="Times New Roman" w:cs="Times New Roman"/>
                <w:b/>
                <w:sz w:val="24"/>
                <w:szCs w:val="24"/>
              </w:rPr>
            </w:pPr>
            <w:bookmarkStart w:id="6" w:name="Par320"/>
            <w:bookmarkEnd w:id="6"/>
            <w:r w:rsidRPr="00E11353">
              <w:rPr>
                <w:rFonts w:ascii="Times New Roman" w:hAnsi="Times New Roman" w:cs="Times New Roman"/>
                <w:b/>
                <w:sz w:val="24"/>
                <w:szCs w:val="24"/>
              </w:rPr>
              <w:t>3.1. Повышение уровня правовой грамотности</w:t>
            </w:r>
          </w:p>
        </w:tc>
      </w:tr>
      <w:tr w:rsidR="004424E9" w:rsidRPr="00E11353" w:rsidTr="00D114E7">
        <w:trPr>
          <w:tblCellSpacing w:w="5" w:type="nil"/>
        </w:trPr>
        <w:tc>
          <w:tcPr>
            <w:tcW w:w="1020" w:type="dxa"/>
            <w:gridSpan w:val="2"/>
            <w:tcBorders>
              <w:top w:val="single" w:sz="4" w:space="0" w:color="auto"/>
              <w:left w:val="single" w:sz="4" w:space="0" w:color="auto"/>
              <w:bottom w:val="single" w:sz="4" w:space="0" w:color="auto"/>
              <w:right w:val="single" w:sz="4" w:space="0" w:color="auto"/>
            </w:tcBorders>
          </w:tcPr>
          <w:p w:rsidR="004424E9" w:rsidRPr="004424E9" w:rsidRDefault="004424E9" w:rsidP="007A0374">
            <w:pPr>
              <w:widowControl w:val="0"/>
              <w:autoSpaceDE w:val="0"/>
              <w:autoSpaceDN w:val="0"/>
              <w:adjustRightInd w:val="0"/>
              <w:spacing w:line="240" w:lineRule="auto"/>
              <w:jc w:val="both"/>
              <w:rPr>
                <w:rFonts w:ascii="Times New Roman" w:hAnsi="Times New Roman" w:cs="Times New Roman"/>
                <w:sz w:val="24"/>
                <w:szCs w:val="24"/>
              </w:rPr>
            </w:pPr>
            <w:r w:rsidRPr="004424E9">
              <w:rPr>
                <w:rFonts w:ascii="Times New Roman" w:hAnsi="Times New Roman" w:cs="Times New Roman"/>
                <w:sz w:val="24"/>
                <w:szCs w:val="24"/>
              </w:rPr>
              <w:t>3.1.1.</w:t>
            </w:r>
          </w:p>
        </w:tc>
        <w:tc>
          <w:tcPr>
            <w:tcW w:w="3118" w:type="dxa"/>
            <w:gridSpan w:val="3"/>
            <w:tcBorders>
              <w:top w:val="single" w:sz="4" w:space="0" w:color="auto"/>
              <w:left w:val="single" w:sz="4" w:space="0" w:color="auto"/>
              <w:bottom w:val="single" w:sz="4" w:space="0" w:color="auto"/>
              <w:right w:val="single" w:sz="4" w:space="0" w:color="auto"/>
            </w:tcBorders>
          </w:tcPr>
          <w:p w:rsidR="004424E9" w:rsidRPr="004424E9" w:rsidRDefault="004424E9" w:rsidP="007A0374">
            <w:pPr>
              <w:autoSpaceDE w:val="0"/>
              <w:autoSpaceDN w:val="0"/>
              <w:adjustRightInd w:val="0"/>
              <w:spacing w:line="240" w:lineRule="auto"/>
              <w:jc w:val="both"/>
              <w:rPr>
                <w:rFonts w:ascii="Times New Roman" w:hAnsi="Times New Roman" w:cs="Times New Roman"/>
                <w:sz w:val="24"/>
                <w:szCs w:val="24"/>
              </w:rPr>
            </w:pPr>
            <w:r w:rsidRPr="004424E9">
              <w:rPr>
                <w:rFonts w:ascii="Times New Roman" w:hAnsi="Times New Roman" w:cs="Times New Roman"/>
                <w:sz w:val="24"/>
                <w:szCs w:val="24"/>
              </w:rPr>
              <w:t>Проведение учебно-методических семинаров по вопросам обеспечения предупреждения коррупции в Комитете, этики и служебного поведения государственных гражданских служащих Комитета</w:t>
            </w:r>
          </w:p>
        </w:tc>
        <w:tc>
          <w:tcPr>
            <w:tcW w:w="10037" w:type="dxa"/>
            <w:gridSpan w:val="2"/>
            <w:tcBorders>
              <w:top w:val="single" w:sz="4" w:space="0" w:color="auto"/>
              <w:left w:val="single" w:sz="4" w:space="0" w:color="auto"/>
              <w:bottom w:val="single" w:sz="4" w:space="0" w:color="auto"/>
              <w:right w:val="single" w:sz="4" w:space="0" w:color="auto"/>
            </w:tcBorders>
          </w:tcPr>
          <w:p w:rsidR="004424E9" w:rsidRPr="00E11353" w:rsidRDefault="004424E9" w:rsidP="005C5651">
            <w:pPr>
              <w:spacing w:line="240" w:lineRule="auto"/>
              <w:ind w:firstLine="708"/>
              <w:jc w:val="both"/>
              <w:rPr>
                <w:rFonts w:ascii="Times New Roman" w:hAnsi="Times New Roman" w:cs="Times New Roman"/>
                <w:sz w:val="24"/>
                <w:szCs w:val="24"/>
              </w:rPr>
            </w:pPr>
            <w:r w:rsidRPr="00E11353">
              <w:rPr>
                <w:rFonts w:ascii="Times New Roman" w:hAnsi="Times New Roman" w:cs="Times New Roman"/>
                <w:sz w:val="24"/>
                <w:szCs w:val="24"/>
              </w:rPr>
              <w:t xml:space="preserve">Приказами комитета от 13.10.2017 № 1-973, от 10.10.2018 № 1-1012 утверждены планы – графики учебных мероприятий программы по профессиональному развитию государственных гражданских служащих комитета образования и науки Курской области соответственно на 2017-2018, 2018 - 2019 учебные годы соответственно. В соответствии с вышеуказанными планами – графиками на учебных мероприятиях по профессиональному развитию государственных гражданских служащих комитета были рассмотрены следующие вопросы: </w:t>
            </w:r>
            <w:proofErr w:type="gramStart"/>
            <w:r w:rsidRPr="00E11353">
              <w:rPr>
                <w:rFonts w:ascii="Times New Roman" w:hAnsi="Times New Roman" w:cs="Times New Roman"/>
                <w:sz w:val="24"/>
                <w:szCs w:val="24"/>
              </w:rPr>
              <w:t>«Изменения в федеральном и региональном законодательстве о государственной гражданской службе», «Соблюдение государственными гражданскими служащими запретов, ограничений, обязанностей, установленных законодательством о противодействии коррупции», «Исполнение государственными гражданскими служащими и руководителями подведомственных комитету учреждений обязанности представлять сведения о доходах, расходах, об имуществе и обязательствах имущественного характера, предусмотренной законодательством о противодействии коррупции», «О противодействии коррупции на государственной гражданской службе и в сфере образования» и</w:t>
            </w:r>
            <w:proofErr w:type="gramEnd"/>
            <w:r w:rsidRPr="00E11353">
              <w:rPr>
                <w:rFonts w:ascii="Times New Roman" w:hAnsi="Times New Roman" w:cs="Times New Roman"/>
                <w:sz w:val="24"/>
                <w:szCs w:val="24"/>
              </w:rPr>
              <w:t xml:space="preserve"> др. </w:t>
            </w:r>
          </w:p>
          <w:p w:rsidR="004424E9" w:rsidRPr="00E11353" w:rsidRDefault="004424E9" w:rsidP="005C5651">
            <w:pPr>
              <w:spacing w:line="240" w:lineRule="auto"/>
              <w:ind w:firstLine="708"/>
              <w:jc w:val="both"/>
              <w:rPr>
                <w:rFonts w:ascii="Times New Roman" w:hAnsi="Times New Roman" w:cs="Times New Roman"/>
                <w:sz w:val="24"/>
                <w:szCs w:val="24"/>
              </w:rPr>
            </w:pPr>
            <w:r w:rsidRPr="00E11353">
              <w:rPr>
                <w:rFonts w:ascii="Times New Roman" w:hAnsi="Times New Roman" w:cs="Times New Roman"/>
                <w:sz w:val="24"/>
                <w:szCs w:val="24"/>
              </w:rPr>
              <w:t xml:space="preserve">На семинарах – совещаниях участвовали представители прокуратуры Курской области, комитета Администрации Курской области по профилактике коррупционных и иных правонарушений, преподаватели ФГБОУ ВО «Юго – Западный государственный университет», ФГБОУ </w:t>
            </w:r>
            <w:proofErr w:type="gramStart"/>
            <w:r w:rsidRPr="00E11353">
              <w:rPr>
                <w:rFonts w:ascii="Times New Roman" w:hAnsi="Times New Roman" w:cs="Times New Roman"/>
                <w:sz w:val="24"/>
                <w:szCs w:val="24"/>
              </w:rPr>
              <w:t>ВО</w:t>
            </w:r>
            <w:proofErr w:type="gramEnd"/>
            <w:r w:rsidRPr="00E11353">
              <w:rPr>
                <w:rFonts w:ascii="Times New Roman" w:hAnsi="Times New Roman" w:cs="Times New Roman"/>
                <w:sz w:val="24"/>
                <w:szCs w:val="24"/>
              </w:rPr>
              <w:t xml:space="preserve"> «Курский государственный университет» и др.</w:t>
            </w:r>
          </w:p>
          <w:p w:rsidR="004424E9" w:rsidRPr="00E11353" w:rsidRDefault="004424E9" w:rsidP="00FA56D6">
            <w:pPr>
              <w:spacing w:line="240" w:lineRule="auto"/>
              <w:ind w:left="-33" w:firstLine="741"/>
              <w:jc w:val="both"/>
              <w:rPr>
                <w:rFonts w:ascii="Times New Roman" w:hAnsi="Times New Roman" w:cs="Times New Roman"/>
                <w:sz w:val="24"/>
                <w:szCs w:val="24"/>
              </w:rPr>
            </w:pPr>
            <w:proofErr w:type="gramStart"/>
            <w:r w:rsidRPr="00E11353">
              <w:rPr>
                <w:rFonts w:ascii="Times New Roman" w:hAnsi="Times New Roman" w:cs="Times New Roman"/>
                <w:sz w:val="24"/>
                <w:szCs w:val="24"/>
              </w:rPr>
              <w:t xml:space="preserve">28 февраля 2018 года комитетом при участии С.В. Шульгиной, старшего прокурора по надзору за исполнением законодательства о противодействии коррупции прокуратуры Курской области, </w:t>
            </w:r>
            <w:proofErr w:type="spellStart"/>
            <w:r w:rsidRPr="00E11353">
              <w:rPr>
                <w:rFonts w:ascii="Times New Roman" w:hAnsi="Times New Roman" w:cs="Times New Roman"/>
                <w:sz w:val="24"/>
                <w:szCs w:val="24"/>
              </w:rPr>
              <w:t>А.Г.Ишунина</w:t>
            </w:r>
            <w:proofErr w:type="spellEnd"/>
            <w:r w:rsidRPr="00E11353">
              <w:rPr>
                <w:rFonts w:ascii="Times New Roman" w:hAnsi="Times New Roman" w:cs="Times New Roman"/>
                <w:sz w:val="24"/>
                <w:szCs w:val="24"/>
              </w:rPr>
              <w:t xml:space="preserve">, заместителя председателя комитета - начальника управления по </w:t>
            </w:r>
            <w:r w:rsidRPr="00E11353">
              <w:rPr>
                <w:rFonts w:ascii="Times New Roman" w:hAnsi="Times New Roman" w:cs="Times New Roman"/>
                <w:sz w:val="24"/>
                <w:szCs w:val="24"/>
              </w:rPr>
              <w:lastRenderedPageBreak/>
              <w:t>правоприменительной деятельности, профилактике коррупционных и иных правонарушений комитета Администрации Курской области по профилактике коррупционных и иных правонарушений, проведен семинар – совещание с руководителями органов местного самоуправления, осуществляющих управление в</w:t>
            </w:r>
            <w:proofErr w:type="gramEnd"/>
            <w:r w:rsidRPr="00E11353">
              <w:rPr>
                <w:rFonts w:ascii="Times New Roman" w:hAnsi="Times New Roman" w:cs="Times New Roman"/>
                <w:sz w:val="24"/>
                <w:szCs w:val="24"/>
              </w:rPr>
              <w:t xml:space="preserve"> сфере образования, руководителями учреждений, подведомственных комитету образования и науки Курской области, государственными гражданскими служащими комитета на тему «Исполнение государственными гражданскими служащими, муниципальными служащими, руководителями учреждений обязанностей, установленных в целях противодействия коррупции, в том числе обязанности представлять сведения о доходах, расходах, об имуществе и обязательствах имущественного характера».</w:t>
            </w:r>
          </w:p>
          <w:p w:rsidR="004424E9" w:rsidRPr="00E11353" w:rsidRDefault="004424E9" w:rsidP="00FA56D6">
            <w:pPr>
              <w:spacing w:line="240" w:lineRule="auto"/>
              <w:ind w:left="-33" w:firstLine="741"/>
              <w:jc w:val="both"/>
              <w:rPr>
                <w:rFonts w:ascii="Times New Roman" w:hAnsi="Times New Roman" w:cs="Times New Roman"/>
                <w:sz w:val="24"/>
                <w:szCs w:val="24"/>
              </w:rPr>
            </w:pPr>
            <w:r w:rsidRPr="00E11353">
              <w:rPr>
                <w:rFonts w:ascii="Times New Roman" w:hAnsi="Times New Roman" w:cs="Times New Roman"/>
                <w:sz w:val="24"/>
                <w:szCs w:val="24"/>
              </w:rPr>
              <w:t xml:space="preserve">В семинаре приняли участие 51 руководитель подведомственных комитету учреждений, 39 государственных гражданских служащих комитета </w:t>
            </w:r>
            <w:r w:rsidRPr="00E11353">
              <w:rPr>
                <w:rFonts w:ascii="Times New Roman" w:hAnsi="Times New Roman" w:cs="Times New Roman"/>
                <w:color w:val="000000"/>
                <w:sz w:val="24"/>
                <w:szCs w:val="24"/>
              </w:rPr>
              <w:t>и в дистанционной форме – 33 руководителя, осуществляющих управление в сфере образования муниципальных районов и городских округов.</w:t>
            </w:r>
          </w:p>
          <w:p w:rsidR="004424E9" w:rsidRPr="00E11353" w:rsidRDefault="004424E9" w:rsidP="00FA56D6">
            <w:pPr>
              <w:spacing w:line="240" w:lineRule="auto"/>
              <w:ind w:left="-33" w:firstLine="741"/>
              <w:jc w:val="both"/>
              <w:rPr>
                <w:rFonts w:ascii="Times New Roman" w:hAnsi="Times New Roman" w:cs="Times New Roman"/>
                <w:sz w:val="24"/>
                <w:szCs w:val="24"/>
              </w:rPr>
            </w:pPr>
            <w:r w:rsidRPr="00E11353">
              <w:rPr>
                <w:rFonts w:ascii="Times New Roman" w:hAnsi="Times New Roman" w:cs="Times New Roman"/>
                <w:sz w:val="24"/>
                <w:szCs w:val="24"/>
              </w:rPr>
              <w:t xml:space="preserve">На семинаре были рассмотрены вопросы исполнения государственными гражданскими (муниципальными) служащими и руководителями учреждений обязанности представлять сведения о доходах, расходах, об имуществе и обязательствах имущественного характера, предусмотренной законодательством о противодействии коррупции, а также соблюдение государственными гражданскими (муниципальными) служащими запретов, ограничений, обязанностей, установленных законодательством о противодействии коррупции. </w:t>
            </w:r>
          </w:p>
          <w:p w:rsidR="004424E9" w:rsidRPr="00E11353" w:rsidRDefault="004424E9" w:rsidP="000F6DA7">
            <w:pPr>
              <w:spacing w:line="240" w:lineRule="auto"/>
              <w:ind w:left="-33" w:firstLine="741"/>
              <w:jc w:val="both"/>
              <w:rPr>
                <w:rFonts w:ascii="Times New Roman" w:hAnsi="Times New Roman" w:cs="Times New Roman"/>
                <w:sz w:val="24"/>
                <w:szCs w:val="24"/>
              </w:rPr>
            </w:pPr>
            <w:proofErr w:type="gramStart"/>
            <w:r w:rsidRPr="00E11353">
              <w:rPr>
                <w:rFonts w:ascii="Times New Roman" w:hAnsi="Times New Roman" w:cs="Times New Roman"/>
                <w:sz w:val="24"/>
                <w:szCs w:val="24"/>
              </w:rPr>
              <w:t xml:space="preserve">11 апреля 2018 года состоялся семинар – совещание с руководителями,  главными бухгалтерами учреждений, подведомственных комитету, государственными гражданскими служащими комитета на тему «Профилактика коррупции в сфере размещения и исполнения государственных заказов, использования государственного имущества, расходования бюджетных средств» с участием Брежнева Олега Викторовича, профессора кафедры конституционного и гражданского права Курской академии государственной и муниципальной службы. </w:t>
            </w:r>
            <w:proofErr w:type="gramEnd"/>
          </w:p>
          <w:p w:rsidR="004424E9" w:rsidRPr="00E11353" w:rsidRDefault="004424E9" w:rsidP="000F6DA7">
            <w:pPr>
              <w:spacing w:line="240" w:lineRule="auto"/>
              <w:ind w:left="-33" w:firstLine="741"/>
              <w:jc w:val="both"/>
              <w:rPr>
                <w:rFonts w:ascii="Times New Roman" w:hAnsi="Times New Roman" w:cs="Times New Roman"/>
                <w:sz w:val="24"/>
                <w:szCs w:val="24"/>
              </w:rPr>
            </w:pPr>
            <w:r w:rsidRPr="00E11353">
              <w:rPr>
                <w:rFonts w:ascii="Times New Roman" w:hAnsi="Times New Roman" w:cs="Times New Roman"/>
                <w:sz w:val="24"/>
                <w:szCs w:val="24"/>
              </w:rPr>
              <w:t>В семинаре приняли участие 49 руководителей подведомственных комитету учреждений, 49 главных бухгалтеров, 27 государственных гражданских служащих комитета</w:t>
            </w:r>
            <w:r w:rsidRPr="00E11353">
              <w:rPr>
                <w:rFonts w:ascii="Times New Roman" w:hAnsi="Times New Roman" w:cs="Times New Roman"/>
                <w:color w:val="000000"/>
                <w:sz w:val="24"/>
                <w:szCs w:val="24"/>
              </w:rPr>
              <w:t>.</w:t>
            </w:r>
            <w:r w:rsidRPr="00E11353">
              <w:rPr>
                <w:rFonts w:ascii="Times New Roman" w:hAnsi="Times New Roman" w:cs="Times New Roman"/>
                <w:sz w:val="24"/>
                <w:szCs w:val="24"/>
              </w:rPr>
              <w:t xml:space="preserve"> </w:t>
            </w:r>
          </w:p>
          <w:p w:rsidR="004424E9" w:rsidRPr="00E11353" w:rsidRDefault="004424E9" w:rsidP="000F6DA7">
            <w:pPr>
              <w:spacing w:line="240" w:lineRule="auto"/>
              <w:ind w:left="-33" w:firstLine="741"/>
              <w:jc w:val="both"/>
              <w:rPr>
                <w:rFonts w:ascii="Times New Roman" w:hAnsi="Times New Roman" w:cs="Times New Roman"/>
                <w:sz w:val="24"/>
                <w:szCs w:val="24"/>
              </w:rPr>
            </w:pPr>
            <w:r w:rsidRPr="00E11353">
              <w:rPr>
                <w:rFonts w:ascii="Times New Roman" w:hAnsi="Times New Roman" w:cs="Times New Roman"/>
                <w:sz w:val="24"/>
                <w:szCs w:val="24"/>
              </w:rPr>
              <w:t xml:space="preserve">Комитет принял участие 23.05.2018г. </w:t>
            </w:r>
            <w:proofErr w:type="gramStart"/>
            <w:r w:rsidRPr="00E11353">
              <w:rPr>
                <w:rFonts w:ascii="Times New Roman" w:hAnsi="Times New Roman" w:cs="Times New Roman"/>
                <w:sz w:val="24"/>
                <w:szCs w:val="24"/>
              </w:rPr>
              <w:t>в</w:t>
            </w:r>
            <w:proofErr w:type="gramEnd"/>
            <w:r w:rsidRPr="00E11353">
              <w:rPr>
                <w:rFonts w:ascii="Times New Roman" w:hAnsi="Times New Roman" w:cs="Times New Roman"/>
                <w:sz w:val="24"/>
                <w:szCs w:val="24"/>
              </w:rPr>
              <w:t xml:space="preserve"> </w:t>
            </w:r>
            <w:proofErr w:type="gramStart"/>
            <w:r w:rsidRPr="00E11353">
              <w:rPr>
                <w:rFonts w:ascii="Times New Roman" w:hAnsi="Times New Roman" w:cs="Times New Roman"/>
                <w:sz w:val="24"/>
                <w:szCs w:val="24"/>
              </w:rPr>
              <w:t>мастер</w:t>
            </w:r>
            <w:proofErr w:type="gramEnd"/>
            <w:r w:rsidRPr="00E11353">
              <w:rPr>
                <w:rFonts w:ascii="Times New Roman" w:hAnsi="Times New Roman" w:cs="Times New Roman"/>
                <w:sz w:val="24"/>
                <w:szCs w:val="24"/>
              </w:rPr>
              <w:t xml:space="preserve"> – классе на тему «Применение антикоррупционных технологий на государственной гражданской службе» в ходе конференц – сессии «Современное региональное управление: тенденции и приоритеты развития» в рамках </w:t>
            </w:r>
            <w:r w:rsidRPr="00E11353">
              <w:rPr>
                <w:rFonts w:ascii="Times New Roman" w:hAnsi="Times New Roman" w:cs="Times New Roman"/>
                <w:sz w:val="24"/>
                <w:szCs w:val="24"/>
                <w:lang w:val="en-US"/>
              </w:rPr>
              <w:t>XVIII</w:t>
            </w:r>
            <w:r w:rsidRPr="00E11353">
              <w:rPr>
                <w:rFonts w:ascii="Times New Roman" w:hAnsi="Times New Roman" w:cs="Times New Roman"/>
                <w:sz w:val="24"/>
                <w:szCs w:val="24"/>
              </w:rPr>
              <w:t xml:space="preserve"> межрегиональной универсальной оптово – розничной Курской </w:t>
            </w:r>
            <w:proofErr w:type="spellStart"/>
            <w:r w:rsidRPr="00E11353">
              <w:rPr>
                <w:rFonts w:ascii="Times New Roman" w:hAnsi="Times New Roman" w:cs="Times New Roman"/>
                <w:sz w:val="24"/>
                <w:szCs w:val="24"/>
              </w:rPr>
              <w:t>Коренской</w:t>
            </w:r>
            <w:proofErr w:type="spellEnd"/>
            <w:r w:rsidRPr="00E11353">
              <w:rPr>
                <w:rFonts w:ascii="Times New Roman" w:hAnsi="Times New Roman" w:cs="Times New Roman"/>
                <w:sz w:val="24"/>
                <w:szCs w:val="24"/>
              </w:rPr>
              <w:t xml:space="preserve"> ярмарки – 2018 </w:t>
            </w:r>
            <w:r w:rsidRPr="00E11353">
              <w:rPr>
                <w:rFonts w:ascii="Times New Roman" w:hAnsi="Times New Roman" w:cs="Times New Roman"/>
                <w:sz w:val="24"/>
                <w:szCs w:val="24"/>
              </w:rPr>
              <w:lastRenderedPageBreak/>
              <w:t>на базе КАГМС.</w:t>
            </w:r>
          </w:p>
          <w:p w:rsidR="004424E9" w:rsidRPr="00E11353" w:rsidRDefault="004424E9" w:rsidP="0044512F">
            <w:pPr>
              <w:spacing w:line="240" w:lineRule="auto"/>
              <w:ind w:firstLine="708"/>
              <w:jc w:val="both"/>
              <w:rPr>
                <w:rFonts w:ascii="Times New Roman" w:hAnsi="Times New Roman" w:cs="Times New Roman"/>
                <w:sz w:val="24"/>
                <w:szCs w:val="24"/>
              </w:rPr>
            </w:pPr>
            <w:r w:rsidRPr="00E11353">
              <w:rPr>
                <w:rFonts w:ascii="Times New Roman" w:hAnsi="Times New Roman" w:cs="Times New Roman"/>
                <w:sz w:val="24"/>
                <w:szCs w:val="24"/>
              </w:rPr>
              <w:t>Вопросы противодействия коррупции систематически рассматриваются на планерках, проводимых председателем комитета с руководителями структурных подразделений комитета, на заседаниях коллегии комитета, совещаниях с руководителями муниципальных органов управления образованием, а также с руководителями организаций, подведомственных комитету. Организовано изучение государственными гражданскими служащими комитета федерального и областного законодательства по противодействию коррупции, вопросов юридической ответственности за коррупцию, ситуаций конфликта интересов и механизмов его преодоления.</w:t>
            </w:r>
          </w:p>
        </w:tc>
      </w:tr>
      <w:tr w:rsidR="004424E9" w:rsidRPr="00E11353" w:rsidTr="00D114E7">
        <w:trPr>
          <w:tblCellSpacing w:w="5" w:type="nil"/>
        </w:trPr>
        <w:tc>
          <w:tcPr>
            <w:tcW w:w="1020" w:type="dxa"/>
            <w:gridSpan w:val="2"/>
            <w:tcBorders>
              <w:top w:val="single" w:sz="4" w:space="0" w:color="auto"/>
              <w:left w:val="single" w:sz="4" w:space="0" w:color="auto"/>
              <w:bottom w:val="single" w:sz="4" w:space="0" w:color="auto"/>
              <w:right w:val="single" w:sz="4" w:space="0" w:color="auto"/>
            </w:tcBorders>
          </w:tcPr>
          <w:p w:rsidR="004424E9" w:rsidRPr="004424E9" w:rsidRDefault="004424E9" w:rsidP="007A0374">
            <w:pPr>
              <w:widowControl w:val="0"/>
              <w:autoSpaceDE w:val="0"/>
              <w:autoSpaceDN w:val="0"/>
              <w:adjustRightInd w:val="0"/>
              <w:spacing w:line="240" w:lineRule="auto"/>
              <w:jc w:val="both"/>
              <w:rPr>
                <w:rFonts w:ascii="Times New Roman" w:hAnsi="Times New Roman" w:cs="Times New Roman"/>
                <w:sz w:val="24"/>
                <w:szCs w:val="24"/>
              </w:rPr>
            </w:pPr>
            <w:r w:rsidRPr="004424E9">
              <w:rPr>
                <w:rFonts w:ascii="Times New Roman" w:hAnsi="Times New Roman" w:cs="Times New Roman"/>
                <w:sz w:val="24"/>
                <w:szCs w:val="24"/>
              </w:rPr>
              <w:lastRenderedPageBreak/>
              <w:t>3.1.2.</w:t>
            </w:r>
          </w:p>
        </w:tc>
        <w:tc>
          <w:tcPr>
            <w:tcW w:w="3118" w:type="dxa"/>
            <w:gridSpan w:val="3"/>
            <w:tcBorders>
              <w:top w:val="single" w:sz="4" w:space="0" w:color="auto"/>
              <w:left w:val="single" w:sz="4" w:space="0" w:color="auto"/>
              <w:bottom w:val="single" w:sz="4" w:space="0" w:color="auto"/>
              <w:right w:val="single" w:sz="4" w:space="0" w:color="auto"/>
            </w:tcBorders>
          </w:tcPr>
          <w:p w:rsidR="004424E9" w:rsidRPr="004424E9" w:rsidRDefault="004424E9" w:rsidP="007A0374">
            <w:pPr>
              <w:widowControl w:val="0"/>
              <w:autoSpaceDE w:val="0"/>
              <w:autoSpaceDN w:val="0"/>
              <w:adjustRightInd w:val="0"/>
              <w:spacing w:line="240" w:lineRule="auto"/>
              <w:jc w:val="both"/>
              <w:rPr>
                <w:rFonts w:ascii="Times New Roman" w:hAnsi="Times New Roman" w:cs="Times New Roman"/>
                <w:sz w:val="24"/>
                <w:szCs w:val="24"/>
              </w:rPr>
            </w:pPr>
            <w:r w:rsidRPr="004424E9">
              <w:rPr>
                <w:rFonts w:ascii="Times New Roman" w:hAnsi="Times New Roman" w:cs="Times New Roman"/>
                <w:sz w:val="24"/>
                <w:szCs w:val="24"/>
              </w:rPr>
              <w:t>Организация дополнительного профессионального образования государственных гражданских служащих Комитета по вопросам противодействия коррупции, в том числе в должностные обязанности которых входит участие в противодействии коррупции</w:t>
            </w:r>
          </w:p>
        </w:tc>
        <w:tc>
          <w:tcPr>
            <w:tcW w:w="10037" w:type="dxa"/>
            <w:gridSpan w:val="2"/>
            <w:tcBorders>
              <w:top w:val="single" w:sz="4" w:space="0" w:color="auto"/>
              <w:left w:val="single" w:sz="4" w:space="0" w:color="auto"/>
              <w:bottom w:val="single" w:sz="4" w:space="0" w:color="auto"/>
              <w:right w:val="single" w:sz="4" w:space="0" w:color="auto"/>
            </w:tcBorders>
          </w:tcPr>
          <w:p w:rsidR="004424E9" w:rsidRPr="00E11353" w:rsidRDefault="004424E9" w:rsidP="001155CE">
            <w:pPr>
              <w:spacing w:line="240" w:lineRule="auto"/>
              <w:ind w:left="-33" w:firstLine="741"/>
              <w:jc w:val="both"/>
              <w:rPr>
                <w:rFonts w:ascii="Times New Roman" w:hAnsi="Times New Roman" w:cs="Times New Roman"/>
                <w:sz w:val="24"/>
                <w:szCs w:val="24"/>
              </w:rPr>
            </w:pPr>
            <w:proofErr w:type="gramStart"/>
            <w:r w:rsidRPr="00E11353">
              <w:rPr>
                <w:rFonts w:ascii="Times New Roman" w:hAnsi="Times New Roman" w:cs="Times New Roman"/>
                <w:sz w:val="24"/>
                <w:szCs w:val="24"/>
              </w:rPr>
              <w:t xml:space="preserve">28 февраля 2018 года комитетом при участии С.В. Шульгиной, старшего прокурора по надзору за исполнением законодательства о противодействии коррупции прокуратуры Курской области, </w:t>
            </w:r>
            <w:proofErr w:type="spellStart"/>
            <w:r w:rsidRPr="00E11353">
              <w:rPr>
                <w:rFonts w:ascii="Times New Roman" w:hAnsi="Times New Roman" w:cs="Times New Roman"/>
                <w:sz w:val="24"/>
                <w:szCs w:val="24"/>
              </w:rPr>
              <w:t>А.Г.Ишунина</w:t>
            </w:r>
            <w:proofErr w:type="spellEnd"/>
            <w:r w:rsidRPr="00E11353">
              <w:rPr>
                <w:rFonts w:ascii="Times New Roman" w:hAnsi="Times New Roman" w:cs="Times New Roman"/>
                <w:sz w:val="24"/>
                <w:szCs w:val="24"/>
              </w:rPr>
              <w:t>, заместителя председателя комитета - начальника управления по правоприменительной деятельности, профилактике коррупционных и иных правонарушений комитета Администрации Курской области по профилактике коррупционных и иных правонарушений, проведен семинар – совещание с руководителями органов местного самоуправления, осуществляющих управление в</w:t>
            </w:r>
            <w:proofErr w:type="gramEnd"/>
            <w:r w:rsidRPr="00E11353">
              <w:rPr>
                <w:rFonts w:ascii="Times New Roman" w:hAnsi="Times New Roman" w:cs="Times New Roman"/>
                <w:sz w:val="24"/>
                <w:szCs w:val="24"/>
              </w:rPr>
              <w:t xml:space="preserve"> сфере образования, руководителями учреждений, подведомственных комитету образования и науки Курской области, государственными гражданскими служащими комитета на тему «Исполнение государственными гражданскими служащими, муниципальными служащими, руководителями учреждений обязанностей, установленных в целях противодействия коррупции, в том числе обязанности представлять сведения о доходах, расходах, об имуществе и обязательствах имущественного характера».</w:t>
            </w:r>
          </w:p>
          <w:p w:rsidR="004424E9" w:rsidRPr="00E11353" w:rsidRDefault="004424E9" w:rsidP="001155CE">
            <w:pPr>
              <w:spacing w:line="240" w:lineRule="auto"/>
              <w:ind w:left="-33" w:firstLine="741"/>
              <w:jc w:val="both"/>
              <w:rPr>
                <w:rFonts w:ascii="Times New Roman" w:hAnsi="Times New Roman" w:cs="Times New Roman"/>
                <w:sz w:val="24"/>
                <w:szCs w:val="24"/>
              </w:rPr>
            </w:pPr>
            <w:r w:rsidRPr="00E11353">
              <w:rPr>
                <w:rFonts w:ascii="Times New Roman" w:hAnsi="Times New Roman" w:cs="Times New Roman"/>
                <w:sz w:val="24"/>
                <w:szCs w:val="24"/>
              </w:rPr>
              <w:t xml:space="preserve">В семинаре приняли участие 51 руководитель подведомственных комитету учреждений, 39 государственных гражданских служащих комитета </w:t>
            </w:r>
            <w:r w:rsidRPr="00E11353">
              <w:rPr>
                <w:rFonts w:ascii="Times New Roman" w:hAnsi="Times New Roman" w:cs="Times New Roman"/>
                <w:color w:val="000000"/>
                <w:sz w:val="24"/>
                <w:szCs w:val="24"/>
              </w:rPr>
              <w:t>и в дистанционной форме – 33 руководителя, осуществляющих управление в сфере образования муниципальных районов и городских округов.</w:t>
            </w:r>
          </w:p>
          <w:p w:rsidR="004424E9" w:rsidRPr="00E11353" w:rsidRDefault="004424E9" w:rsidP="001155CE">
            <w:pPr>
              <w:spacing w:line="240" w:lineRule="auto"/>
              <w:ind w:left="-33" w:firstLine="741"/>
              <w:jc w:val="both"/>
              <w:rPr>
                <w:rFonts w:ascii="Times New Roman" w:hAnsi="Times New Roman" w:cs="Times New Roman"/>
                <w:sz w:val="24"/>
                <w:szCs w:val="24"/>
              </w:rPr>
            </w:pPr>
            <w:r w:rsidRPr="00E11353">
              <w:rPr>
                <w:rFonts w:ascii="Times New Roman" w:hAnsi="Times New Roman" w:cs="Times New Roman"/>
                <w:sz w:val="24"/>
                <w:szCs w:val="24"/>
              </w:rPr>
              <w:t xml:space="preserve">На семинаре были рассмотрены вопросы исполнения государственными гражданскими (муниципальными) служащими и руководителями учреждений обязанности представлять сведения о доходах, расходах, об имуществе и обязательствах имущественного характера, предусмотренной законодательством о противодействии коррупции, а также соблюдение государственными гражданскими (муниципальными) служащими запретов, ограничений, обязанностей, установленных законодательством о противодействии коррупции. </w:t>
            </w:r>
          </w:p>
          <w:p w:rsidR="004424E9" w:rsidRPr="00E11353" w:rsidRDefault="004424E9" w:rsidP="001155CE">
            <w:pPr>
              <w:widowControl w:val="0"/>
              <w:spacing w:line="240" w:lineRule="auto"/>
              <w:ind w:firstLine="708"/>
              <w:jc w:val="both"/>
              <w:rPr>
                <w:rFonts w:ascii="Times New Roman" w:eastAsia="Calibri" w:hAnsi="Times New Roman" w:cs="Times New Roman"/>
                <w:sz w:val="24"/>
                <w:szCs w:val="24"/>
              </w:rPr>
            </w:pPr>
            <w:r w:rsidRPr="00E11353">
              <w:rPr>
                <w:rFonts w:ascii="Times New Roman" w:eastAsia="Calibri" w:hAnsi="Times New Roman" w:cs="Times New Roman"/>
                <w:sz w:val="24"/>
                <w:szCs w:val="24"/>
              </w:rPr>
              <w:t xml:space="preserve">Согласно плану мероприятий по противодействию коррупции на период 2017-2019 гг. в </w:t>
            </w:r>
            <w:r w:rsidRPr="00E11353">
              <w:rPr>
                <w:rFonts w:ascii="Times New Roman" w:eastAsia="Calibri" w:hAnsi="Times New Roman" w:cs="Times New Roman"/>
                <w:sz w:val="24"/>
                <w:szCs w:val="24"/>
              </w:rPr>
              <w:lastRenderedPageBreak/>
              <w:t>ОГБУ ДПО «Курский институт развития образования» (далее – КИРО) осуществляется работа по антикоррупционному просвещению педагогических работников и руководителей образовательных организаций области.</w:t>
            </w:r>
          </w:p>
          <w:p w:rsidR="004424E9" w:rsidRPr="00E11353" w:rsidRDefault="004424E9" w:rsidP="001155CE">
            <w:pPr>
              <w:widowControl w:val="0"/>
              <w:spacing w:line="240" w:lineRule="auto"/>
              <w:ind w:firstLine="708"/>
              <w:jc w:val="both"/>
              <w:rPr>
                <w:rFonts w:ascii="Times New Roman" w:eastAsia="Calibri" w:hAnsi="Times New Roman" w:cs="Times New Roman"/>
                <w:sz w:val="24"/>
                <w:szCs w:val="24"/>
              </w:rPr>
            </w:pPr>
            <w:r w:rsidRPr="00E11353">
              <w:rPr>
                <w:rFonts w:ascii="Times New Roman" w:eastAsia="Calibri" w:hAnsi="Times New Roman" w:cs="Times New Roman"/>
                <w:sz w:val="24"/>
                <w:szCs w:val="24"/>
              </w:rPr>
              <w:t xml:space="preserve">В период с января по декабрь 2018 года: </w:t>
            </w:r>
          </w:p>
          <w:p w:rsidR="004424E9" w:rsidRPr="00E11353" w:rsidRDefault="004424E9" w:rsidP="001155CE">
            <w:pPr>
              <w:widowControl w:val="0"/>
              <w:spacing w:line="240" w:lineRule="auto"/>
              <w:ind w:firstLine="708"/>
              <w:jc w:val="both"/>
              <w:rPr>
                <w:rFonts w:ascii="Times New Roman" w:eastAsia="Calibri" w:hAnsi="Times New Roman" w:cs="Times New Roman"/>
                <w:sz w:val="24"/>
                <w:szCs w:val="24"/>
              </w:rPr>
            </w:pPr>
            <w:r w:rsidRPr="00E11353">
              <w:rPr>
                <w:rFonts w:ascii="Times New Roman" w:eastAsia="Calibri" w:hAnsi="Times New Roman" w:cs="Times New Roman"/>
                <w:color w:val="000000"/>
                <w:sz w:val="24"/>
                <w:szCs w:val="24"/>
              </w:rPr>
              <w:t>300 р</w:t>
            </w:r>
            <w:r w:rsidRPr="00E11353">
              <w:rPr>
                <w:rFonts w:ascii="Times New Roman" w:eastAsia="Calibri" w:hAnsi="Times New Roman" w:cs="Times New Roman"/>
                <w:sz w:val="24"/>
                <w:szCs w:val="24"/>
              </w:rPr>
              <w:t xml:space="preserve">уководителей общеобразовательных организаций освоили модуль: </w:t>
            </w:r>
            <w:proofErr w:type="gramStart"/>
            <w:r w:rsidRPr="00E11353">
              <w:rPr>
                <w:rFonts w:ascii="Times New Roman" w:eastAsia="Calibri" w:hAnsi="Times New Roman" w:cs="Times New Roman"/>
                <w:sz w:val="24"/>
                <w:szCs w:val="24"/>
              </w:rPr>
              <w:t xml:space="preserve">«Организация системы противодействия коррупционным проявлениям в условиях образовательной организации» в рамках дополнительной профессиональной программе повышения квалификации (далее - ДПП ПК) «Управление дошкольной образовательной организацией в условиях системны изменений в образовании» - 88 и в рамках </w:t>
            </w:r>
            <w:r w:rsidRPr="00E11353">
              <w:rPr>
                <w:rFonts w:ascii="Times New Roman" w:hAnsi="Times New Roman" w:cs="Times New Roman"/>
                <w:sz w:val="24"/>
                <w:szCs w:val="24"/>
              </w:rPr>
              <w:t xml:space="preserve">ДПП ПК </w:t>
            </w:r>
            <w:r w:rsidRPr="00E11353">
              <w:rPr>
                <w:rFonts w:ascii="Times New Roman" w:eastAsia="Calibri" w:hAnsi="Times New Roman" w:cs="Times New Roman"/>
                <w:sz w:val="24"/>
                <w:szCs w:val="24"/>
              </w:rPr>
              <w:t>«Управление образовательной организацией в условиях в условиях системных изменений в образовании» - 164;</w:t>
            </w:r>
            <w:r w:rsidRPr="00E11353">
              <w:rPr>
                <w:rFonts w:ascii="Times New Roman" w:hAnsi="Times New Roman" w:cs="Times New Roman"/>
                <w:sz w:val="24"/>
                <w:szCs w:val="24"/>
              </w:rPr>
              <w:t xml:space="preserve"> </w:t>
            </w:r>
            <w:r w:rsidRPr="00E11353">
              <w:rPr>
                <w:rFonts w:ascii="Times New Roman" w:eastAsia="Calibri" w:hAnsi="Times New Roman" w:cs="Times New Roman"/>
                <w:sz w:val="24"/>
                <w:szCs w:val="24"/>
              </w:rPr>
              <w:t>«Реализация приоритетов государственной политики в области воспитания в образовательной организации» - 48.</w:t>
            </w:r>
            <w:proofErr w:type="gramEnd"/>
          </w:p>
          <w:p w:rsidR="004424E9" w:rsidRPr="00E11353" w:rsidRDefault="004424E9" w:rsidP="001155CE">
            <w:pPr>
              <w:widowControl w:val="0"/>
              <w:spacing w:line="240" w:lineRule="auto"/>
              <w:ind w:firstLine="708"/>
              <w:jc w:val="both"/>
              <w:rPr>
                <w:rFonts w:ascii="Times New Roman" w:eastAsia="Calibri" w:hAnsi="Times New Roman" w:cs="Times New Roman"/>
                <w:sz w:val="24"/>
                <w:szCs w:val="24"/>
              </w:rPr>
            </w:pPr>
            <w:proofErr w:type="gramStart"/>
            <w:r w:rsidRPr="00E11353">
              <w:rPr>
                <w:rFonts w:ascii="Times New Roman" w:eastAsia="Calibri" w:hAnsi="Times New Roman" w:cs="Times New Roman"/>
                <w:sz w:val="24"/>
                <w:szCs w:val="24"/>
              </w:rPr>
              <w:t xml:space="preserve">337 педагогических работников общеобразовательных организаций освоили модуль  «Формирование антикоррупционного мировоззрения у обучающихся» при изучении </w:t>
            </w:r>
            <w:r w:rsidRPr="00E11353">
              <w:rPr>
                <w:rFonts w:ascii="Times New Roman" w:hAnsi="Times New Roman" w:cs="Times New Roman"/>
                <w:sz w:val="24"/>
                <w:szCs w:val="24"/>
              </w:rPr>
              <w:t xml:space="preserve">ДПП ПК «Педагогическая деятельность учителя истории и обществознания в </w:t>
            </w:r>
            <w:r w:rsidRPr="00E11353">
              <w:rPr>
                <w:rFonts w:ascii="Times New Roman" w:eastAsia="Calibri" w:hAnsi="Times New Roman" w:cs="Times New Roman"/>
                <w:sz w:val="24"/>
                <w:szCs w:val="24"/>
              </w:rPr>
              <w:t>условиях реализации ФГОС общего образования и нового УМК по истории</w:t>
            </w:r>
            <w:r w:rsidRPr="00E11353">
              <w:rPr>
                <w:rFonts w:ascii="Times New Roman" w:hAnsi="Times New Roman" w:cs="Times New Roman"/>
                <w:sz w:val="24"/>
                <w:szCs w:val="24"/>
              </w:rPr>
              <w:t>» 148 чел.), ДПП ПК «Повышение предметной компетентности учителя истории и обществознания» (17 чел.), в ДПП ПК «Системно-</w:t>
            </w:r>
            <w:proofErr w:type="spellStart"/>
            <w:r w:rsidRPr="00E11353">
              <w:rPr>
                <w:rFonts w:ascii="Times New Roman" w:hAnsi="Times New Roman" w:cs="Times New Roman"/>
                <w:sz w:val="24"/>
                <w:szCs w:val="24"/>
              </w:rPr>
              <w:t>деятельностный</w:t>
            </w:r>
            <w:proofErr w:type="spellEnd"/>
            <w:r w:rsidRPr="00E11353">
              <w:rPr>
                <w:rFonts w:ascii="Times New Roman" w:hAnsi="Times New Roman" w:cs="Times New Roman"/>
                <w:sz w:val="24"/>
                <w:szCs w:val="24"/>
              </w:rPr>
              <w:t xml:space="preserve"> подход к обеспечению планируемых результатов освоения обучающимися образовательных программ по</w:t>
            </w:r>
            <w:proofErr w:type="gramEnd"/>
            <w:r w:rsidRPr="00E11353">
              <w:rPr>
                <w:rFonts w:ascii="Times New Roman" w:hAnsi="Times New Roman" w:cs="Times New Roman"/>
                <w:sz w:val="24"/>
                <w:szCs w:val="24"/>
              </w:rPr>
              <w:t xml:space="preserve"> </w:t>
            </w:r>
            <w:proofErr w:type="gramStart"/>
            <w:r w:rsidRPr="00E11353">
              <w:rPr>
                <w:rFonts w:ascii="Times New Roman" w:hAnsi="Times New Roman" w:cs="Times New Roman"/>
                <w:sz w:val="24"/>
                <w:szCs w:val="24"/>
              </w:rPr>
              <w:t>истории и обществознанию в условиях реализации ФГОС ОО и историко-культурного стандарта» (15 чел.), «Новые подходы подход к обеспечению планируемых результатов освоения обучающимися образовательных программ по истории и обществознанию в условиях реализации ФГОС ОО и историко-культурного стандарта» (16 чел.), ДПП ПК «Теоретические и методические аспекты преподавания основ религиозных культур и светской этики, основ духовно-нравственной культуры народов России» (120 чел.), в ДПП</w:t>
            </w:r>
            <w:proofErr w:type="gramEnd"/>
            <w:r w:rsidRPr="00E11353">
              <w:rPr>
                <w:rFonts w:ascii="Times New Roman" w:hAnsi="Times New Roman" w:cs="Times New Roman"/>
                <w:sz w:val="24"/>
                <w:szCs w:val="24"/>
              </w:rPr>
              <w:t xml:space="preserve"> ПК «Системно-</w:t>
            </w:r>
            <w:proofErr w:type="spellStart"/>
            <w:r w:rsidRPr="00E11353">
              <w:rPr>
                <w:rFonts w:ascii="Times New Roman" w:hAnsi="Times New Roman" w:cs="Times New Roman"/>
                <w:sz w:val="24"/>
                <w:szCs w:val="24"/>
              </w:rPr>
              <w:t>деятельностный</w:t>
            </w:r>
            <w:proofErr w:type="spellEnd"/>
            <w:r w:rsidRPr="00E11353">
              <w:rPr>
                <w:rFonts w:ascii="Times New Roman" w:hAnsi="Times New Roman" w:cs="Times New Roman"/>
                <w:sz w:val="24"/>
                <w:szCs w:val="24"/>
              </w:rPr>
              <w:t xml:space="preserve"> подход к реализации учебных программ по русскому языку и литературе в соответствии с ФГОС ОО (21 чел); </w:t>
            </w:r>
          </w:p>
          <w:p w:rsidR="004424E9" w:rsidRPr="00E11353" w:rsidRDefault="004424E9" w:rsidP="001155CE">
            <w:pPr>
              <w:widowControl w:val="0"/>
              <w:spacing w:line="240" w:lineRule="auto"/>
              <w:ind w:firstLine="708"/>
              <w:jc w:val="both"/>
              <w:rPr>
                <w:rFonts w:ascii="Times New Roman" w:hAnsi="Times New Roman" w:cs="Times New Roman"/>
                <w:sz w:val="24"/>
                <w:szCs w:val="24"/>
              </w:rPr>
            </w:pPr>
            <w:r w:rsidRPr="00E11353">
              <w:rPr>
                <w:rFonts w:ascii="Times New Roman" w:eastAsia="Calibri" w:hAnsi="Times New Roman" w:cs="Times New Roman"/>
                <w:sz w:val="24"/>
                <w:szCs w:val="24"/>
              </w:rPr>
              <w:t xml:space="preserve">25 руководителей образовательных организаций системы среднего профессионального образования освоили модуль: «Организация системы противодействия коррупционным проявлениям в условиях образовательной организации» рамках ДПП ПК </w:t>
            </w:r>
            <w:r w:rsidRPr="00E11353">
              <w:rPr>
                <w:rFonts w:ascii="Times New Roman" w:hAnsi="Times New Roman" w:cs="Times New Roman"/>
                <w:sz w:val="24"/>
                <w:szCs w:val="24"/>
              </w:rPr>
              <w:t xml:space="preserve">«Управление профессиональной образовательной организацией в условиях системных изменений в образовании». </w:t>
            </w:r>
          </w:p>
          <w:p w:rsidR="004424E9" w:rsidRPr="00E11353" w:rsidRDefault="004424E9" w:rsidP="001155CE">
            <w:pPr>
              <w:widowControl w:val="0"/>
              <w:spacing w:line="240" w:lineRule="auto"/>
              <w:ind w:firstLine="708"/>
              <w:jc w:val="both"/>
              <w:rPr>
                <w:rFonts w:ascii="Times New Roman" w:hAnsi="Times New Roman" w:cs="Times New Roman"/>
                <w:sz w:val="24"/>
                <w:szCs w:val="24"/>
              </w:rPr>
            </w:pPr>
            <w:proofErr w:type="gramStart"/>
            <w:r w:rsidRPr="00E11353">
              <w:rPr>
                <w:rFonts w:ascii="Times New Roman" w:eastAsia="Calibri" w:hAnsi="Times New Roman" w:cs="Times New Roman"/>
                <w:sz w:val="24"/>
                <w:szCs w:val="24"/>
              </w:rPr>
              <w:t xml:space="preserve">Педагогические работники системы среднего профессионального образования освоили модуль «Формирование антикоррупционного мировоззрения у обучающихся» в  процессе </w:t>
            </w:r>
            <w:r w:rsidRPr="00E11353">
              <w:rPr>
                <w:rFonts w:ascii="Times New Roman" w:eastAsia="Calibri" w:hAnsi="Times New Roman" w:cs="Times New Roman"/>
                <w:sz w:val="24"/>
                <w:szCs w:val="24"/>
              </w:rPr>
              <w:lastRenderedPageBreak/>
              <w:t xml:space="preserve">изучения </w:t>
            </w:r>
            <w:r w:rsidRPr="00E11353">
              <w:rPr>
                <w:rFonts w:ascii="Times New Roman" w:hAnsi="Times New Roman" w:cs="Times New Roman"/>
                <w:sz w:val="24"/>
                <w:szCs w:val="24"/>
              </w:rPr>
              <w:t>ДПП ПК «Совершенствование профессиональной деятельности педагога на основе современных тенденций развития рынка труда и системы СПО» (95 чел.), ДПП ПК «Создание условий для реализации основных профессиональных образовательных программ на основе современных тенденций развития рынка труда и системы СПО» (21 чел.), ДПП ПК «Проектирование и</w:t>
            </w:r>
            <w:proofErr w:type="gramEnd"/>
            <w:r w:rsidRPr="00E11353">
              <w:rPr>
                <w:rFonts w:ascii="Times New Roman" w:hAnsi="Times New Roman" w:cs="Times New Roman"/>
                <w:sz w:val="24"/>
                <w:szCs w:val="24"/>
              </w:rPr>
              <w:t xml:space="preserve"> реализация воспитательного компонента основных профессиональных образовательных программ ПОО» (18 чел.). (Всего 134 чел.)</w:t>
            </w:r>
          </w:p>
          <w:p w:rsidR="004424E9" w:rsidRPr="00E11353" w:rsidRDefault="004424E9" w:rsidP="001155CE">
            <w:pPr>
              <w:widowControl w:val="0"/>
              <w:spacing w:line="240" w:lineRule="auto"/>
              <w:ind w:firstLine="708"/>
              <w:jc w:val="both"/>
              <w:rPr>
                <w:rFonts w:ascii="Times New Roman" w:hAnsi="Times New Roman" w:cs="Times New Roman"/>
                <w:sz w:val="24"/>
                <w:szCs w:val="24"/>
              </w:rPr>
            </w:pPr>
            <w:r w:rsidRPr="00E11353">
              <w:rPr>
                <w:rFonts w:ascii="Times New Roman" w:hAnsi="Times New Roman" w:cs="Times New Roman"/>
                <w:sz w:val="24"/>
                <w:szCs w:val="24"/>
              </w:rPr>
              <w:t>Всего в ОГБУ ДПО КИРО за период с января по декабрь 2018 года в рамках развития ДПП ПК освоили модули, связанные с антикоррупционным просвещением, 325 руководителей и 471 педагогический работник образовательных организаций.</w:t>
            </w:r>
          </w:p>
          <w:p w:rsidR="004424E9" w:rsidRPr="00E11353" w:rsidRDefault="004424E9" w:rsidP="001155CE">
            <w:pPr>
              <w:widowControl w:val="0"/>
              <w:spacing w:line="240" w:lineRule="auto"/>
              <w:ind w:firstLine="708"/>
              <w:jc w:val="both"/>
              <w:rPr>
                <w:rFonts w:ascii="Times New Roman" w:hAnsi="Times New Roman" w:cs="Times New Roman"/>
                <w:sz w:val="24"/>
                <w:szCs w:val="24"/>
              </w:rPr>
            </w:pPr>
            <w:r w:rsidRPr="00E11353">
              <w:rPr>
                <w:rFonts w:ascii="Times New Roman" w:hAnsi="Times New Roman" w:cs="Times New Roman"/>
                <w:sz w:val="24"/>
                <w:szCs w:val="24"/>
              </w:rPr>
              <w:t xml:space="preserve">27 апреля 2018 года в ОГБУ ДПО КИРО состоялся проблемный семинар для руководителей образовательных учреждений Курской области: </w:t>
            </w:r>
            <w:proofErr w:type="gramStart"/>
            <w:r w:rsidRPr="00E11353">
              <w:rPr>
                <w:rFonts w:ascii="Times New Roman" w:hAnsi="Times New Roman" w:cs="Times New Roman"/>
                <w:sz w:val="24"/>
                <w:szCs w:val="24"/>
              </w:rPr>
              <w:t xml:space="preserve">«Реализация антикоррупционной политики в образовательной организации: проблемы и опыт» с участием прокурора отдела по надзору за исполнением законодательства о противодействии коррупции Прокуратуры Курской области Ю. В. </w:t>
            </w:r>
            <w:proofErr w:type="spellStart"/>
            <w:r w:rsidRPr="00E11353">
              <w:rPr>
                <w:rFonts w:ascii="Times New Roman" w:hAnsi="Times New Roman" w:cs="Times New Roman"/>
                <w:sz w:val="24"/>
                <w:szCs w:val="24"/>
              </w:rPr>
              <w:t>Рюмшиной</w:t>
            </w:r>
            <w:proofErr w:type="spellEnd"/>
            <w:r w:rsidRPr="00E11353">
              <w:rPr>
                <w:rFonts w:ascii="Times New Roman" w:hAnsi="Times New Roman" w:cs="Times New Roman"/>
                <w:sz w:val="24"/>
                <w:szCs w:val="24"/>
              </w:rPr>
              <w:t xml:space="preserve"> и заместителя председателя комитета Администрации Курской области по профилактике коррупционных и иных правонарушений, начальника  управления по правоприменительной деятельности, профилактике коррупционных и иных правонарушений А. Г. </w:t>
            </w:r>
            <w:proofErr w:type="spellStart"/>
            <w:r w:rsidRPr="00E11353">
              <w:rPr>
                <w:rFonts w:ascii="Times New Roman" w:hAnsi="Times New Roman" w:cs="Times New Roman"/>
                <w:sz w:val="24"/>
                <w:szCs w:val="24"/>
              </w:rPr>
              <w:t>Ишунина</w:t>
            </w:r>
            <w:proofErr w:type="spellEnd"/>
            <w:r w:rsidRPr="00E11353">
              <w:rPr>
                <w:rFonts w:ascii="Times New Roman" w:hAnsi="Times New Roman" w:cs="Times New Roman"/>
                <w:sz w:val="24"/>
                <w:szCs w:val="24"/>
              </w:rPr>
              <w:t>.</w:t>
            </w:r>
            <w:proofErr w:type="gramEnd"/>
            <w:r w:rsidRPr="00E11353">
              <w:rPr>
                <w:rFonts w:ascii="Times New Roman" w:hAnsi="Times New Roman" w:cs="Times New Roman"/>
                <w:sz w:val="24"/>
                <w:szCs w:val="24"/>
              </w:rPr>
              <w:t xml:space="preserve"> Семинар проходил в режиме онлайн-трансляции и дистанционного подключения руководителей образовательных учреждений Курской области. В работе проблемного семинара участвовало 56 руководителей образовательных организаций из 14 муниципальных районов и городских округов (</w:t>
            </w:r>
            <w:proofErr w:type="spellStart"/>
            <w:r w:rsidRPr="00E11353">
              <w:rPr>
                <w:rFonts w:ascii="Times New Roman" w:hAnsi="Times New Roman" w:cs="Times New Roman"/>
                <w:sz w:val="24"/>
                <w:szCs w:val="24"/>
              </w:rPr>
              <w:t>Большесолдатского</w:t>
            </w:r>
            <w:proofErr w:type="spellEnd"/>
            <w:r w:rsidRPr="00E11353">
              <w:rPr>
                <w:rFonts w:ascii="Times New Roman" w:hAnsi="Times New Roman" w:cs="Times New Roman"/>
                <w:sz w:val="24"/>
                <w:szCs w:val="24"/>
              </w:rPr>
              <w:t xml:space="preserve">, Дмитриевского, </w:t>
            </w:r>
            <w:proofErr w:type="spellStart"/>
            <w:r w:rsidRPr="00E11353">
              <w:rPr>
                <w:rFonts w:ascii="Times New Roman" w:hAnsi="Times New Roman" w:cs="Times New Roman"/>
                <w:sz w:val="24"/>
                <w:szCs w:val="24"/>
              </w:rPr>
              <w:t>Железногорского</w:t>
            </w:r>
            <w:proofErr w:type="spellEnd"/>
            <w:r w:rsidRPr="00E11353">
              <w:rPr>
                <w:rFonts w:ascii="Times New Roman" w:hAnsi="Times New Roman" w:cs="Times New Roman"/>
                <w:sz w:val="24"/>
                <w:szCs w:val="24"/>
              </w:rPr>
              <w:t xml:space="preserve">, </w:t>
            </w:r>
            <w:proofErr w:type="spellStart"/>
            <w:r w:rsidRPr="00E11353">
              <w:rPr>
                <w:rFonts w:ascii="Times New Roman" w:hAnsi="Times New Roman" w:cs="Times New Roman"/>
                <w:sz w:val="24"/>
                <w:szCs w:val="24"/>
              </w:rPr>
              <w:t>Конышевского</w:t>
            </w:r>
            <w:proofErr w:type="spellEnd"/>
            <w:r w:rsidRPr="00E11353">
              <w:rPr>
                <w:rFonts w:ascii="Times New Roman" w:hAnsi="Times New Roman" w:cs="Times New Roman"/>
                <w:sz w:val="24"/>
                <w:szCs w:val="24"/>
              </w:rPr>
              <w:t xml:space="preserve">, Курского, Курчатовского, Льговского, </w:t>
            </w:r>
            <w:proofErr w:type="spellStart"/>
            <w:r w:rsidRPr="00E11353">
              <w:rPr>
                <w:rFonts w:ascii="Times New Roman" w:hAnsi="Times New Roman" w:cs="Times New Roman"/>
                <w:sz w:val="24"/>
                <w:szCs w:val="24"/>
              </w:rPr>
              <w:t>Мантуровского</w:t>
            </w:r>
            <w:proofErr w:type="spellEnd"/>
            <w:r w:rsidRPr="00E11353">
              <w:rPr>
                <w:rFonts w:ascii="Times New Roman" w:hAnsi="Times New Roman" w:cs="Times New Roman"/>
                <w:sz w:val="24"/>
                <w:szCs w:val="24"/>
              </w:rPr>
              <w:t xml:space="preserve">, </w:t>
            </w:r>
            <w:proofErr w:type="spellStart"/>
            <w:r w:rsidRPr="00E11353">
              <w:rPr>
                <w:rFonts w:ascii="Times New Roman" w:hAnsi="Times New Roman" w:cs="Times New Roman"/>
                <w:sz w:val="24"/>
                <w:szCs w:val="24"/>
              </w:rPr>
              <w:t>Медвенского</w:t>
            </w:r>
            <w:proofErr w:type="spellEnd"/>
            <w:r w:rsidRPr="00E11353">
              <w:rPr>
                <w:rFonts w:ascii="Times New Roman" w:hAnsi="Times New Roman" w:cs="Times New Roman"/>
                <w:sz w:val="24"/>
                <w:szCs w:val="24"/>
              </w:rPr>
              <w:t xml:space="preserve">, </w:t>
            </w:r>
            <w:proofErr w:type="spellStart"/>
            <w:r w:rsidRPr="00E11353">
              <w:rPr>
                <w:rFonts w:ascii="Times New Roman" w:hAnsi="Times New Roman" w:cs="Times New Roman"/>
                <w:sz w:val="24"/>
                <w:szCs w:val="24"/>
              </w:rPr>
              <w:t>Обоянского</w:t>
            </w:r>
            <w:proofErr w:type="spellEnd"/>
            <w:r w:rsidRPr="00E11353">
              <w:rPr>
                <w:rFonts w:ascii="Times New Roman" w:hAnsi="Times New Roman" w:cs="Times New Roman"/>
                <w:sz w:val="24"/>
                <w:szCs w:val="24"/>
              </w:rPr>
              <w:t xml:space="preserve">, </w:t>
            </w:r>
            <w:proofErr w:type="spellStart"/>
            <w:r w:rsidRPr="00E11353">
              <w:rPr>
                <w:rFonts w:ascii="Times New Roman" w:hAnsi="Times New Roman" w:cs="Times New Roman"/>
                <w:sz w:val="24"/>
                <w:szCs w:val="24"/>
              </w:rPr>
              <w:t>Пристенского</w:t>
            </w:r>
            <w:proofErr w:type="spellEnd"/>
            <w:r w:rsidRPr="00E11353">
              <w:rPr>
                <w:rFonts w:ascii="Times New Roman" w:hAnsi="Times New Roman" w:cs="Times New Roman"/>
                <w:sz w:val="24"/>
                <w:szCs w:val="24"/>
              </w:rPr>
              <w:t xml:space="preserve">, </w:t>
            </w:r>
            <w:proofErr w:type="spellStart"/>
            <w:r w:rsidRPr="00E11353">
              <w:rPr>
                <w:rFonts w:ascii="Times New Roman" w:hAnsi="Times New Roman" w:cs="Times New Roman"/>
                <w:sz w:val="24"/>
                <w:szCs w:val="24"/>
              </w:rPr>
              <w:t>Суджанского</w:t>
            </w:r>
            <w:proofErr w:type="spellEnd"/>
            <w:r w:rsidRPr="00E11353">
              <w:rPr>
                <w:rFonts w:ascii="Times New Roman" w:hAnsi="Times New Roman" w:cs="Times New Roman"/>
                <w:sz w:val="24"/>
                <w:szCs w:val="24"/>
              </w:rPr>
              <w:t xml:space="preserve">, </w:t>
            </w:r>
            <w:proofErr w:type="spellStart"/>
            <w:r w:rsidRPr="00E11353">
              <w:rPr>
                <w:rFonts w:ascii="Times New Roman" w:hAnsi="Times New Roman" w:cs="Times New Roman"/>
                <w:sz w:val="24"/>
                <w:szCs w:val="24"/>
              </w:rPr>
              <w:t>Фатежского</w:t>
            </w:r>
            <w:proofErr w:type="spellEnd"/>
            <w:r w:rsidRPr="00E11353">
              <w:rPr>
                <w:rFonts w:ascii="Times New Roman" w:hAnsi="Times New Roman" w:cs="Times New Roman"/>
                <w:sz w:val="24"/>
                <w:szCs w:val="24"/>
              </w:rPr>
              <w:t>, г. Фатежа).</w:t>
            </w:r>
          </w:p>
          <w:p w:rsidR="004424E9" w:rsidRPr="00E11353" w:rsidRDefault="004424E9" w:rsidP="001155CE">
            <w:pPr>
              <w:widowControl w:val="0"/>
              <w:spacing w:line="240" w:lineRule="auto"/>
              <w:ind w:firstLine="708"/>
              <w:jc w:val="both"/>
              <w:rPr>
                <w:rFonts w:ascii="Times New Roman" w:hAnsi="Times New Roman" w:cs="Times New Roman"/>
                <w:sz w:val="24"/>
                <w:szCs w:val="24"/>
              </w:rPr>
            </w:pPr>
            <w:r w:rsidRPr="00E11353">
              <w:rPr>
                <w:rFonts w:ascii="Times New Roman" w:hAnsi="Times New Roman" w:cs="Times New Roman"/>
                <w:sz w:val="24"/>
                <w:szCs w:val="24"/>
              </w:rPr>
              <w:t xml:space="preserve">18 октября 2018 года в ОГБУ ДПО КИРО состоялся обучающий семинар для заместителей руководителей образовательных организаций по воспитательной работе Курской области: </w:t>
            </w:r>
            <w:proofErr w:type="gramStart"/>
            <w:r w:rsidRPr="00E11353">
              <w:rPr>
                <w:rFonts w:ascii="Times New Roman" w:hAnsi="Times New Roman" w:cs="Times New Roman"/>
                <w:sz w:val="24"/>
                <w:szCs w:val="24"/>
              </w:rPr>
              <w:t xml:space="preserve">«Система деятельности образовательной организации по формированию антикоррупционного мировоззрения обучающихся», в котором приняли участие 26 человек – представители Курского, Курчатовского, </w:t>
            </w:r>
            <w:proofErr w:type="spellStart"/>
            <w:r w:rsidRPr="00E11353">
              <w:rPr>
                <w:rFonts w:ascii="Times New Roman" w:hAnsi="Times New Roman" w:cs="Times New Roman"/>
                <w:sz w:val="24"/>
                <w:szCs w:val="24"/>
              </w:rPr>
              <w:t>Кореневского</w:t>
            </w:r>
            <w:proofErr w:type="spellEnd"/>
            <w:r w:rsidRPr="00E11353">
              <w:rPr>
                <w:rFonts w:ascii="Times New Roman" w:hAnsi="Times New Roman" w:cs="Times New Roman"/>
                <w:sz w:val="24"/>
                <w:szCs w:val="24"/>
              </w:rPr>
              <w:t xml:space="preserve">, </w:t>
            </w:r>
            <w:proofErr w:type="spellStart"/>
            <w:r w:rsidRPr="00E11353">
              <w:rPr>
                <w:rFonts w:ascii="Times New Roman" w:hAnsi="Times New Roman" w:cs="Times New Roman"/>
                <w:sz w:val="24"/>
                <w:szCs w:val="24"/>
              </w:rPr>
              <w:t>Медвенского</w:t>
            </w:r>
            <w:proofErr w:type="spellEnd"/>
            <w:r w:rsidRPr="00E11353">
              <w:rPr>
                <w:rFonts w:ascii="Times New Roman" w:hAnsi="Times New Roman" w:cs="Times New Roman"/>
                <w:sz w:val="24"/>
                <w:szCs w:val="24"/>
              </w:rPr>
              <w:t xml:space="preserve">, Рыльского, </w:t>
            </w:r>
            <w:proofErr w:type="spellStart"/>
            <w:r w:rsidRPr="00E11353">
              <w:rPr>
                <w:rFonts w:ascii="Times New Roman" w:hAnsi="Times New Roman" w:cs="Times New Roman"/>
                <w:sz w:val="24"/>
                <w:szCs w:val="24"/>
              </w:rPr>
              <w:t>Фатежского</w:t>
            </w:r>
            <w:proofErr w:type="spellEnd"/>
            <w:r w:rsidRPr="00E11353">
              <w:rPr>
                <w:rFonts w:ascii="Times New Roman" w:hAnsi="Times New Roman" w:cs="Times New Roman"/>
                <w:sz w:val="24"/>
                <w:szCs w:val="24"/>
              </w:rPr>
              <w:t xml:space="preserve"> районов, г. Курск, г. Курчатов, г. Льгов г. </w:t>
            </w:r>
            <w:proofErr w:type="spellStart"/>
            <w:r w:rsidRPr="00E11353">
              <w:rPr>
                <w:rFonts w:ascii="Times New Roman" w:hAnsi="Times New Roman" w:cs="Times New Roman"/>
                <w:sz w:val="24"/>
                <w:szCs w:val="24"/>
              </w:rPr>
              <w:t>Обоянь</w:t>
            </w:r>
            <w:proofErr w:type="spellEnd"/>
            <w:r w:rsidRPr="00E11353">
              <w:rPr>
                <w:rFonts w:ascii="Times New Roman" w:hAnsi="Times New Roman" w:cs="Times New Roman"/>
                <w:sz w:val="24"/>
                <w:szCs w:val="24"/>
              </w:rPr>
              <w:t xml:space="preserve">. </w:t>
            </w:r>
            <w:proofErr w:type="gramEnd"/>
          </w:p>
          <w:p w:rsidR="004424E9" w:rsidRPr="00E11353" w:rsidRDefault="004424E9" w:rsidP="001155CE">
            <w:pPr>
              <w:widowControl w:val="0"/>
              <w:spacing w:line="240" w:lineRule="auto"/>
              <w:ind w:firstLine="708"/>
              <w:jc w:val="both"/>
              <w:rPr>
                <w:rFonts w:ascii="Times New Roman" w:hAnsi="Times New Roman" w:cs="Times New Roman"/>
                <w:sz w:val="24"/>
                <w:szCs w:val="24"/>
              </w:rPr>
            </w:pPr>
            <w:r w:rsidRPr="00E11353">
              <w:rPr>
                <w:rFonts w:ascii="Times New Roman" w:hAnsi="Times New Roman" w:cs="Times New Roman"/>
                <w:sz w:val="24"/>
                <w:szCs w:val="24"/>
              </w:rPr>
              <w:t>В органы, осуществляющие управление в сфере образования муниципальных районов и городских округов, комитетом направляются информационные и методические материалы по вопросам противодействия коррупции.</w:t>
            </w:r>
          </w:p>
        </w:tc>
      </w:tr>
      <w:tr w:rsidR="004424E9" w:rsidRPr="00E11353" w:rsidTr="00D114E7">
        <w:trPr>
          <w:tblCellSpacing w:w="5" w:type="nil"/>
        </w:trPr>
        <w:tc>
          <w:tcPr>
            <w:tcW w:w="1020" w:type="dxa"/>
            <w:gridSpan w:val="2"/>
            <w:tcBorders>
              <w:top w:val="single" w:sz="4" w:space="0" w:color="auto"/>
              <w:left w:val="single" w:sz="4" w:space="0" w:color="auto"/>
              <w:bottom w:val="single" w:sz="4" w:space="0" w:color="auto"/>
              <w:right w:val="single" w:sz="4" w:space="0" w:color="auto"/>
            </w:tcBorders>
          </w:tcPr>
          <w:p w:rsidR="004424E9" w:rsidRPr="004424E9" w:rsidRDefault="004424E9" w:rsidP="007A0374">
            <w:pPr>
              <w:widowControl w:val="0"/>
              <w:autoSpaceDE w:val="0"/>
              <w:autoSpaceDN w:val="0"/>
              <w:adjustRightInd w:val="0"/>
              <w:spacing w:line="240" w:lineRule="auto"/>
              <w:jc w:val="both"/>
              <w:rPr>
                <w:rFonts w:ascii="Times New Roman" w:hAnsi="Times New Roman" w:cs="Times New Roman"/>
                <w:sz w:val="24"/>
                <w:szCs w:val="24"/>
              </w:rPr>
            </w:pPr>
            <w:r w:rsidRPr="004424E9">
              <w:rPr>
                <w:rFonts w:ascii="Times New Roman" w:hAnsi="Times New Roman" w:cs="Times New Roman"/>
                <w:sz w:val="24"/>
                <w:szCs w:val="24"/>
              </w:rPr>
              <w:lastRenderedPageBreak/>
              <w:t>3.1.3.</w:t>
            </w:r>
          </w:p>
        </w:tc>
        <w:tc>
          <w:tcPr>
            <w:tcW w:w="3118" w:type="dxa"/>
            <w:gridSpan w:val="3"/>
            <w:tcBorders>
              <w:top w:val="single" w:sz="4" w:space="0" w:color="auto"/>
              <w:left w:val="single" w:sz="4" w:space="0" w:color="auto"/>
              <w:bottom w:val="single" w:sz="4" w:space="0" w:color="auto"/>
              <w:right w:val="single" w:sz="4" w:space="0" w:color="auto"/>
            </w:tcBorders>
          </w:tcPr>
          <w:p w:rsidR="004424E9" w:rsidRPr="004424E9" w:rsidRDefault="004424E9" w:rsidP="007A0374">
            <w:pPr>
              <w:widowControl w:val="0"/>
              <w:autoSpaceDE w:val="0"/>
              <w:autoSpaceDN w:val="0"/>
              <w:adjustRightInd w:val="0"/>
              <w:spacing w:line="240" w:lineRule="auto"/>
              <w:jc w:val="both"/>
              <w:rPr>
                <w:rFonts w:ascii="Times New Roman" w:hAnsi="Times New Roman" w:cs="Times New Roman"/>
                <w:sz w:val="24"/>
                <w:szCs w:val="24"/>
              </w:rPr>
            </w:pPr>
            <w:r w:rsidRPr="004424E9">
              <w:rPr>
                <w:rFonts w:ascii="Times New Roman" w:hAnsi="Times New Roman" w:cs="Times New Roman"/>
                <w:sz w:val="24"/>
                <w:szCs w:val="24"/>
              </w:rPr>
              <w:t xml:space="preserve">Разработка и реализация на базе образовательных </w:t>
            </w:r>
            <w:r w:rsidRPr="004424E9">
              <w:rPr>
                <w:rFonts w:ascii="Times New Roman" w:hAnsi="Times New Roman" w:cs="Times New Roman"/>
                <w:sz w:val="24"/>
                <w:szCs w:val="24"/>
              </w:rPr>
              <w:lastRenderedPageBreak/>
              <w:t>организаций плана мероприятий по формированию у подростков и молодежи негативного отношения к коррупции</w:t>
            </w:r>
          </w:p>
        </w:tc>
        <w:tc>
          <w:tcPr>
            <w:tcW w:w="10037" w:type="dxa"/>
            <w:gridSpan w:val="2"/>
            <w:tcBorders>
              <w:top w:val="single" w:sz="4" w:space="0" w:color="auto"/>
              <w:left w:val="single" w:sz="4" w:space="0" w:color="auto"/>
              <w:bottom w:val="single" w:sz="4" w:space="0" w:color="auto"/>
              <w:right w:val="single" w:sz="4" w:space="0" w:color="auto"/>
            </w:tcBorders>
          </w:tcPr>
          <w:p w:rsidR="004424E9" w:rsidRPr="00E11353" w:rsidRDefault="004424E9" w:rsidP="00D94CAE">
            <w:pPr>
              <w:spacing w:line="240" w:lineRule="auto"/>
              <w:jc w:val="both"/>
              <w:rPr>
                <w:rFonts w:ascii="Times New Roman" w:hAnsi="Times New Roman" w:cs="Times New Roman"/>
                <w:sz w:val="24"/>
                <w:szCs w:val="24"/>
              </w:rPr>
            </w:pPr>
            <w:r w:rsidRPr="00E11353">
              <w:rPr>
                <w:rFonts w:ascii="Times New Roman" w:hAnsi="Times New Roman" w:cs="Times New Roman"/>
                <w:sz w:val="24"/>
                <w:szCs w:val="24"/>
              </w:rPr>
              <w:lastRenderedPageBreak/>
              <w:t xml:space="preserve">        </w:t>
            </w:r>
            <w:proofErr w:type="gramStart"/>
            <w:r w:rsidRPr="00E11353">
              <w:rPr>
                <w:rFonts w:ascii="Times New Roman" w:hAnsi="Times New Roman" w:cs="Times New Roman"/>
                <w:sz w:val="24"/>
                <w:szCs w:val="24"/>
              </w:rPr>
              <w:t xml:space="preserve">В соответствии с Планом развития государственной гражданской службы Курской области на 2014 – 2018 годы, утвержденным постановлением Администрации Курской области от </w:t>
            </w:r>
            <w:r w:rsidRPr="00E11353">
              <w:rPr>
                <w:rFonts w:ascii="Times New Roman" w:hAnsi="Times New Roman" w:cs="Times New Roman"/>
                <w:sz w:val="24"/>
                <w:szCs w:val="24"/>
              </w:rPr>
              <w:lastRenderedPageBreak/>
              <w:t>30.12.2013 № 1047, в целях повышения эффективности служебной деятельности гражданских служащих и пропаганды правовых знаний по вопросам гражданской службы, противодействию коррупции, гражданские служащие ежегодно проходят обучение в Курской академии государственной и муниципальной службы на курсах повышения квалификации, где особое внимание уделяется</w:t>
            </w:r>
            <w:proofErr w:type="gramEnd"/>
            <w:r w:rsidRPr="00E11353">
              <w:rPr>
                <w:rFonts w:ascii="Times New Roman" w:hAnsi="Times New Roman" w:cs="Times New Roman"/>
                <w:sz w:val="24"/>
                <w:szCs w:val="24"/>
              </w:rPr>
              <w:t xml:space="preserve"> подготовке по программам дополнительного образования, имеющим антикоррупционную направленность. В 2018 году 20 государственных гражданских служащих комитета прошли курсы повышения квалификации, из них 14 - в Курской академии государственной и муниципальной службы, 2 из них, ответственные за работу по противодействию коррупции в комитете, по программе «Основы противодействия коррупции на государственной гражданской службе РФ», 3 – в ФГБОУ </w:t>
            </w:r>
            <w:proofErr w:type="gramStart"/>
            <w:r w:rsidRPr="00E11353">
              <w:rPr>
                <w:rFonts w:ascii="Times New Roman" w:hAnsi="Times New Roman" w:cs="Times New Roman"/>
                <w:sz w:val="24"/>
                <w:szCs w:val="24"/>
              </w:rPr>
              <w:t>ВО</w:t>
            </w:r>
            <w:proofErr w:type="gramEnd"/>
            <w:r w:rsidRPr="00E11353">
              <w:rPr>
                <w:rFonts w:ascii="Times New Roman" w:hAnsi="Times New Roman" w:cs="Times New Roman"/>
                <w:sz w:val="24"/>
                <w:szCs w:val="24"/>
              </w:rPr>
              <w:t xml:space="preserve"> «Российская академия народного хозяйства государственной службы при Президенте Российской Федерации», 2 – в АНО ДПО «ЩИТ – УЧЕБНЫЙ ЦЕНТР».</w:t>
            </w:r>
          </w:p>
        </w:tc>
      </w:tr>
      <w:tr w:rsidR="004424E9" w:rsidRPr="00E11353" w:rsidTr="00D114E7">
        <w:trPr>
          <w:tblCellSpacing w:w="5" w:type="nil"/>
        </w:trPr>
        <w:tc>
          <w:tcPr>
            <w:tcW w:w="1020" w:type="dxa"/>
            <w:gridSpan w:val="2"/>
            <w:tcBorders>
              <w:top w:val="single" w:sz="4" w:space="0" w:color="auto"/>
              <w:left w:val="single" w:sz="4" w:space="0" w:color="auto"/>
              <w:bottom w:val="single" w:sz="4" w:space="0" w:color="auto"/>
              <w:right w:val="single" w:sz="4" w:space="0" w:color="auto"/>
            </w:tcBorders>
          </w:tcPr>
          <w:p w:rsidR="004424E9" w:rsidRPr="004424E9" w:rsidRDefault="004424E9" w:rsidP="007A0374">
            <w:pPr>
              <w:widowControl w:val="0"/>
              <w:autoSpaceDE w:val="0"/>
              <w:autoSpaceDN w:val="0"/>
              <w:adjustRightInd w:val="0"/>
              <w:spacing w:line="240" w:lineRule="auto"/>
              <w:jc w:val="both"/>
              <w:rPr>
                <w:rFonts w:ascii="Times New Roman" w:hAnsi="Times New Roman" w:cs="Times New Roman"/>
                <w:sz w:val="24"/>
                <w:szCs w:val="24"/>
              </w:rPr>
            </w:pPr>
            <w:r w:rsidRPr="004424E9">
              <w:rPr>
                <w:rFonts w:ascii="Times New Roman" w:hAnsi="Times New Roman" w:cs="Times New Roman"/>
                <w:sz w:val="24"/>
                <w:szCs w:val="24"/>
              </w:rPr>
              <w:lastRenderedPageBreak/>
              <w:t>3.1.4.</w:t>
            </w:r>
          </w:p>
        </w:tc>
        <w:tc>
          <w:tcPr>
            <w:tcW w:w="3118" w:type="dxa"/>
            <w:gridSpan w:val="3"/>
            <w:tcBorders>
              <w:top w:val="single" w:sz="4" w:space="0" w:color="auto"/>
              <w:left w:val="single" w:sz="4" w:space="0" w:color="auto"/>
              <w:bottom w:val="single" w:sz="4" w:space="0" w:color="auto"/>
              <w:right w:val="single" w:sz="4" w:space="0" w:color="auto"/>
            </w:tcBorders>
          </w:tcPr>
          <w:p w:rsidR="004424E9" w:rsidRPr="004424E9" w:rsidRDefault="004424E9" w:rsidP="007A0374">
            <w:pPr>
              <w:autoSpaceDE w:val="0"/>
              <w:autoSpaceDN w:val="0"/>
              <w:adjustRightInd w:val="0"/>
              <w:spacing w:line="240" w:lineRule="auto"/>
              <w:jc w:val="both"/>
              <w:rPr>
                <w:rFonts w:ascii="Times New Roman" w:hAnsi="Times New Roman" w:cs="Times New Roman"/>
                <w:sz w:val="24"/>
                <w:szCs w:val="24"/>
              </w:rPr>
            </w:pPr>
            <w:r w:rsidRPr="004424E9">
              <w:rPr>
                <w:rFonts w:ascii="Times New Roman" w:hAnsi="Times New Roman" w:cs="Times New Roman"/>
                <w:sz w:val="24"/>
                <w:szCs w:val="24"/>
              </w:rPr>
              <w:t>Разработка комплекса организационных, разъяснительных и иных мер по соблюдению служащими и работниками организаций запретов, ограничений и требований, установленных в целях противодействия коррупции с участием общественных объединений, уставной задачей которых является участие в противодействии коррупции</w:t>
            </w:r>
          </w:p>
        </w:tc>
        <w:tc>
          <w:tcPr>
            <w:tcW w:w="10037" w:type="dxa"/>
            <w:gridSpan w:val="2"/>
            <w:tcBorders>
              <w:top w:val="single" w:sz="4" w:space="0" w:color="auto"/>
              <w:left w:val="single" w:sz="4" w:space="0" w:color="auto"/>
              <w:bottom w:val="single" w:sz="4" w:space="0" w:color="auto"/>
              <w:right w:val="single" w:sz="4" w:space="0" w:color="auto"/>
            </w:tcBorders>
          </w:tcPr>
          <w:p w:rsidR="004424E9" w:rsidRPr="00E11353" w:rsidRDefault="004424E9" w:rsidP="001155CE">
            <w:pPr>
              <w:spacing w:line="240" w:lineRule="auto"/>
              <w:ind w:firstLine="709"/>
              <w:jc w:val="both"/>
              <w:rPr>
                <w:rFonts w:ascii="Times New Roman" w:hAnsi="Times New Roman" w:cs="Times New Roman"/>
                <w:sz w:val="24"/>
                <w:szCs w:val="24"/>
              </w:rPr>
            </w:pPr>
            <w:proofErr w:type="gramStart"/>
            <w:r w:rsidRPr="00E11353">
              <w:rPr>
                <w:rFonts w:ascii="Times New Roman" w:hAnsi="Times New Roman" w:cs="Times New Roman"/>
                <w:sz w:val="24"/>
                <w:szCs w:val="24"/>
              </w:rPr>
              <w:t xml:space="preserve">В соответствии с областной антикоррупционной </w:t>
            </w:r>
            <w:hyperlink w:anchor="Par30" w:history="1">
              <w:r w:rsidRPr="00E11353">
                <w:rPr>
                  <w:rFonts w:ascii="Times New Roman" w:hAnsi="Times New Roman" w:cs="Times New Roman"/>
                  <w:sz w:val="24"/>
                  <w:szCs w:val="24"/>
                </w:rPr>
                <w:t>программ</w:t>
              </w:r>
            </w:hyperlink>
            <w:r w:rsidRPr="00E11353">
              <w:rPr>
                <w:rFonts w:ascii="Times New Roman" w:hAnsi="Times New Roman" w:cs="Times New Roman"/>
                <w:sz w:val="24"/>
                <w:szCs w:val="24"/>
              </w:rPr>
              <w:t xml:space="preserve">ой «План противодействия коррупции в Курской области на 2017 - 2019 годы», утвержденной постановлением Администрации Курской области от </w:t>
            </w:r>
            <w:r w:rsidRPr="00E11353">
              <w:rPr>
                <w:rFonts w:ascii="Times New Roman" w:hAnsi="Times New Roman" w:cs="Times New Roman"/>
                <w:bCs/>
                <w:sz w:val="24"/>
                <w:szCs w:val="24"/>
              </w:rPr>
              <w:t>28 декабря 2016 № 1021-па, комитетом, подведомственными комитету организациями</w:t>
            </w:r>
            <w:r w:rsidRPr="00E11353">
              <w:rPr>
                <w:rFonts w:ascii="Times New Roman" w:hAnsi="Times New Roman" w:cs="Times New Roman"/>
                <w:sz w:val="24"/>
                <w:szCs w:val="24"/>
              </w:rPr>
              <w:t xml:space="preserve"> разработаны Планы противодействия коррупции на 2017 - 2020 годы, в соответствии с которыми осуществляются мероприятия по формированию у государственных гражданских служащих и педагогических работников нетерпимости к коррупционному поведению, воспитанию у</w:t>
            </w:r>
            <w:proofErr w:type="gramEnd"/>
            <w:r w:rsidRPr="00E11353">
              <w:rPr>
                <w:rFonts w:ascii="Times New Roman" w:hAnsi="Times New Roman" w:cs="Times New Roman"/>
                <w:sz w:val="24"/>
                <w:szCs w:val="24"/>
              </w:rPr>
              <w:t xml:space="preserve"> населения чувства гражданской ответственности и укреплению доверия жителей области к власти.</w:t>
            </w:r>
          </w:p>
          <w:p w:rsidR="004424E9" w:rsidRPr="00E11353" w:rsidRDefault="004424E9" w:rsidP="006A3212">
            <w:pPr>
              <w:spacing w:line="240" w:lineRule="auto"/>
              <w:ind w:firstLine="318"/>
              <w:jc w:val="both"/>
              <w:rPr>
                <w:rFonts w:ascii="Times New Roman" w:hAnsi="Times New Roman" w:cs="Times New Roman"/>
                <w:sz w:val="24"/>
                <w:szCs w:val="24"/>
              </w:rPr>
            </w:pPr>
            <w:r w:rsidRPr="00E11353">
              <w:rPr>
                <w:rFonts w:ascii="Times New Roman" w:hAnsi="Times New Roman" w:cs="Times New Roman"/>
                <w:sz w:val="24"/>
                <w:szCs w:val="24"/>
              </w:rPr>
              <w:t xml:space="preserve">В соответствии с Планом организована работа по антикоррупционному просвещению через общешкольные линейки и собрания детских коллективов, тематические классные, воспитательные и информационные часы, часы общения, правовые лектории, библиотечные уроки, беседы, диспуты, дискуссии, ролевые игры, внеклассные занятия по видам и направлениям деятельности: </w:t>
            </w:r>
            <w:proofErr w:type="gramStart"/>
            <w:r w:rsidRPr="00E11353">
              <w:rPr>
                <w:rFonts w:ascii="Times New Roman" w:hAnsi="Times New Roman" w:cs="Times New Roman"/>
                <w:sz w:val="24"/>
                <w:szCs w:val="24"/>
              </w:rPr>
              <w:t>«Формирование правовой культуры как основа антикоррупционной деятельности», «Коррупция как фактор, угрожающий национальной безопасности», «Что такое коррупция?», «Источники и причины коррупции», «Как благодарить за помощь», «Вместе против коррупции», «Коррупция и общество России», «Про взятку», «Противодействие коррупции: исторический опыт, пути и проблемы реализации», «Коррупция и наши законы», «Как решить проблему коррупции», «Коррупционное поведение – возможные последствия», «Условия эффективного противодействия коррупции», «Формирование правовой культуры</w:t>
            </w:r>
            <w:proofErr w:type="gramEnd"/>
            <w:r w:rsidRPr="00E11353">
              <w:rPr>
                <w:rFonts w:ascii="Times New Roman" w:hAnsi="Times New Roman" w:cs="Times New Roman"/>
                <w:sz w:val="24"/>
                <w:szCs w:val="24"/>
              </w:rPr>
              <w:t xml:space="preserve"> как основа антикоррупционной деятельности», «Как бороться </w:t>
            </w:r>
            <w:proofErr w:type="gramStart"/>
            <w:r w:rsidRPr="00E11353">
              <w:rPr>
                <w:rFonts w:ascii="Times New Roman" w:hAnsi="Times New Roman" w:cs="Times New Roman"/>
                <w:sz w:val="24"/>
                <w:szCs w:val="24"/>
              </w:rPr>
              <w:t>со</w:t>
            </w:r>
            <w:proofErr w:type="gramEnd"/>
            <w:r w:rsidRPr="00E11353">
              <w:rPr>
                <w:rFonts w:ascii="Times New Roman" w:hAnsi="Times New Roman" w:cs="Times New Roman"/>
                <w:sz w:val="24"/>
                <w:szCs w:val="24"/>
              </w:rPr>
              <w:t xml:space="preserve"> взятками», «Может ли обучающийся внести вклад в борьбу с коррупцией?», «Коррупционное поведение: </w:t>
            </w:r>
            <w:r w:rsidRPr="00E11353">
              <w:rPr>
                <w:rFonts w:ascii="Times New Roman" w:hAnsi="Times New Roman" w:cs="Times New Roman"/>
                <w:sz w:val="24"/>
                <w:szCs w:val="24"/>
              </w:rPr>
              <w:lastRenderedPageBreak/>
              <w:t xml:space="preserve">возможные последствия», «Коррупция порождает зло». </w:t>
            </w:r>
          </w:p>
          <w:p w:rsidR="004424E9" w:rsidRPr="00E11353" w:rsidRDefault="004424E9" w:rsidP="006A3212">
            <w:pPr>
              <w:spacing w:line="240" w:lineRule="auto"/>
              <w:ind w:firstLine="318"/>
              <w:jc w:val="both"/>
              <w:rPr>
                <w:rFonts w:ascii="Times New Roman" w:hAnsi="Times New Roman" w:cs="Times New Roman"/>
                <w:sz w:val="24"/>
                <w:szCs w:val="24"/>
              </w:rPr>
            </w:pPr>
            <w:proofErr w:type="gramStart"/>
            <w:r w:rsidRPr="00E11353">
              <w:rPr>
                <w:rFonts w:ascii="Times New Roman" w:hAnsi="Times New Roman" w:cs="Times New Roman"/>
                <w:sz w:val="24"/>
                <w:szCs w:val="24"/>
              </w:rPr>
              <w:t xml:space="preserve">В Организациях ведется работа школьных СМИ (выпуск информационных листовок, буклетов, </w:t>
            </w:r>
            <w:proofErr w:type="spellStart"/>
            <w:r w:rsidRPr="00E11353">
              <w:rPr>
                <w:rFonts w:ascii="Times New Roman" w:hAnsi="Times New Roman" w:cs="Times New Roman"/>
                <w:sz w:val="24"/>
                <w:szCs w:val="24"/>
              </w:rPr>
              <w:t>флаеров</w:t>
            </w:r>
            <w:proofErr w:type="spellEnd"/>
            <w:r w:rsidRPr="00E11353">
              <w:rPr>
                <w:rFonts w:ascii="Times New Roman" w:hAnsi="Times New Roman" w:cs="Times New Roman"/>
                <w:sz w:val="24"/>
                <w:szCs w:val="24"/>
              </w:rPr>
              <w:t>), разрабатываются и выпускаются памятки «Скажем коррупции нет!», проводятся производственные совещания при директоре по вопросам усиления персональной ответственности сотрудников за неправомерное принятие решения в рамках своих полномочий, систематически оформляется и обновляется стендовая информация по вопросам антикоррупционного просвещения, коррупционных проявлений в сфере образования и поведения педагогических работников, в том числе посредством</w:t>
            </w:r>
            <w:proofErr w:type="gramEnd"/>
            <w:r w:rsidRPr="00E11353">
              <w:rPr>
                <w:rFonts w:ascii="Times New Roman" w:hAnsi="Times New Roman" w:cs="Times New Roman"/>
                <w:sz w:val="24"/>
                <w:szCs w:val="24"/>
              </w:rPr>
              <w:t xml:space="preserve"> размещения на официальных сайтах в информационно-телекоммуникационной сети «Интернет». С целью повышения уровня правовой и культурной грамотности обучающихся в содержание учебных предметов включены </w:t>
            </w:r>
            <w:proofErr w:type="spellStart"/>
            <w:r w:rsidRPr="00E11353">
              <w:rPr>
                <w:rFonts w:ascii="Times New Roman" w:hAnsi="Times New Roman" w:cs="Times New Roman"/>
                <w:sz w:val="24"/>
                <w:szCs w:val="24"/>
              </w:rPr>
              <w:t>микротемы</w:t>
            </w:r>
            <w:proofErr w:type="spellEnd"/>
            <w:r w:rsidRPr="00E11353">
              <w:rPr>
                <w:rFonts w:ascii="Times New Roman" w:hAnsi="Times New Roman" w:cs="Times New Roman"/>
                <w:sz w:val="24"/>
                <w:szCs w:val="24"/>
              </w:rPr>
              <w:t xml:space="preserve">, направленные на формирование негативного отношения к коррупции, организованы библиотечные и книжные выставки. В ОКОУ «Школа-интернат №5» </w:t>
            </w:r>
            <w:proofErr w:type="spellStart"/>
            <w:r w:rsidRPr="00E11353">
              <w:rPr>
                <w:rFonts w:ascii="Times New Roman" w:hAnsi="Times New Roman" w:cs="Times New Roman"/>
                <w:sz w:val="24"/>
                <w:szCs w:val="24"/>
              </w:rPr>
              <w:t>г</w:t>
            </w:r>
            <w:proofErr w:type="gramStart"/>
            <w:r w:rsidRPr="00E11353">
              <w:rPr>
                <w:rFonts w:ascii="Times New Roman" w:hAnsi="Times New Roman" w:cs="Times New Roman"/>
                <w:sz w:val="24"/>
                <w:szCs w:val="24"/>
              </w:rPr>
              <w:t>.К</w:t>
            </w:r>
            <w:proofErr w:type="gramEnd"/>
            <w:r w:rsidRPr="00E11353">
              <w:rPr>
                <w:rFonts w:ascii="Times New Roman" w:hAnsi="Times New Roman" w:cs="Times New Roman"/>
                <w:sz w:val="24"/>
                <w:szCs w:val="24"/>
              </w:rPr>
              <w:t>урска</w:t>
            </w:r>
            <w:proofErr w:type="spellEnd"/>
            <w:r w:rsidRPr="00E11353">
              <w:rPr>
                <w:rFonts w:ascii="Times New Roman" w:hAnsi="Times New Roman" w:cs="Times New Roman"/>
                <w:sz w:val="24"/>
                <w:szCs w:val="24"/>
              </w:rPr>
              <w:t xml:space="preserve"> разработаны и внедрены в практику учебно-методические пособия по организации антикоррупционного образования обучающихся с ограниченными возможностями здоровья. В целях информированности и повышения гражданской активности у родительской общественности в ряде организаций состоялись общешкольные и классные родительские собрания.</w:t>
            </w:r>
          </w:p>
          <w:p w:rsidR="004424E9" w:rsidRPr="00E11353" w:rsidRDefault="004424E9" w:rsidP="006A3212">
            <w:pPr>
              <w:spacing w:line="240" w:lineRule="auto"/>
              <w:ind w:firstLine="709"/>
              <w:jc w:val="both"/>
              <w:rPr>
                <w:rFonts w:ascii="Times New Roman" w:hAnsi="Times New Roman" w:cs="Times New Roman"/>
                <w:sz w:val="24"/>
                <w:szCs w:val="24"/>
              </w:rPr>
            </w:pPr>
            <w:r w:rsidRPr="00E11353">
              <w:rPr>
                <w:rFonts w:ascii="Times New Roman" w:hAnsi="Times New Roman" w:cs="Times New Roman"/>
                <w:sz w:val="24"/>
                <w:szCs w:val="24"/>
              </w:rPr>
              <w:t>В текущем году проведены конкурсы презентаций, эссе, сочинений, стенных газет и детских рисунков, в том числе на асфальте: «</w:t>
            </w:r>
            <w:proofErr w:type="gramStart"/>
            <w:r w:rsidRPr="00E11353">
              <w:rPr>
                <w:rFonts w:ascii="Times New Roman" w:hAnsi="Times New Roman" w:cs="Times New Roman"/>
                <w:sz w:val="24"/>
                <w:szCs w:val="24"/>
              </w:rPr>
              <w:t>Скажем</w:t>
            </w:r>
            <w:proofErr w:type="gramEnd"/>
            <w:r w:rsidRPr="00E11353">
              <w:rPr>
                <w:rFonts w:ascii="Times New Roman" w:hAnsi="Times New Roman" w:cs="Times New Roman"/>
                <w:sz w:val="24"/>
                <w:szCs w:val="24"/>
              </w:rPr>
              <w:t xml:space="preserve"> нет – коррупции», «Молодежь против коррупции», «Стоп, коррупция!», «Мое отношение к коррупции», «Мы против коррупции». «Коррупция: зло или легкий способ решения проблем?», «Нет коррупции», «Возможно ли победить коррупцию?». Обучающиеся ОБОУ «Лицей-интернат № 1» </w:t>
            </w:r>
            <w:proofErr w:type="spellStart"/>
            <w:r w:rsidRPr="00E11353">
              <w:rPr>
                <w:rFonts w:ascii="Times New Roman" w:hAnsi="Times New Roman" w:cs="Times New Roman"/>
                <w:sz w:val="24"/>
                <w:szCs w:val="24"/>
              </w:rPr>
              <w:t>г</w:t>
            </w:r>
            <w:proofErr w:type="gramStart"/>
            <w:r w:rsidRPr="00E11353">
              <w:rPr>
                <w:rFonts w:ascii="Times New Roman" w:hAnsi="Times New Roman" w:cs="Times New Roman"/>
                <w:sz w:val="24"/>
                <w:szCs w:val="24"/>
              </w:rPr>
              <w:t>.К</w:t>
            </w:r>
            <w:proofErr w:type="gramEnd"/>
            <w:r w:rsidRPr="00E11353">
              <w:rPr>
                <w:rFonts w:ascii="Times New Roman" w:hAnsi="Times New Roman" w:cs="Times New Roman"/>
                <w:sz w:val="24"/>
                <w:szCs w:val="24"/>
              </w:rPr>
              <w:t>урска</w:t>
            </w:r>
            <w:proofErr w:type="spellEnd"/>
            <w:r w:rsidRPr="00E11353">
              <w:rPr>
                <w:rFonts w:ascii="Times New Roman" w:hAnsi="Times New Roman" w:cs="Times New Roman"/>
                <w:sz w:val="24"/>
                <w:szCs w:val="24"/>
              </w:rPr>
              <w:t xml:space="preserve">, ОБОУ «Школа-интернат № 2» </w:t>
            </w:r>
            <w:proofErr w:type="spellStart"/>
            <w:r w:rsidRPr="00E11353">
              <w:rPr>
                <w:rFonts w:ascii="Times New Roman" w:hAnsi="Times New Roman" w:cs="Times New Roman"/>
                <w:sz w:val="24"/>
                <w:szCs w:val="24"/>
              </w:rPr>
              <w:t>г.Курска</w:t>
            </w:r>
            <w:proofErr w:type="spellEnd"/>
            <w:r w:rsidRPr="00E11353">
              <w:rPr>
                <w:rFonts w:ascii="Times New Roman" w:hAnsi="Times New Roman" w:cs="Times New Roman"/>
                <w:sz w:val="24"/>
                <w:szCs w:val="24"/>
              </w:rPr>
              <w:t xml:space="preserve"> и ОКОУ «</w:t>
            </w:r>
            <w:proofErr w:type="spellStart"/>
            <w:r w:rsidRPr="00E11353">
              <w:rPr>
                <w:rFonts w:ascii="Times New Roman" w:hAnsi="Times New Roman" w:cs="Times New Roman"/>
                <w:sz w:val="24"/>
                <w:szCs w:val="24"/>
              </w:rPr>
              <w:t>Льговская</w:t>
            </w:r>
            <w:proofErr w:type="spellEnd"/>
            <w:r w:rsidRPr="00E11353">
              <w:rPr>
                <w:rFonts w:ascii="Times New Roman" w:hAnsi="Times New Roman" w:cs="Times New Roman"/>
                <w:sz w:val="24"/>
                <w:szCs w:val="24"/>
              </w:rPr>
              <w:t xml:space="preserve"> школа-интернат» приняли участие в Международном молодежном конкурсе социального антикоррупционного рекламного плаката «Вместе против коррупции!», ОБОУ «Школа-интернат № 4» </w:t>
            </w:r>
            <w:proofErr w:type="spellStart"/>
            <w:r w:rsidRPr="00E11353">
              <w:rPr>
                <w:rFonts w:ascii="Times New Roman" w:hAnsi="Times New Roman" w:cs="Times New Roman"/>
                <w:sz w:val="24"/>
                <w:szCs w:val="24"/>
              </w:rPr>
              <w:t>г.Курска</w:t>
            </w:r>
            <w:proofErr w:type="spellEnd"/>
            <w:r w:rsidRPr="00E11353">
              <w:rPr>
                <w:rFonts w:ascii="Times New Roman" w:hAnsi="Times New Roman" w:cs="Times New Roman"/>
                <w:sz w:val="24"/>
                <w:szCs w:val="24"/>
              </w:rPr>
              <w:t xml:space="preserve"> – в выпуске специального устного информационного листка «Легко ли быть честным?!».</w:t>
            </w:r>
          </w:p>
          <w:p w:rsidR="004424E9" w:rsidRPr="00E11353" w:rsidRDefault="004424E9" w:rsidP="00F12702">
            <w:pPr>
              <w:spacing w:line="240" w:lineRule="auto"/>
              <w:ind w:firstLine="708"/>
              <w:jc w:val="both"/>
              <w:rPr>
                <w:rFonts w:ascii="Times New Roman" w:eastAsia="Calibri" w:hAnsi="Times New Roman" w:cs="Times New Roman"/>
                <w:sz w:val="24"/>
                <w:szCs w:val="24"/>
              </w:rPr>
            </w:pPr>
            <w:r w:rsidRPr="00E11353">
              <w:rPr>
                <w:rFonts w:ascii="Times New Roman" w:eastAsia="Calibri" w:hAnsi="Times New Roman" w:cs="Times New Roman"/>
                <w:sz w:val="24"/>
                <w:szCs w:val="24"/>
              </w:rPr>
              <w:t xml:space="preserve">Согласно плану мероприятий по противодействию коррупции ОГБУ ДПО КИРО на период 2017-2019гг. осуществляется работа по развитию профессиональной компетентности педагогических работников и руководителей образовательных организаций по вопросам формирования у подростков и молодёжи негативного отношения к коррупции. В рамках реализации дополнительных профессиональных программ повышения квалификации слушатели осваивают специализированные темы и модули: </w:t>
            </w:r>
            <w:proofErr w:type="gramStart"/>
            <w:r w:rsidRPr="00E11353">
              <w:rPr>
                <w:rFonts w:ascii="Times New Roman" w:eastAsia="Calibri" w:hAnsi="Times New Roman" w:cs="Times New Roman"/>
                <w:sz w:val="24"/>
                <w:szCs w:val="24"/>
              </w:rPr>
              <w:t xml:space="preserve">«Организация системы противодействия коррупционным проявлениям в условиях образовательной организации», </w:t>
            </w:r>
            <w:r w:rsidRPr="00E11353">
              <w:rPr>
                <w:rFonts w:ascii="Times New Roman" w:eastAsia="Calibri" w:hAnsi="Times New Roman" w:cs="Times New Roman"/>
                <w:sz w:val="24"/>
                <w:szCs w:val="24"/>
              </w:rPr>
              <w:lastRenderedPageBreak/>
              <w:t>«Формирование антикоррупционного мировоззрения у обучающихся», способствующие повышению уровня правосознания работников сферы образования и популяризации антикоррупционных стандартов поведения в системе образования региона.</w:t>
            </w:r>
            <w:proofErr w:type="gramEnd"/>
            <w:r w:rsidRPr="00E11353">
              <w:rPr>
                <w:rFonts w:ascii="Times New Roman" w:eastAsia="Calibri" w:hAnsi="Times New Roman" w:cs="Times New Roman"/>
                <w:sz w:val="24"/>
                <w:szCs w:val="24"/>
              </w:rPr>
              <w:t xml:space="preserve"> Всего в ОГБУ ДПО КИРО за период с января по декабрь 2018 года в рамках развития ДПП ПК освоили модули, связанные с антикоррупционным просвещением, 325 руководителей и 471 педагогический работник образовательных организаций.</w:t>
            </w:r>
          </w:p>
          <w:p w:rsidR="004424E9" w:rsidRPr="00E11353" w:rsidRDefault="004424E9" w:rsidP="00F12702">
            <w:pPr>
              <w:spacing w:line="240" w:lineRule="auto"/>
              <w:ind w:firstLine="708"/>
              <w:jc w:val="both"/>
              <w:rPr>
                <w:rFonts w:ascii="Times New Roman" w:eastAsia="Calibri" w:hAnsi="Times New Roman" w:cs="Times New Roman"/>
                <w:sz w:val="24"/>
                <w:szCs w:val="24"/>
              </w:rPr>
            </w:pPr>
            <w:r w:rsidRPr="00E11353">
              <w:rPr>
                <w:rFonts w:ascii="Times New Roman" w:eastAsia="Calibri" w:hAnsi="Times New Roman" w:cs="Times New Roman"/>
                <w:sz w:val="24"/>
                <w:szCs w:val="24"/>
              </w:rPr>
              <w:t xml:space="preserve">В процессе повышения квалификации разъясняются возможности использования методических рекомендаций «Система работы учителя по формированию у учащихся антикоррупционного мировоззрения в образовательной организации» (автор пособия ст. преподаватель кафедры СГО С. А. </w:t>
            </w:r>
            <w:proofErr w:type="spellStart"/>
            <w:r w:rsidRPr="00E11353">
              <w:rPr>
                <w:rFonts w:ascii="Times New Roman" w:eastAsia="Calibri" w:hAnsi="Times New Roman" w:cs="Times New Roman"/>
                <w:sz w:val="24"/>
                <w:szCs w:val="24"/>
              </w:rPr>
              <w:t>Юровчик</w:t>
            </w:r>
            <w:proofErr w:type="spellEnd"/>
            <w:r w:rsidRPr="00E11353">
              <w:rPr>
                <w:rFonts w:ascii="Times New Roman" w:eastAsia="Calibri" w:hAnsi="Times New Roman" w:cs="Times New Roman"/>
                <w:sz w:val="24"/>
                <w:szCs w:val="24"/>
              </w:rPr>
              <w:t xml:space="preserve">) в практике работы педагогов. </w:t>
            </w:r>
          </w:p>
          <w:p w:rsidR="004424E9" w:rsidRPr="00E11353" w:rsidRDefault="004424E9" w:rsidP="00F12702">
            <w:pPr>
              <w:spacing w:line="240" w:lineRule="auto"/>
              <w:ind w:firstLine="709"/>
              <w:jc w:val="both"/>
              <w:rPr>
                <w:rFonts w:ascii="Times New Roman" w:eastAsia="Calibri" w:hAnsi="Times New Roman" w:cs="Times New Roman"/>
                <w:sz w:val="24"/>
                <w:szCs w:val="24"/>
              </w:rPr>
            </w:pPr>
            <w:r w:rsidRPr="00E11353">
              <w:rPr>
                <w:rFonts w:ascii="Times New Roman" w:eastAsia="Calibri" w:hAnsi="Times New Roman" w:cs="Times New Roman"/>
                <w:sz w:val="24"/>
                <w:szCs w:val="24"/>
              </w:rPr>
              <w:t xml:space="preserve">Для руководителей образовательных организаций в ОГБУ ДПО КИРО были организованы проблемные семинары: «Реализация антикоррупционной политики в образовательной организации: проблемы и опыт» и «Система деятельности образовательной организации по формированию антикоррупционного мировоззрения </w:t>
            </w:r>
            <w:proofErr w:type="gramStart"/>
            <w:r w:rsidRPr="00E11353">
              <w:rPr>
                <w:rFonts w:ascii="Times New Roman" w:eastAsia="Calibri" w:hAnsi="Times New Roman" w:cs="Times New Roman"/>
                <w:sz w:val="24"/>
                <w:szCs w:val="24"/>
              </w:rPr>
              <w:t>обучающихся</w:t>
            </w:r>
            <w:proofErr w:type="gramEnd"/>
            <w:r w:rsidRPr="00E11353">
              <w:rPr>
                <w:rFonts w:ascii="Times New Roman" w:eastAsia="Calibri" w:hAnsi="Times New Roman" w:cs="Times New Roman"/>
                <w:sz w:val="24"/>
                <w:szCs w:val="24"/>
              </w:rPr>
              <w:t>», с очным и дистанционным участием в режиме онлайн-трансляции. В этих мероприятиях приняли участие более 82 руководителей образовательных организаций из 24 муниципальных районов и городских округов Курской области.</w:t>
            </w:r>
          </w:p>
          <w:p w:rsidR="004424E9" w:rsidRPr="00E11353" w:rsidRDefault="004424E9" w:rsidP="00F12702">
            <w:pPr>
              <w:spacing w:line="240" w:lineRule="auto"/>
              <w:ind w:firstLine="709"/>
              <w:jc w:val="both"/>
              <w:rPr>
                <w:rFonts w:ascii="Times New Roman" w:hAnsi="Times New Roman" w:cs="Times New Roman"/>
                <w:sz w:val="24"/>
                <w:szCs w:val="24"/>
              </w:rPr>
            </w:pPr>
            <w:r w:rsidRPr="00E11353">
              <w:rPr>
                <w:rFonts w:ascii="Times New Roman" w:hAnsi="Times New Roman" w:cs="Times New Roman"/>
                <w:sz w:val="24"/>
                <w:szCs w:val="24"/>
              </w:rPr>
              <w:t>На официальных сайтах профессиональных образовательных организаций в сети «Интернет» размещены нормативные правовые акты по принятию организациями мер по предупреждению и противодействию коррупции.</w:t>
            </w:r>
          </w:p>
          <w:p w:rsidR="004424E9" w:rsidRPr="00E11353" w:rsidRDefault="004424E9" w:rsidP="001155CE">
            <w:pPr>
              <w:spacing w:line="240" w:lineRule="auto"/>
              <w:ind w:firstLine="709"/>
              <w:jc w:val="both"/>
              <w:rPr>
                <w:rFonts w:ascii="Times New Roman" w:hAnsi="Times New Roman" w:cs="Times New Roman"/>
                <w:sz w:val="24"/>
                <w:szCs w:val="24"/>
              </w:rPr>
            </w:pPr>
            <w:r w:rsidRPr="00E11353">
              <w:rPr>
                <w:rFonts w:ascii="Times New Roman" w:hAnsi="Times New Roman" w:cs="Times New Roman"/>
                <w:sz w:val="24"/>
                <w:szCs w:val="24"/>
              </w:rPr>
              <w:t>На информационных стендах в профессиональных образовательных организациях размещены плакаты о противодействии  коррупции.</w:t>
            </w:r>
          </w:p>
          <w:p w:rsidR="004424E9" w:rsidRPr="00E11353" w:rsidRDefault="004424E9" w:rsidP="00FE7705">
            <w:pPr>
              <w:spacing w:line="240" w:lineRule="auto"/>
              <w:ind w:firstLine="709"/>
              <w:jc w:val="both"/>
              <w:rPr>
                <w:rFonts w:ascii="Times New Roman" w:eastAsia="Calibri" w:hAnsi="Times New Roman" w:cs="Times New Roman"/>
                <w:sz w:val="24"/>
                <w:szCs w:val="24"/>
              </w:rPr>
            </w:pPr>
            <w:r w:rsidRPr="00E11353">
              <w:rPr>
                <w:rFonts w:ascii="Times New Roman" w:eastAsia="Calibri" w:hAnsi="Times New Roman" w:cs="Times New Roman"/>
                <w:sz w:val="24"/>
                <w:szCs w:val="24"/>
              </w:rPr>
              <w:t>Студенты ОБПОУ «Курский государственный техникум технологий и сервиса» приняли участие во Всероссийском конкурсе социальной рекламы «Новый взгляд» под патронатом Генеральной прокуратуры РФ.</w:t>
            </w:r>
          </w:p>
          <w:p w:rsidR="004424E9" w:rsidRPr="00E11353" w:rsidRDefault="004424E9" w:rsidP="00FE7705">
            <w:pPr>
              <w:spacing w:line="240" w:lineRule="auto"/>
              <w:ind w:firstLine="709"/>
              <w:jc w:val="both"/>
              <w:rPr>
                <w:rFonts w:ascii="Times New Roman" w:eastAsia="Calibri" w:hAnsi="Times New Roman" w:cs="Times New Roman"/>
                <w:sz w:val="24"/>
                <w:szCs w:val="24"/>
              </w:rPr>
            </w:pPr>
            <w:r w:rsidRPr="00E11353">
              <w:rPr>
                <w:rFonts w:ascii="Times New Roman" w:eastAsia="Calibri" w:hAnsi="Times New Roman" w:cs="Times New Roman"/>
                <w:sz w:val="24"/>
                <w:szCs w:val="24"/>
              </w:rPr>
              <w:t xml:space="preserve">Студент ОБПОУ «Курский электромеханический техникум» </w:t>
            </w:r>
            <w:proofErr w:type="gramStart"/>
            <w:r w:rsidRPr="00E11353">
              <w:rPr>
                <w:rFonts w:ascii="Times New Roman" w:eastAsia="Calibri" w:hAnsi="Times New Roman" w:cs="Times New Roman"/>
                <w:sz w:val="24"/>
                <w:szCs w:val="24"/>
              </w:rPr>
              <w:t>Терских</w:t>
            </w:r>
            <w:proofErr w:type="gramEnd"/>
            <w:r w:rsidRPr="00E11353">
              <w:rPr>
                <w:rFonts w:ascii="Times New Roman" w:eastAsia="Calibri" w:hAnsi="Times New Roman" w:cs="Times New Roman"/>
                <w:sz w:val="24"/>
                <w:szCs w:val="24"/>
              </w:rPr>
              <w:t xml:space="preserve"> Сергей Сергеевич получил благодарственное письмо Прокуратуры Курской области за участие в Международном молодежном конкурсе социальной рекламы антикоррупционной направленности на тему «Молодежь  против коррупции!» в ноябре 2018 года.</w:t>
            </w:r>
          </w:p>
          <w:p w:rsidR="004424E9" w:rsidRPr="00E11353" w:rsidRDefault="004424E9" w:rsidP="00FE7705">
            <w:pPr>
              <w:tabs>
                <w:tab w:val="left" w:pos="743"/>
              </w:tabs>
              <w:autoSpaceDE w:val="0"/>
              <w:autoSpaceDN w:val="0"/>
              <w:adjustRightInd w:val="0"/>
              <w:spacing w:line="240" w:lineRule="auto"/>
              <w:jc w:val="both"/>
              <w:rPr>
                <w:rFonts w:ascii="Times New Roman" w:hAnsi="Times New Roman" w:cs="Times New Roman"/>
                <w:sz w:val="24"/>
                <w:szCs w:val="24"/>
                <w:highlight w:val="yellow"/>
              </w:rPr>
            </w:pPr>
            <w:r w:rsidRPr="00E11353">
              <w:rPr>
                <w:rFonts w:ascii="Times New Roman" w:eastAsia="Calibri" w:hAnsi="Times New Roman" w:cs="Times New Roman"/>
                <w:sz w:val="24"/>
                <w:szCs w:val="24"/>
              </w:rPr>
              <w:t>Силами волонтерского отряда, юнармейцев и молодогвардейцев ОБПОУ «Рыльский социально-педагогический колледж» организована городская акция – «МЫ ЗА МИР БЕЗ КОРРУПЦИИ!».</w:t>
            </w:r>
          </w:p>
          <w:p w:rsidR="004424E9" w:rsidRPr="00E11353" w:rsidRDefault="004424E9" w:rsidP="00271D65">
            <w:pPr>
              <w:spacing w:line="240" w:lineRule="auto"/>
              <w:ind w:firstLine="176"/>
              <w:jc w:val="both"/>
              <w:rPr>
                <w:rFonts w:ascii="Times New Roman" w:hAnsi="Times New Roman" w:cs="Times New Roman"/>
                <w:sz w:val="24"/>
                <w:szCs w:val="24"/>
              </w:rPr>
            </w:pPr>
            <w:r w:rsidRPr="00E11353">
              <w:rPr>
                <w:rFonts w:ascii="Times New Roman" w:hAnsi="Times New Roman" w:cs="Times New Roman"/>
                <w:sz w:val="24"/>
                <w:szCs w:val="24"/>
              </w:rPr>
              <w:t xml:space="preserve">На заседании ученого совета КГМУ от 10 сентября был утвержден план КГМУ по </w:t>
            </w:r>
            <w:r w:rsidRPr="00E11353">
              <w:rPr>
                <w:rFonts w:ascii="Times New Roman" w:hAnsi="Times New Roman" w:cs="Times New Roman"/>
                <w:sz w:val="24"/>
                <w:szCs w:val="24"/>
              </w:rPr>
              <w:lastRenderedPageBreak/>
              <w:t xml:space="preserve">противодействию коррупции на 2018/2019 учебный год. Мероприятия, предусмотренные Планом, реализуется согласно установленным срокам. При разработке плана учитывались результаты проведено в июне 2018 года социологического исследования (анонимное анкетирование) </w:t>
            </w:r>
            <w:proofErr w:type="gramStart"/>
            <w:r w:rsidRPr="00E11353">
              <w:rPr>
                <w:rFonts w:ascii="Times New Roman" w:hAnsi="Times New Roman" w:cs="Times New Roman"/>
                <w:sz w:val="24"/>
                <w:szCs w:val="24"/>
              </w:rPr>
              <w:t>обучающихся</w:t>
            </w:r>
            <w:proofErr w:type="gramEnd"/>
            <w:r w:rsidRPr="00E11353">
              <w:rPr>
                <w:rFonts w:ascii="Times New Roman" w:hAnsi="Times New Roman" w:cs="Times New Roman"/>
                <w:sz w:val="24"/>
                <w:szCs w:val="24"/>
              </w:rPr>
              <w:t xml:space="preserve"> по программам высшего и среднего профессионального образования по теме: «Формирование антикоррупционного мировоззрения у </w:t>
            </w:r>
            <w:proofErr w:type="gramStart"/>
            <w:r w:rsidRPr="00E11353">
              <w:rPr>
                <w:rFonts w:ascii="Times New Roman" w:hAnsi="Times New Roman" w:cs="Times New Roman"/>
                <w:sz w:val="24"/>
                <w:szCs w:val="24"/>
              </w:rPr>
              <w:t>обучающихся</w:t>
            </w:r>
            <w:proofErr w:type="gramEnd"/>
            <w:r w:rsidRPr="00E11353">
              <w:rPr>
                <w:rFonts w:ascii="Times New Roman" w:hAnsi="Times New Roman" w:cs="Times New Roman"/>
                <w:sz w:val="24"/>
                <w:szCs w:val="24"/>
              </w:rPr>
              <w:t>». В исследовании приняли участие 1003 человека. Планы антикоррупционных мероприятий, а также информация о проведении мероприятий по противодействию коррупции размещаются в свободном доступе на официальном сайте КГМУ www.kurskmed.com.</w:t>
            </w:r>
          </w:p>
          <w:p w:rsidR="004424E9" w:rsidRPr="00E11353" w:rsidRDefault="004424E9" w:rsidP="00271D65">
            <w:pPr>
              <w:spacing w:line="240" w:lineRule="auto"/>
              <w:ind w:firstLine="176"/>
              <w:jc w:val="both"/>
              <w:rPr>
                <w:rFonts w:ascii="Times New Roman" w:hAnsi="Times New Roman" w:cs="Times New Roman"/>
                <w:sz w:val="24"/>
                <w:szCs w:val="24"/>
              </w:rPr>
            </w:pPr>
            <w:r w:rsidRPr="00E11353">
              <w:rPr>
                <w:rFonts w:ascii="Times New Roman" w:hAnsi="Times New Roman" w:cs="Times New Roman"/>
                <w:sz w:val="24"/>
                <w:szCs w:val="24"/>
              </w:rPr>
              <w:t xml:space="preserve">В Курском государственном университете действует комплексная система противодействия коррупции. В рамках деятельности Вуза по формированию нетерпимого отношения к коррупции в учебную дисциплину «Основы права», преподаваемую для студентов неюридических факультетов университета, включена тема «Правовые основы противодействия коррупции». </w:t>
            </w:r>
          </w:p>
          <w:p w:rsidR="004424E9" w:rsidRPr="00E11353" w:rsidRDefault="004424E9" w:rsidP="00271D65">
            <w:pPr>
              <w:spacing w:line="240" w:lineRule="auto"/>
              <w:ind w:firstLine="176"/>
              <w:jc w:val="both"/>
              <w:rPr>
                <w:rFonts w:ascii="Times New Roman" w:hAnsi="Times New Roman" w:cs="Times New Roman"/>
                <w:sz w:val="24"/>
                <w:szCs w:val="24"/>
              </w:rPr>
            </w:pPr>
            <w:r w:rsidRPr="00E11353">
              <w:rPr>
                <w:rFonts w:ascii="Times New Roman" w:hAnsi="Times New Roman" w:cs="Times New Roman"/>
                <w:sz w:val="24"/>
                <w:szCs w:val="24"/>
              </w:rPr>
              <w:t>Образовательная программа «Судебная, правоохранительная и адвокатская деятельность» по направлению подготовки 40.03.01 «Юриспруденция»  содержит дисциплину «Антикоррупционное законодательство», основная цель которой сформировать нетерпимое отношение к коррупции у будущих юристов.</w:t>
            </w:r>
          </w:p>
          <w:p w:rsidR="004424E9" w:rsidRPr="00E11353" w:rsidRDefault="004424E9" w:rsidP="00271D65">
            <w:pPr>
              <w:spacing w:line="240" w:lineRule="auto"/>
              <w:ind w:firstLine="176"/>
              <w:jc w:val="both"/>
              <w:rPr>
                <w:rFonts w:ascii="Times New Roman" w:hAnsi="Times New Roman" w:cs="Times New Roman"/>
                <w:sz w:val="24"/>
                <w:szCs w:val="24"/>
              </w:rPr>
            </w:pPr>
            <w:r w:rsidRPr="00E11353">
              <w:rPr>
                <w:rFonts w:ascii="Times New Roman" w:hAnsi="Times New Roman" w:cs="Times New Roman"/>
                <w:sz w:val="24"/>
                <w:szCs w:val="24"/>
              </w:rPr>
              <w:t>Важную роль в деле противодействия коррупции играют члены студенческого клуба «Кодекс», созданного на базе юридического факультета в 2009 г. Его основная цель – проведение правового осуществление правового просвещения среди школьников, учащихся и студентов образовательных учреждений Курска и Курской области. Среди тем, которые освящают студенты  во время лекций, с которыми они выступают в образовательных учреждениях, особое место занимает тема коррупции. В ходе выступления члены клуба «Кодекс» раскрывают правовые аспекты противодействия коррупции, указывают на необходимость формирования нетерпимого отношения к коррупционным проявлениям.</w:t>
            </w:r>
          </w:p>
          <w:p w:rsidR="004424E9" w:rsidRPr="00E11353" w:rsidRDefault="004424E9" w:rsidP="00271D65">
            <w:pPr>
              <w:spacing w:line="240" w:lineRule="auto"/>
              <w:ind w:firstLine="176"/>
              <w:jc w:val="both"/>
              <w:rPr>
                <w:rFonts w:ascii="Times New Roman" w:hAnsi="Times New Roman" w:cs="Times New Roman"/>
                <w:sz w:val="24"/>
                <w:szCs w:val="24"/>
              </w:rPr>
            </w:pPr>
            <w:r w:rsidRPr="00E11353">
              <w:rPr>
                <w:rFonts w:ascii="Times New Roman" w:hAnsi="Times New Roman" w:cs="Times New Roman"/>
                <w:sz w:val="24"/>
                <w:szCs w:val="24"/>
              </w:rPr>
              <w:t>В ЮЗГУ негативное отношение молодежи к коррупции формируется также в рамках Студенческого волонтерского антинаркотического движения «</w:t>
            </w:r>
            <w:proofErr w:type="spellStart"/>
            <w:r w:rsidRPr="00E11353">
              <w:rPr>
                <w:rFonts w:ascii="Times New Roman" w:hAnsi="Times New Roman" w:cs="Times New Roman"/>
                <w:sz w:val="24"/>
                <w:szCs w:val="24"/>
              </w:rPr>
              <w:t>СтудКонтроль</w:t>
            </w:r>
            <w:proofErr w:type="spellEnd"/>
            <w:r w:rsidRPr="00E11353">
              <w:rPr>
                <w:rFonts w:ascii="Times New Roman" w:hAnsi="Times New Roman" w:cs="Times New Roman"/>
                <w:sz w:val="24"/>
                <w:szCs w:val="24"/>
              </w:rPr>
              <w:t>» (СВАД «</w:t>
            </w:r>
            <w:proofErr w:type="spellStart"/>
            <w:r w:rsidRPr="00E11353">
              <w:rPr>
                <w:rFonts w:ascii="Times New Roman" w:hAnsi="Times New Roman" w:cs="Times New Roman"/>
                <w:sz w:val="24"/>
                <w:szCs w:val="24"/>
              </w:rPr>
              <w:t>Студ</w:t>
            </w:r>
            <w:proofErr w:type="spellEnd"/>
            <w:r w:rsidRPr="00E11353">
              <w:rPr>
                <w:rFonts w:ascii="Times New Roman" w:hAnsi="Times New Roman" w:cs="Times New Roman"/>
                <w:sz w:val="24"/>
                <w:szCs w:val="24"/>
              </w:rPr>
              <w:t xml:space="preserve">-Контроль»), которым реализованы следующие мероприятия: </w:t>
            </w:r>
          </w:p>
          <w:p w:rsidR="004424E9" w:rsidRPr="00E11353" w:rsidRDefault="004424E9" w:rsidP="00271D65">
            <w:pPr>
              <w:spacing w:line="240" w:lineRule="auto"/>
              <w:ind w:firstLine="176"/>
              <w:jc w:val="both"/>
              <w:rPr>
                <w:rFonts w:ascii="Times New Roman" w:hAnsi="Times New Roman" w:cs="Times New Roman"/>
                <w:sz w:val="24"/>
                <w:szCs w:val="24"/>
              </w:rPr>
            </w:pPr>
            <w:r w:rsidRPr="00E11353">
              <w:rPr>
                <w:rFonts w:ascii="Times New Roman" w:hAnsi="Times New Roman" w:cs="Times New Roman"/>
                <w:sz w:val="24"/>
                <w:szCs w:val="24"/>
              </w:rPr>
              <w:t>1.</w:t>
            </w:r>
            <w:r w:rsidRPr="00E11353">
              <w:rPr>
                <w:rFonts w:ascii="Times New Roman" w:hAnsi="Times New Roman" w:cs="Times New Roman"/>
                <w:sz w:val="24"/>
                <w:szCs w:val="24"/>
              </w:rPr>
              <w:tab/>
              <w:t xml:space="preserve"> Проведение профилактических встреч со школьниками и студентами г. Курска (мин. 3 встречи / месяц)</w:t>
            </w:r>
          </w:p>
          <w:p w:rsidR="004424E9" w:rsidRPr="00E11353" w:rsidRDefault="004424E9" w:rsidP="00271D65">
            <w:pPr>
              <w:spacing w:line="240" w:lineRule="auto"/>
              <w:ind w:firstLine="176"/>
              <w:jc w:val="both"/>
              <w:rPr>
                <w:rFonts w:ascii="Times New Roman" w:hAnsi="Times New Roman" w:cs="Times New Roman"/>
                <w:sz w:val="24"/>
                <w:szCs w:val="24"/>
              </w:rPr>
            </w:pPr>
            <w:r w:rsidRPr="00E11353">
              <w:rPr>
                <w:rFonts w:ascii="Times New Roman" w:hAnsi="Times New Roman" w:cs="Times New Roman"/>
                <w:sz w:val="24"/>
                <w:szCs w:val="24"/>
              </w:rPr>
              <w:t>2.</w:t>
            </w:r>
            <w:r w:rsidRPr="00E11353">
              <w:rPr>
                <w:rFonts w:ascii="Times New Roman" w:hAnsi="Times New Roman" w:cs="Times New Roman"/>
                <w:sz w:val="24"/>
                <w:szCs w:val="24"/>
              </w:rPr>
              <w:tab/>
              <w:t xml:space="preserve"> Организован уголок здоровья «Умей сказать нет».</w:t>
            </w:r>
          </w:p>
          <w:p w:rsidR="004424E9" w:rsidRPr="00E11353" w:rsidRDefault="004424E9" w:rsidP="00271D65">
            <w:pPr>
              <w:spacing w:line="240" w:lineRule="auto"/>
              <w:ind w:firstLine="176"/>
              <w:jc w:val="both"/>
              <w:rPr>
                <w:rFonts w:ascii="Times New Roman" w:hAnsi="Times New Roman" w:cs="Times New Roman"/>
                <w:sz w:val="24"/>
                <w:szCs w:val="24"/>
              </w:rPr>
            </w:pPr>
            <w:r w:rsidRPr="00E11353">
              <w:rPr>
                <w:rFonts w:ascii="Times New Roman" w:hAnsi="Times New Roman" w:cs="Times New Roman"/>
                <w:sz w:val="24"/>
                <w:szCs w:val="24"/>
              </w:rPr>
              <w:t>3.</w:t>
            </w:r>
            <w:r w:rsidRPr="00E11353">
              <w:rPr>
                <w:rFonts w:ascii="Times New Roman" w:hAnsi="Times New Roman" w:cs="Times New Roman"/>
                <w:sz w:val="24"/>
                <w:szCs w:val="24"/>
              </w:rPr>
              <w:tab/>
              <w:t xml:space="preserve"> Взаимодействие с УКОН МВД России по Курской области в качестве общественных помощников.</w:t>
            </w:r>
          </w:p>
          <w:p w:rsidR="004424E9" w:rsidRPr="00E11353" w:rsidRDefault="004424E9" w:rsidP="00271D65">
            <w:pPr>
              <w:spacing w:line="240" w:lineRule="auto"/>
              <w:ind w:firstLine="407"/>
              <w:jc w:val="both"/>
              <w:rPr>
                <w:rFonts w:ascii="Times New Roman" w:hAnsi="Times New Roman" w:cs="Times New Roman"/>
                <w:sz w:val="24"/>
                <w:szCs w:val="24"/>
              </w:rPr>
            </w:pPr>
            <w:r w:rsidRPr="00E11353">
              <w:rPr>
                <w:rFonts w:ascii="Times New Roman" w:hAnsi="Times New Roman" w:cs="Times New Roman"/>
                <w:sz w:val="24"/>
                <w:szCs w:val="24"/>
              </w:rPr>
              <w:lastRenderedPageBreak/>
              <w:t xml:space="preserve">В Академии госслужбы организована воспитательная работа с </w:t>
            </w:r>
            <w:proofErr w:type="gramStart"/>
            <w:r w:rsidRPr="00E11353">
              <w:rPr>
                <w:rFonts w:ascii="Times New Roman" w:hAnsi="Times New Roman" w:cs="Times New Roman"/>
                <w:sz w:val="24"/>
                <w:szCs w:val="24"/>
              </w:rPr>
              <w:t>обучающимися</w:t>
            </w:r>
            <w:proofErr w:type="gramEnd"/>
            <w:r w:rsidRPr="00E11353">
              <w:rPr>
                <w:rFonts w:ascii="Times New Roman" w:hAnsi="Times New Roman" w:cs="Times New Roman"/>
                <w:sz w:val="24"/>
                <w:szCs w:val="24"/>
              </w:rPr>
              <w:t xml:space="preserve">, направленная  на профилактику коррупции и иных правонарушений. Ежеквартально соответствующие вопросы в обязательном порядке рассматриваются на заседаниях студенческого совета. Организуются конкурсы научных работ, плакатов, лозунгов антикоррупционного содержания. </w:t>
            </w:r>
            <w:proofErr w:type="gramStart"/>
            <w:r w:rsidRPr="00E11353">
              <w:rPr>
                <w:rFonts w:ascii="Times New Roman" w:hAnsi="Times New Roman" w:cs="Times New Roman"/>
                <w:sz w:val="24"/>
                <w:szCs w:val="24"/>
              </w:rPr>
              <w:t xml:space="preserve">Администрация Академии госслужбы поддерживает инициативы студенческого совета, связанные с использованием различных организационных форм антикоррупционной пропаганды, таких как </w:t>
            </w:r>
            <w:proofErr w:type="spellStart"/>
            <w:r w:rsidRPr="00E11353">
              <w:rPr>
                <w:rFonts w:ascii="Times New Roman" w:hAnsi="Times New Roman" w:cs="Times New Roman"/>
                <w:sz w:val="24"/>
                <w:szCs w:val="24"/>
              </w:rPr>
              <w:t>флэшмобы</w:t>
            </w:r>
            <w:proofErr w:type="spellEnd"/>
            <w:r w:rsidRPr="00E11353">
              <w:rPr>
                <w:rFonts w:ascii="Times New Roman" w:hAnsi="Times New Roman" w:cs="Times New Roman"/>
                <w:sz w:val="24"/>
                <w:szCs w:val="24"/>
              </w:rPr>
              <w:t xml:space="preserve">, диспуты, интерактивные игры, </w:t>
            </w:r>
            <w:proofErr w:type="spellStart"/>
            <w:r w:rsidRPr="00E11353">
              <w:rPr>
                <w:rFonts w:ascii="Times New Roman" w:hAnsi="Times New Roman" w:cs="Times New Roman"/>
                <w:sz w:val="24"/>
                <w:szCs w:val="24"/>
              </w:rPr>
              <w:t>квесты</w:t>
            </w:r>
            <w:proofErr w:type="spellEnd"/>
            <w:r w:rsidRPr="00E11353">
              <w:rPr>
                <w:rFonts w:ascii="Times New Roman" w:hAnsi="Times New Roman" w:cs="Times New Roman"/>
                <w:sz w:val="24"/>
                <w:szCs w:val="24"/>
              </w:rPr>
              <w:t>, «</w:t>
            </w:r>
            <w:proofErr w:type="spellStart"/>
            <w:r w:rsidRPr="00E11353">
              <w:rPr>
                <w:rFonts w:ascii="Times New Roman" w:hAnsi="Times New Roman" w:cs="Times New Roman"/>
                <w:sz w:val="24"/>
                <w:szCs w:val="24"/>
              </w:rPr>
              <w:t>кибер</w:t>
            </w:r>
            <w:proofErr w:type="spellEnd"/>
            <w:r w:rsidRPr="00E11353">
              <w:rPr>
                <w:rFonts w:ascii="Times New Roman" w:hAnsi="Times New Roman" w:cs="Times New Roman"/>
                <w:sz w:val="24"/>
                <w:szCs w:val="24"/>
              </w:rPr>
              <w:t>-патруль» и др. Это позволяет обеспечить закрепление в сознании молодых людей в доступной для них форме основных ценностей добросовестного поведения, честного отношения в будущем к исполнению служебных обязанностей.</w:t>
            </w:r>
            <w:proofErr w:type="gramEnd"/>
          </w:p>
        </w:tc>
      </w:tr>
      <w:tr w:rsidR="003756ED" w:rsidRPr="00E11353" w:rsidTr="00D114E7">
        <w:trPr>
          <w:tblCellSpacing w:w="5" w:type="nil"/>
        </w:trPr>
        <w:tc>
          <w:tcPr>
            <w:tcW w:w="1020" w:type="dxa"/>
            <w:gridSpan w:val="2"/>
            <w:tcBorders>
              <w:top w:val="single" w:sz="4" w:space="0" w:color="auto"/>
              <w:left w:val="single" w:sz="4" w:space="0" w:color="auto"/>
              <w:bottom w:val="single" w:sz="4" w:space="0" w:color="auto"/>
              <w:right w:val="single" w:sz="4" w:space="0" w:color="auto"/>
            </w:tcBorders>
          </w:tcPr>
          <w:p w:rsidR="003756ED" w:rsidRPr="00E11353" w:rsidRDefault="003756ED" w:rsidP="00036D61">
            <w:pPr>
              <w:autoSpaceDE w:val="0"/>
              <w:autoSpaceDN w:val="0"/>
              <w:adjustRightInd w:val="0"/>
              <w:spacing w:line="240" w:lineRule="auto"/>
              <w:jc w:val="center"/>
              <w:rPr>
                <w:rFonts w:ascii="Times New Roman" w:hAnsi="Times New Roman" w:cs="Times New Roman"/>
                <w:sz w:val="24"/>
                <w:szCs w:val="24"/>
              </w:rPr>
            </w:pPr>
            <w:r w:rsidRPr="00E11353">
              <w:rPr>
                <w:rFonts w:ascii="Times New Roman" w:hAnsi="Times New Roman" w:cs="Times New Roman"/>
                <w:sz w:val="24"/>
                <w:szCs w:val="24"/>
              </w:rPr>
              <w:lastRenderedPageBreak/>
              <w:t>3.1.5.</w:t>
            </w:r>
          </w:p>
        </w:tc>
        <w:tc>
          <w:tcPr>
            <w:tcW w:w="3118" w:type="dxa"/>
            <w:gridSpan w:val="3"/>
            <w:tcBorders>
              <w:top w:val="single" w:sz="4" w:space="0" w:color="auto"/>
              <w:left w:val="single" w:sz="4" w:space="0" w:color="auto"/>
              <w:bottom w:val="single" w:sz="4" w:space="0" w:color="auto"/>
              <w:right w:val="single" w:sz="4" w:space="0" w:color="auto"/>
            </w:tcBorders>
          </w:tcPr>
          <w:p w:rsidR="003756ED" w:rsidRPr="00E11353" w:rsidRDefault="003756ED" w:rsidP="00036D61">
            <w:pPr>
              <w:autoSpaceDE w:val="0"/>
              <w:autoSpaceDN w:val="0"/>
              <w:adjustRightInd w:val="0"/>
              <w:spacing w:line="240" w:lineRule="auto"/>
              <w:rPr>
                <w:rFonts w:ascii="Times New Roman" w:hAnsi="Times New Roman" w:cs="Times New Roman"/>
                <w:sz w:val="24"/>
                <w:szCs w:val="24"/>
              </w:rPr>
            </w:pPr>
            <w:r w:rsidRPr="00E11353">
              <w:rPr>
                <w:rFonts w:ascii="Times New Roman" w:hAnsi="Times New Roman" w:cs="Times New Roman"/>
                <w:sz w:val="24"/>
                <w:szCs w:val="24"/>
              </w:rPr>
              <w:t>Разработка комплекса организационных, разъяснительных и иных мер по соблюдению служащими и работниками организаций запретов, ограничений и требований, установленных в целях противодействия коррупции с участием общественных объединений, уставной задачей которых является участие в противодействии коррупции</w:t>
            </w:r>
          </w:p>
        </w:tc>
        <w:tc>
          <w:tcPr>
            <w:tcW w:w="10037" w:type="dxa"/>
            <w:gridSpan w:val="2"/>
            <w:tcBorders>
              <w:top w:val="single" w:sz="4" w:space="0" w:color="auto"/>
              <w:left w:val="single" w:sz="4" w:space="0" w:color="auto"/>
              <w:bottom w:val="single" w:sz="4" w:space="0" w:color="auto"/>
              <w:right w:val="single" w:sz="4" w:space="0" w:color="auto"/>
            </w:tcBorders>
          </w:tcPr>
          <w:p w:rsidR="003756ED" w:rsidRPr="00E11353" w:rsidRDefault="003756ED" w:rsidP="001155CE">
            <w:pPr>
              <w:spacing w:line="240" w:lineRule="auto"/>
              <w:ind w:firstLine="360"/>
              <w:jc w:val="both"/>
              <w:rPr>
                <w:rFonts w:ascii="Times New Roman" w:hAnsi="Times New Roman" w:cs="Times New Roman"/>
                <w:sz w:val="24"/>
                <w:szCs w:val="24"/>
              </w:rPr>
            </w:pPr>
            <w:r w:rsidRPr="00E11353">
              <w:rPr>
                <w:rFonts w:ascii="Times New Roman" w:hAnsi="Times New Roman" w:cs="Times New Roman"/>
                <w:sz w:val="24"/>
                <w:szCs w:val="24"/>
              </w:rPr>
              <w:t xml:space="preserve"> </w:t>
            </w:r>
            <w:proofErr w:type="gramStart"/>
            <w:r w:rsidRPr="00E11353">
              <w:rPr>
                <w:rFonts w:ascii="Times New Roman" w:eastAsia="Calibri" w:hAnsi="Times New Roman" w:cs="Times New Roman"/>
                <w:sz w:val="24"/>
                <w:szCs w:val="24"/>
              </w:rPr>
              <w:t>В образовательных организациях Курской области и организациях, подведомственных комитету, разработаны и осуществляются организационные, разъяснительные и иные меры по соблюдению работниками запретов, ограничений и требований, установленных в целях противодействия коррупции, в соответствии с локальными нормативными актами организаций и Планом мероприятий по противодействию коррупции на 2017-2020 годы, назначены ответственные за профилактику коррупционных правонарушений;</w:t>
            </w:r>
            <w:proofErr w:type="gramEnd"/>
            <w:r w:rsidRPr="00E11353">
              <w:rPr>
                <w:rFonts w:ascii="Times New Roman" w:eastAsia="Calibri" w:hAnsi="Times New Roman" w:cs="Times New Roman"/>
                <w:sz w:val="24"/>
                <w:szCs w:val="24"/>
              </w:rPr>
              <w:t xml:space="preserve"> созданы комиссии (рабочие группы) по проведению мероприятий по предупреждению коррупционных правонарушений.</w:t>
            </w:r>
          </w:p>
        </w:tc>
      </w:tr>
      <w:tr w:rsidR="003756ED" w:rsidRPr="00E11353" w:rsidTr="00D114E7">
        <w:trPr>
          <w:tblCellSpacing w:w="5" w:type="nil"/>
        </w:trPr>
        <w:tc>
          <w:tcPr>
            <w:tcW w:w="1020" w:type="dxa"/>
            <w:gridSpan w:val="2"/>
            <w:tcBorders>
              <w:top w:val="single" w:sz="4" w:space="0" w:color="auto"/>
              <w:left w:val="single" w:sz="4" w:space="0" w:color="auto"/>
              <w:bottom w:val="single" w:sz="4" w:space="0" w:color="auto"/>
              <w:right w:val="single" w:sz="4" w:space="0" w:color="auto"/>
            </w:tcBorders>
          </w:tcPr>
          <w:p w:rsidR="003756ED" w:rsidRPr="00E11353" w:rsidRDefault="003756ED" w:rsidP="00036D61">
            <w:pPr>
              <w:autoSpaceDE w:val="0"/>
              <w:autoSpaceDN w:val="0"/>
              <w:adjustRightInd w:val="0"/>
              <w:spacing w:line="240" w:lineRule="auto"/>
              <w:jc w:val="center"/>
              <w:rPr>
                <w:rFonts w:ascii="Times New Roman" w:hAnsi="Times New Roman" w:cs="Times New Roman"/>
                <w:sz w:val="24"/>
                <w:szCs w:val="24"/>
              </w:rPr>
            </w:pPr>
            <w:r w:rsidRPr="00E11353">
              <w:rPr>
                <w:rFonts w:ascii="Times New Roman" w:hAnsi="Times New Roman" w:cs="Times New Roman"/>
                <w:sz w:val="24"/>
                <w:szCs w:val="24"/>
              </w:rPr>
              <w:t>3.1.6.</w:t>
            </w:r>
          </w:p>
        </w:tc>
        <w:tc>
          <w:tcPr>
            <w:tcW w:w="3118" w:type="dxa"/>
            <w:gridSpan w:val="3"/>
            <w:tcBorders>
              <w:top w:val="single" w:sz="4" w:space="0" w:color="auto"/>
              <w:left w:val="single" w:sz="4" w:space="0" w:color="auto"/>
              <w:bottom w:val="single" w:sz="4" w:space="0" w:color="auto"/>
              <w:right w:val="single" w:sz="4" w:space="0" w:color="auto"/>
            </w:tcBorders>
          </w:tcPr>
          <w:p w:rsidR="003756ED" w:rsidRPr="00E11353" w:rsidRDefault="003756ED" w:rsidP="006664F1">
            <w:pPr>
              <w:autoSpaceDE w:val="0"/>
              <w:autoSpaceDN w:val="0"/>
              <w:adjustRightInd w:val="0"/>
              <w:spacing w:line="240" w:lineRule="auto"/>
              <w:jc w:val="both"/>
              <w:rPr>
                <w:rFonts w:ascii="Times New Roman" w:hAnsi="Times New Roman" w:cs="Times New Roman"/>
                <w:sz w:val="24"/>
                <w:szCs w:val="24"/>
              </w:rPr>
            </w:pPr>
            <w:r w:rsidRPr="00E11353">
              <w:rPr>
                <w:rFonts w:ascii="Times New Roman" w:hAnsi="Times New Roman" w:cs="Times New Roman"/>
                <w:sz w:val="24"/>
                <w:szCs w:val="24"/>
              </w:rPr>
              <w:t xml:space="preserve">Организация обучения государственных гражданских служащих </w:t>
            </w:r>
            <w:r w:rsidR="0082308C">
              <w:rPr>
                <w:rFonts w:ascii="Times New Roman" w:hAnsi="Times New Roman" w:cs="Times New Roman"/>
                <w:sz w:val="24"/>
                <w:szCs w:val="24"/>
              </w:rPr>
              <w:t>Комитета</w:t>
            </w:r>
            <w:r w:rsidRPr="00E11353">
              <w:rPr>
                <w:rFonts w:ascii="Times New Roman" w:hAnsi="Times New Roman" w:cs="Times New Roman"/>
                <w:sz w:val="24"/>
                <w:szCs w:val="24"/>
              </w:rPr>
              <w:t xml:space="preserve">, впервые поступивших на государственную службу Курской области для замещения должностей, включенных в перечни </w:t>
            </w:r>
            <w:r w:rsidRPr="00E11353">
              <w:rPr>
                <w:rFonts w:ascii="Times New Roman" w:hAnsi="Times New Roman" w:cs="Times New Roman"/>
                <w:sz w:val="24"/>
                <w:szCs w:val="24"/>
              </w:rPr>
              <w:lastRenderedPageBreak/>
              <w:t>должностей, установленные нормативными правовыми актами Российской Федерации, по образовательным программам в области противодействия коррупции</w:t>
            </w:r>
          </w:p>
          <w:p w:rsidR="003756ED" w:rsidRPr="00E11353" w:rsidRDefault="003756ED" w:rsidP="00036D61">
            <w:pPr>
              <w:autoSpaceDE w:val="0"/>
              <w:autoSpaceDN w:val="0"/>
              <w:adjustRightInd w:val="0"/>
              <w:spacing w:line="240" w:lineRule="auto"/>
              <w:rPr>
                <w:rFonts w:ascii="Times New Roman" w:hAnsi="Times New Roman" w:cs="Times New Roman"/>
                <w:sz w:val="24"/>
                <w:szCs w:val="24"/>
              </w:rPr>
            </w:pPr>
          </w:p>
        </w:tc>
        <w:tc>
          <w:tcPr>
            <w:tcW w:w="10037" w:type="dxa"/>
            <w:gridSpan w:val="2"/>
            <w:tcBorders>
              <w:top w:val="single" w:sz="4" w:space="0" w:color="auto"/>
              <w:left w:val="single" w:sz="4" w:space="0" w:color="auto"/>
              <w:bottom w:val="single" w:sz="4" w:space="0" w:color="auto"/>
              <w:right w:val="single" w:sz="4" w:space="0" w:color="auto"/>
            </w:tcBorders>
          </w:tcPr>
          <w:p w:rsidR="003756ED" w:rsidRPr="00E11353" w:rsidRDefault="003756ED" w:rsidP="007825A4">
            <w:pPr>
              <w:spacing w:line="240" w:lineRule="auto"/>
              <w:ind w:firstLine="360"/>
              <w:jc w:val="both"/>
              <w:rPr>
                <w:rFonts w:ascii="Times New Roman" w:hAnsi="Times New Roman" w:cs="Times New Roman"/>
                <w:sz w:val="24"/>
                <w:szCs w:val="24"/>
              </w:rPr>
            </w:pPr>
            <w:r w:rsidRPr="00E11353">
              <w:rPr>
                <w:rFonts w:ascii="Times New Roman" w:hAnsi="Times New Roman" w:cs="Times New Roman"/>
                <w:sz w:val="24"/>
                <w:szCs w:val="24"/>
              </w:rPr>
              <w:lastRenderedPageBreak/>
              <w:t xml:space="preserve">В 2018 году 20 государственных гражданских служащих комитета прошли курсы повышения квалификации, из них 7, впервые поступившие на государственную службу Курской области для замещения должностей, включенных в перечни должностей, установленные нормативными правовыми Курской области, комитета. </w:t>
            </w:r>
          </w:p>
        </w:tc>
      </w:tr>
      <w:tr w:rsidR="003756ED" w:rsidRPr="00E11353" w:rsidTr="00D114E7">
        <w:trPr>
          <w:tblCellSpacing w:w="5" w:type="nil"/>
        </w:trPr>
        <w:tc>
          <w:tcPr>
            <w:tcW w:w="14175" w:type="dxa"/>
            <w:gridSpan w:val="7"/>
            <w:tcBorders>
              <w:top w:val="single" w:sz="4" w:space="0" w:color="auto"/>
              <w:left w:val="single" w:sz="4" w:space="0" w:color="auto"/>
              <w:bottom w:val="single" w:sz="4" w:space="0" w:color="auto"/>
              <w:right w:val="single" w:sz="4" w:space="0" w:color="auto"/>
            </w:tcBorders>
          </w:tcPr>
          <w:p w:rsidR="003756ED" w:rsidRPr="00E11353" w:rsidRDefault="003756ED" w:rsidP="001155CE">
            <w:pPr>
              <w:widowControl w:val="0"/>
              <w:autoSpaceDE w:val="0"/>
              <w:autoSpaceDN w:val="0"/>
              <w:adjustRightInd w:val="0"/>
              <w:spacing w:line="240" w:lineRule="auto"/>
              <w:jc w:val="center"/>
              <w:outlineLvl w:val="3"/>
              <w:rPr>
                <w:rFonts w:ascii="Times New Roman" w:hAnsi="Times New Roman" w:cs="Times New Roman"/>
                <w:b/>
                <w:sz w:val="24"/>
                <w:szCs w:val="24"/>
              </w:rPr>
            </w:pPr>
            <w:bookmarkStart w:id="7" w:name="Par358"/>
            <w:bookmarkEnd w:id="7"/>
            <w:r w:rsidRPr="00E11353">
              <w:rPr>
                <w:rFonts w:ascii="Times New Roman" w:hAnsi="Times New Roman" w:cs="Times New Roman"/>
                <w:b/>
                <w:sz w:val="24"/>
                <w:szCs w:val="24"/>
              </w:rPr>
              <w:lastRenderedPageBreak/>
              <w:t xml:space="preserve">3.2. Расширение </w:t>
            </w:r>
            <w:proofErr w:type="gramStart"/>
            <w:r w:rsidRPr="00E11353">
              <w:rPr>
                <w:rFonts w:ascii="Times New Roman" w:hAnsi="Times New Roman" w:cs="Times New Roman"/>
                <w:b/>
                <w:sz w:val="24"/>
                <w:szCs w:val="24"/>
              </w:rPr>
              <w:t>возможностей взаимодействия органов исполнительной власти Курской области</w:t>
            </w:r>
            <w:proofErr w:type="gramEnd"/>
            <w:r w:rsidRPr="00E11353">
              <w:rPr>
                <w:rFonts w:ascii="Times New Roman" w:hAnsi="Times New Roman" w:cs="Times New Roman"/>
                <w:b/>
                <w:sz w:val="24"/>
                <w:szCs w:val="24"/>
              </w:rPr>
              <w:t xml:space="preserve"> и общества</w:t>
            </w:r>
          </w:p>
        </w:tc>
      </w:tr>
      <w:tr w:rsidR="0082308C" w:rsidRPr="00E11353" w:rsidTr="00D114E7">
        <w:trPr>
          <w:trHeight w:val="1713"/>
          <w:tblCellSpacing w:w="5" w:type="nil"/>
        </w:trPr>
        <w:tc>
          <w:tcPr>
            <w:tcW w:w="1020" w:type="dxa"/>
            <w:gridSpan w:val="2"/>
            <w:tcBorders>
              <w:top w:val="single" w:sz="4" w:space="0" w:color="auto"/>
              <w:left w:val="single" w:sz="4" w:space="0" w:color="auto"/>
              <w:bottom w:val="single" w:sz="4" w:space="0" w:color="auto"/>
              <w:right w:val="single" w:sz="4" w:space="0" w:color="auto"/>
            </w:tcBorders>
          </w:tcPr>
          <w:p w:rsidR="0082308C" w:rsidRPr="0082308C" w:rsidRDefault="0082308C" w:rsidP="007A0374">
            <w:pPr>
              <w:widowControl w:val="0"/>
              <w:autoSpaceDE w:val="0"/>
              <w:autoSpaceDN w:val="0"/>
              <w:adjustRightInd w:val="0"/>
              <w:spacing w:line="240" w:lineRule="auto"/>
              <w:jc w:val="both"/>
              <w:rPr>
                <w:rFonts w:ascii="Times New Roman" w:hAnsi="Times New Roman" w:cs="Times New Roman"/>
                <w:sz w:val="24"/>
                <w:szCs w:val="24"/>
              </w:rPr>
            </w:pPr>
            <w:r w:rsidRPr="0082308C">
              <w:rPr>
                <w:rFonts w:ascii="Times New Roman" w:hAnsi="Times New Roman" w:cs="Times New Roman"/>
                <w:sz w:val="24"/>
                <w:szCs w:val="24"/>
              </w:rPr>
              <w:t>3.2.1.</w:t>
            </w:r>
          </w:p>
        </w:tc>
        <w:tc>
          <w:tcPr>
            <w:tcW w:w="3118" w:type="dxa"/>
            <w:gridSpan w:val="3"/>
            <w:tcBorders>
              <w:top w:val="single" w:sz="4" w:space="0" w:color="auto"/>
              <w:left w:val="single" w:sz="4" w:space="0" w:color="auto"/>
              <w:bottom w:val="single" w:sz="4" w:space="0" w:color="auto"/>
              <w:right w:val="single" w:sz="4" w:space="0" w:color="auto"/>
            </w:tcBorders>
          </w:tcPr>
          <w:p w:rsidR="0082308C" w:rsidRPr="0082308C" w:rsidRDefault="0082308C" w:rsidP="007A0374">
            <w:pPr>
              <w:widowControl w:val="0"/>
              <w:autoSpaceDE w:val="0"/>
              <w:autoSpaceDN w:val="0"/>
              <w:adjustRightInd w:val="0"/>
              <w:spacing w:line="240" w:lineRule="auto"/>
              <w:jc w:val="both"/>
              <w:rPr>
                <w:rFonts w:ascii="Times New Roman" w:hAnsi="Times New Roman" w:cs="Times New Roman"/>
                <w:sz w:val="24"/>
                <w:szCs w:val="24"/>
              </w:rPr>
            </w:pPr>
            <w:r w:rsidRPr="0082308C">
              <w:rPr>
                <w:rFonts w:ascii="Times New Roman" w:hAnsi="Times New Roman" w:cs="Times New Roman"/>
                <w:sz w:val="24"/>
                <w:szCs w:val="24"/>
              </w:rPr>
              <w:t>Проведение ежегодных встреч руководителей Комитета с населением Курской области</w:t>
            </w:r>
          </w:p>
        </w:tc>
        <w:tc>
          <w:tcPr>
            <w:tcW w:w="10037" w:type="dxa"/>
            <w:gridSpan w:val="2"/>
            <w:tcBorders>
              <w:top w:val="single" w:sz="4" w:space="0" w:color="auto"/>
              <w:left w:val="single" w:sz="4" w:space="0" w:color="auto"/>
              <w:bottom w:val="single" w:sz="4" w:space="0" w:color="auto"/>
              <w:right w:val="single" w:sz="4" w:space="0" w:color="auto"/>
            </w:tcBorders>
          </w:tcPr>
          <w:p w:rsidR="0082308C" w:rsidRPr="00E11353" w:rsidRDefault="0082308C" w:rsidP="001155CE">
            <w:pPr>
              <w:spacing w:line="240" w:lineRule="auto"/>
              <w:ind w:firstLine="708"/>
              <w:jc w:val="both"/>
              <w:rPr>
                <w:rFonts w:ascii="Times New Roman" w:hAnsi="Times New Roman" w:cs="Times New Roman"/>
                <w:sz w:val="24"/>
                <w:szCs w:val="24"/>
              </w:rPr>
            </w:pPr>
            <w:r w:rsidRPr="00E11353">
              <w:rPr>
                <w:rFonts w:ascii="Times New Roman" w:hAnsi="Times New Roman" w:cs="Times New Roman"/>
                <w:sz w:val="24"/>
                <w:szCs w:val="24"/>
              </w:rPr>
              <w:t xml:space="preserve">Председатель комитета, заместители председателя комитета в соответствии с графиком проводят приемы граждан по личным вопросам. Информация о времени и месте приема размещена на официальном сайте комитета. </w:t>
            </w:r>
          </w:p>
          <w:p w:rsidR="0082308C" w:rsidRPr="00E11353" w:rsidRDefault="0082308C" w:rsidP="001155CE">
            <w:pPr>
              <w:spacing w:line="240" w:lineRule="auto"/>
              <w:ind w:firstLine="708"/>
              <w:jc w:val="both"/>
              <w:rPr>
                <w:rFonts w:ascii="Times New Roman" w:hAnsi="Times New Roman" w:cs="Times New Roman"/>
                <w:sz w:val="24"/>
                <w:szCs w:val="24"/>
              </w:rPr>
            </w:pPr>
            <w:r w:rsidRPr="00E11353">
              <w:rPr>
                <w:rFonts w:ascii="Times New Roman" w:hAnsi="Times New Roman" w:cs="Times New Roman"/>
                <w:sz w:val="24"/>
                <w:szCs w:val="24"/>
              </w:rPr>
              <w:t xml:space="preserve">В целях реализации комплексного подхода при организации правового просвещения граждан, председатель комитета, заместители председателя комитета в соответствии с утвержденными графиками проводят встречи с населением Курской области в муниципальных образованиях, в ходе которых затрагиваются вопросы борьбы с коррупцией. </w:t>
            </w:r>
          </w:p>
        </w:tc>
      </w:tr>
      <w:tr w:rsidR="0082308C" w:rsidRPr="00E11353" w:rsidTr="00D114E7">
        <w:trPr>
          <w:tblCellSpacing w:w="5" w:type="nil"/>
        </w:trPr>
        <w:tc>
          <w:tcPr>
            <w:tcW w:w="1020" w:type="dxa"/>
            <w:gridSpan w:val="2"/>
            <w:tcBorders>
              <w:top w:val="single" w:sz="4" w:space="0" w:color="auto"/>
              <w:left w:val="single" w:sz="4" w:space="0" w:color="auto"/>
              <w:bottom w:val="single" w:sz="4" w:space="0" w:color="auto"/>
              <w:right w:val="single" w:sz="4" w:space="0" w:color="auto"/>
            </w:tcBorders>
          </w:tcPr>
          <w:p w:rsidR="0082308C" w:rsidRPr="0082308C" w:rsidRDefault="0082308C" w:rsidP="007A0374">
            <w:pPr>
              <w:widowControl w:val="0"/>
              <w:autoSpaceDE w:val="0"/>
              <w:autoSpaceDN w:val="0"/>
              <w:adjustRightInd w:val="0"/>
              <w:spacing w:line="240" w:lineRule="auto"/>
              <w:jc w:val="both"/>
              <w:rPr>
                <w:rFonts w:ascii="Times New Roman" w:hAnsi="Times New Roman" w:cs="Times New Roman"/>
                <w:sz w:val="24"/>
                <w:szCs w:val="24"/>
              </w:rPr>
            </w:pPr>
            <w:r w:rsidRPr="0082308C">
              <w:rPr>
                <w:rFonts w:ascii="Times New Roman" w:hAnsi="Times New Roman" w:cs="Times New Roman"/>
                <w:sz w:val="24"/>
                <w:szCs w:val="24"/>
              </w:rPr>
              <w:t>3.2.2.</w:t>
            </w:r>
          </w:p>
        </w:tc>
        <w:tc>
          <w:tcPr>
            <w:tcW w:w="3118" w:type="dxa"/>
            <w:gridSpan w:val="3"/>
            <w:tcBorders>
              <w:top w:val="single" w:sz="4" w:space="0" w:color="auto"/>
              <w:left w:val="single" w:sz="4" w:space="0" w:color="auto"/>
              <w:bottom w:val="single" w:sz="4" w:space="0" w:color="auto"/>
              <w:right w:val="single" w:sz="4" w:space="0" w:color="auto"/>
            </w:tcBorders>
          </w:tcPr>
          <w:p w:rsidR="0082308C" w:rsidRPr="0082308C" w:rsidRDefault="0082308C" w:rsidP="007A0374">
            <w:pPr>
              <w:widowControl w:val="0"/>
              <w:autoSpaceDE w:val="0"/>
              <w:autoSpaceDN w:val="0"/>
              <w:adjustRightInd w:val="0"/>
              <w:spacing w:line="240" w:lineRule="auto"/>
              <w:jc w:val="both"/>
              <w:rPr>
                <w:rFonts w:ascii="Times New Roman" w:hAnsi="Times New Roman" w:cs="Times New Roman"/>
                <w:sz w:val="24"/>
                <w:szCs w:val="24"/>
              </w:rPr>
            </w:pPr>
            <w:r w:rsidRPr="0082308C">
              <w:rPr>
                <w:rFonts w:ascii="Times New Roman" w:hAnsi="Times New Roman" w:cs="Times New Roman"/>
                <w:sz w:val="24"/>
                <w:szCs w:val="24"/>
              </w:rPr>
              <w:t>Размещение на официальном сайте Комитета № телефона ответственного лица за работу по профилактике коррупции и иных правонарушений для обращений граждан о возможных коррупционных проявлениях со стороны государственных гражданских служащих Комитета</w:t>
            </w:r>
          </w:p>
        </w:tc>
        <w:tc>
          <w:tcPr>
            <w:tcW w:w="10037" w:type="dxa"/>
            <w:gridSpan w:val="2"/>
            <w:tcBorders>
              <w:top w:val="single" w:sz="4" w:space="0" w:color="auto"/>
              <w:left w:val="single" w:sz="4" w:space="0" w:color="auto"/>
              <w:bottom w:val="single" w:sz="4" w:space="0" w:color="auto"/>
              <w:right w:val="single" w:sz="4" w:space="0" w:color="auto"/>
            </w:tcBorders>
          </w:tcPr>
          <w:p w:rsidR="0082308C" w:rsidRPr="00E11353" w:rsidRDefault="0082308C" w:rsidP="001155CE">
            <w:pPr>
              <w:spacing w:line="240" w:lineRule="auto"/>
              <w:ind w:firstLine="709"/>
              <w:jc w:val="both"/>
              <w:rPr>
                <w:rFonts w:ascii="Times New Roman" w:eastAsia="Calibri" w:hAnsi="Times New Roman" w:cs="Times New Roman"/>
                <w:sz w:val="24"/>
                <w:szCs w:val="24"/>
              </w:rPr>
            </w:pPr>
            <w:proofErr w:type="gramStart"/>
            <w:r w:rsidRPr="00E11353">
              <w:rPr>
                <w:rFonts w:ascii="Times New Roman" w:hAnsi="Times New Roman" w:cs="Times New Roman"/>
                <w:sz w:val="24"/>
                <w:szCs w:val="24"/>
              </w:rPr>
              <w:t xml:space="preserve">Для повышения уровня правосознания граждан и популяризации антикоррупционных стандартов поведения на официальном сайте комитета в информационно-телекоммуникационной сети «Интернет» сформирован раздел «Противодействие коррупции», где размещены и систематически обновляются </w:t>
            </w:r>
            <w:r w:rsidRPr="00E11353">
              <w:rPr>
                <w:rFonts w:ascii="Times New Roman" w:eastAsia="Calibri" w:hAnsi="Times New Roman" w:cs="Times New Roman"/>
                <w:sz w:val="24"/>
                <w:szCs w:val="24"/>
              </w:rPr>
              <w:t xml:space="preserve">нормативные правовые акты по противодействию коррупции, </w:t>
            </w:r>
            <w:r w:rsidRPr="00E11353">
              <w:rPr>
                <w:rFonts w:ascii="Times New Roman" w:hAnsi="Times New Roman" w:cs="Times New Roman"/>
                <w:sz w:val="24"/>
                <w:szCs w:val="24"/>
              </w:rPr>
              <w:t xml:space="preserve">сведения об основных направлениях деятельности в сфере противодействия коррупции, указан номер телефона ответственного </w:t>
            </w:r>
            <w:r w:rsidRPr="00E11353">
              <w:rPr>
                <w:rFonts w:ascii="Times New Roman" w:eastAsia="Calibri" w:hAnsi="Times New Roman" w:cs="Times New Roman"/>
                <w:sz w:val="24"/>
                <w:szCs w:val="24"/>
              </w:rPr>
              <w:t>лиц</w:t>
            </w:r>
            <w:r w:rsidRPr="00E11353">
              <w:rPr>
                <w:rFonts w:ascii="Times New Roman" w:hAnsi="Times New Roman" w:cs="Times New Roman"/>
                <w:sz w:val="24"/>
                <w:szCs w:val="24"/>
              </w:rPr>
              <w:t>а</w:t>
            </w:r>
            <w:r w:rsidRPr="00E11353">
              <w:rPr>
                <w:rFonts w:ascii="Times New Roman" w:eastAsia="Calibri" w:hAnsi="Times New Roman" w:cs="Times New Roman"/>
                <w:sz w:val="24"/>
                <w:szCs w:val="24"/>
              </w:rPr>
              <w:t xml:space="preserve"> за работу по профилактике коррупционных и иных правонарушений в комитете. </w:t>
            </w:r>
            <w:proofErr w:type="gramEnd"/>
          </w:p>
          <w:p w:rsidR="0082308C" w:rsidRPr="00E11353" w:rsidRDefault="0082308C" w:rsidP="001155CE">
            <w:pPr>
              <w:spacing w:line="240" w:lineRule="auto"/>
              <w:ind w:firstLine="709"/>
              <w:jc w:val="both"/>
              <w:rPr>
                <w:rFonts w:ascii="Times New Roman" w:eastAsia="Calibri" w:hAnsi="Times New Roman" w:cs="Times New Roman"/>
                <w:sz w:val="24"/>
                <w:szCs w:val="24"/>
              </w:rPr>
            </w:pPr>
            <w:r w:rsidRPr="00E11353">
              <w:rPr>
                <w:rFonts w:ascii="Times New Roman" w:hAnsi="Times New Roman" w:cs="Times New Roman"/>
                <w:sz w:val="24"/>
                <w:szCs w:val="24"/>
              </w:rPr>
              <w:t xml:space="preserve">Обращений граждан о возможных </w:t>
            </w:r>
            <w:proofErr w:type="spellStart"/>
            <w:r w:rsidRPr="00E11353">
              <w:rPr>
                <w:rFonts w:ascii="Times New Roman" w:hAnsi="Times New Roman" w:cs="Times New Roman"/>
                <w:sz w:val="24"/>
                <w:szCs w:val="24"/>
              </w:rPr>
              <w:t>коррупциогенных</w:t>
            </w:r>
            <w:proofErr w:type="spellEnd"/>
            <w:r w:rsidRPr="00E11353">
              <w:rPr>
                <w:rFonts w:ascii="Times New Roman" w:hAnsi="Times New Roman" w:cs="Times New Roman"/>
                <w:sz w:val="24"/>
                <w:szCs w:val="24"/>
              </w:rPr>
              <w:t xml:space="preserve"> проявлениях со стороны государственных гражданских служащих комитета в отчетном периоде не поступало.</w:t>
            </w:r>
          </w:p>
          <w:p w:rsidR="0082308C" w:rsidRPr="00E11353" w:rsidRDefault="0082308C" w:rsidP="001155CE">
            <w:pPr>
              <w:widowControl w:val="0"/>
              <w:autoSpaceDE w:val="0"/>
              <w:autoSpaceDN w:val="0"/>
              <w:adjustRightInd w:val="0"/>
              <w:spacing w:line="240" w:lineRule="auto"/>
              <w:jc w:val="both"/>
              <w:rPr>
                <w:rFonts w:ascii="Times New Roman" w:hAnsi="Times New Roman" w:cs="Times New Roman"/>
                <w:sz w:val="24"/>
                <w:szCs w:val="24"/>
              </w:rPr>
            </w:pPr>
          </w:p>
        </w:tc>
      </w:tr>
      <w:tr w:rsidR="003756ED" w:rsidRPr="00E11353" w:rsidTr="00D114E7">
        <w:trPr>
          <w:tblCellSpacing w:w="5" w:type="nil"/>
        </w:trPr>
        <w:tc>
          <w:tcPr>
            <w:tcW w:w="1020" w:type="dxa"/>
            <w:gridSpan w:val="2"/>
            <w:tcBorders>
              <w:top w:val="single" w:sz="4" w:space="0" w:color="auto"/>
              <w:left w:val="single" w:sz="4" w:space="0" w:color="auto"/>
              <w:bottom w:val="single" w:sz="4" w:space="0" w:color="auto"/>
              <w:right w:val="single" w:sz="4" w:space="0" w:color="auto"/>
            </w:tcBorders>
          </w:tcPr>
          <w:p w:rsidR="003756ED" w:rsidRPr="00E11353" w:rsidRDefault="003756ED" w:rsidP="0012680A">
            <w:pPr>
              <w:widowControl w:val="0"/>
              <w:autoSpaceDE w:val="0"/>
              <w:autoSpaceDN w:val="0"/>
              <w:adjustRightInd w:val="0"/>
              <w:spacing w:line="240" w:lineRule="auto"/>
              <w:jc w:val="both"/>
              <w:rPr>
                <w:rFonts w:ascii="Times New Roman" w:hAnsi="Times New Roman" w:cs="Times New Roman"/>
                <w:sz w:val="24"/>
                <w:szCs w:val="24"/>
              </w:rPr>
            </w:pPr>
            <w:r w:rsidRPr="00E11353">
              <w:rPr>
                <w:rFonts w:ascii="Times New Roman" w:hAnsi="Times New Roman" w:cs="Times New Roman"/>
                <w:sz w:val="24"/>
                <w:szCs w:val="24"/>
              </w:rPr>
              <w:t>3.2.3.</w:t>
            </w:r>
          </w:p>
        </w:tc>
        <w:tc>
          <w:tcPr>
            <w:tcW w:w="3118" w:type="dxa"/>
            <w:gridSpan w:val="3"/>
            <w:tcBorders>
              <w:top w:val="single" w:sz="4" w:space="0" w:color="auto"/>
              <w:left w:val="single" w:sz="4" w:space="0" w:color="auto"/>
              <w:bottom w:val="single" w:sz="4" w:space="0" w:color="auto"/>
              <w:right w:val="single" w:sz="4" w:space="0" w:color="auto"/>
            </w:tcBorders>
          </w:tcPr>
          <w:p w:rsidR="003756ED" w:rsidRPr="00E11353" w:rsidRDefault="003756ED" w:rsidP="00DE6633">
            <w:pPr>
              <w:widowControl w:val="0"/>
              <w:autoSpaceDE w:val="0"/>
              <w:autoSpaceDN w:val="0"/>
              <w:adjustRightInd w:val="0"/>
              <w:spacing w:line="240" w:lineRule="auto"/>
              <w:jc w:val="both"/>
              <w:rPr>
                <w:rFonts w:ascii="Times New Roman" w:hAnsi="Times New Roman" w:cs="Times New Roman"/>
                <w:sz w:val="24"/>
                <w:szCs w:val="24"/>
              </w:rPr>
            </w:pPr>
            <w:r w:rsidRPr="00E11353">
              <w:rPr>
                <w:rFonts w:ascii="Times New Roman" w:hAnsi="Times New Roman" w:cs="Times New Roman"/>
                <w:sz w:val="24"/>
                <w:szCs w:val="24"/>
              </w:rPr>
              <w:t xml:space="preserve">Привлечение представителей общественности к участию в работе советов, комиссий, </w:t>
            </w:r>
            <w:r w:rsidRPr="00E11353">
              <w:rPr>
                <w:rFonts w:ascii="Times New Roman" w:hAnsi="Times New Roman" w:cs="Times New Roman"/>
                <w:sz w:val="24"/>
                <w:szCs w:val="24"/>
              </w:rPr>
              <w:lastRenderedPageBreak/>
              <w:t xml:space="preserve">рабочих групп </w:t>
            </w:r>
            <w:r w:rsidR="00DE6633">
              <w:rPr>
                <w:rFonts w:ascii="Times New Roman" w:hAnsi="Times New Roman" w:cs="Times New Roman"/>
                <w:sz w:val="24"/>
                <w:szCs w:val="24"/>
              </w:rPr>
              <w:t>в Комитете</w:t>
            </w:r>
          </w:p>
        </w:tc>
        <w:tc>
          <w:tcPr>
            <w:tcW w:w="10037" w:type="dxa"/>
            <w:gridSpan w:val="2"/>
            <w:tcBorders>
              <w:top w:val="single" w:sz="4" w:space="0" w:color="auto"/>
              <w:left w:val="single" w:sz="4" w:space="0" w:color="auto"/>
              <w:bottom w:val="single" w:sz="4" w:space="0" w:color="auto"/>
              <w:right w:val="single" w:sz="4" w:space="0" w:color="auto"/>
            </w:tcBorders>
          </w:tcPr>
          <w:p w:rsidR="003756ED" w:rsidRPr="00E11353" w:rsidRDefault="003756ED" w:rsidP="001155CE">
            <w:pPr>
              <w:spacing w:line="240" w:lineRule="auto"/>
              <w:ind w:firstLine="708"/>
              <w:jc w:val="both"/>
              <w:rPr>
                <w:rFonts w:ascii="Times New Roman" w:hAnsi="Times New Roman" w:cs="Times New Roman"/>
                <w:sz w:val="24"/>
                <w:szCs w:val="24"/>
              </w:rPr>
            </w:pPr>
            <w:r w:rsidRPr="00E11353">
              <w:rPr>
                <w:rFonts w:ascii="Times New Roman" w:hAnsi="Times New Roman" w:cs="Times New Roman"/>
                <w:sz w:val="24"/>
                <w:szCs w:val="24"/>
              </w:rPr>
              <w:lastRenderedPageBreak/>
              <w:t>Комитет осуществляет взаимодействие с институтами гражданского общества по вопросам противодействия коррупции.</w:t>
            </w:r>
          </w:p>
          <w:p w:rsidR="003756ED" w:rsidRPr="00E11353" w:rsidRDefault="003756ED" w:rsidP="001155CE">
            <w:pPr>
              <w:spacing w:line="240" w:lineRule="auto"/>
              <w:ind w:firstLine="708"/>
              <w:jc w:val="both"/>
              <w:rPr>
                <w:rFonts w:ascii="Times New Roman" w:hAnsi="Times New Roman" w:cs="Times New Roman"/>
                <w:sz w:val="24"/>
                <w:szCs w:val="24"/>
              </w:rPr>
            </w:pPr>
            <w:r w:rsidRPr="00E11353">
              <w:rPr>
                <w:rFonts w:ascii="Times New Roman" w:hAnsi="Times New Roman" w:cs="Times New Roman"/>
                <w:sz w:val="24"/>
                <w:szCs w:val="24"/>
              </w:rPr>
              <w:t xml:space="preserve">В целях обеспечения открытости и прозрачности деятельности комитета и для осуществления общественного контроля и поддержки гражданских инициатив, экспертизы </w:t>
            </w:r>
            <w:r w:rsidRPr="00E11353">
              <w:rPr>
                <w:rFonts w:ascii="Times New Roman" w:hAnsi="Times New Roman" w:cs="Times New Roman"/>
                <w:sz w:val="24"/>
                <w:szCs w:val="24"/>
              </w:rPr>
              <w:lastRenderedPageBreak/>
              <w:t>принимаемых нормативных правовых актов приказами комитета от 26.04.2013 № 1-427, от 29.09.2017 № 1-946 утверждены Положение об общественном совете при комитете образования и науки Курской области и состав общественного совета.</w:t>
            </w:r>
          </w:p>
          <w:p w:rsidR="003756ED" w:rsidRPr="00E11353" w:rsidRDefault="003756ED" w:rsidP="001155CE">
            <w:pPr>
              <w:spacing w:line="240" w:lineRule="auto"/>
              <w:ind w:firstLine="708"/>
              <w:jc w:val="both"/>
              <w:rPr>
                <w:rFonts w:ascii="Times New Roman" w:hAnsi="Times New Roman" w:cs="Times New Roman"/>
                <w:sz w:val="24"/>
                <w:szCs w:val="24"/>
              </w:rPr>
            </w:pPr>
            <w:r w:rsidRPr="00E11353">
              <w:rPr>
                <w:rFonts w:ascii="Times New Roman" w:hAnsi="Times New Roman" w:cs="Times New Roman"/>
                <w:sz w:val="24"/>
                <w:szCs w:val="24"/>
              </w:rPr>
              <w:t xml:space="preserve">Представители учреждений высшего профессионального образования (КГУ, КАГИМС, ЮЗГУ) проводят учебу государственных гражданских служащих комитета по вопросам противодействия коррупции. </w:t>
            </w:r>
          </w:p>
          <w:p w:rsidR="003756ED" w:rsidRPr="00E11353" w:rsidRDefault="003756ED" w:rsidP="001155CE">
            <w:pPr>
              <w:spacing w:line="240" w:lineRule="auto"/>
              <w:ind w:firstLine="708"/>
              <w:jc w:val="both"/>
              <w:rPr>
                <w:rFonts w:ascii="Times New Roman" w:hAnsi="Times New Roman" w:cs="Times New Roman"/>
                <w:sz w:val="24"/>
                <w:szCs w:val="24"/>
              </w:rPr>
            </w:pPr>
            <w:proofErr w:type="gramStart"/>
            <w:r w:rsidRPr="00E11353">
              <w:rPr>
                <w:rFonts w:ascii="Times New Roman" w:hAnsi="Times New Roman" w:cs="Times New Roman"/>
                <w:sz w:val="24"/>
                <w:szCs w:val="24"/>
              </w:rPr>
              <w:t xml:space="preserve">По согласованию с Администрацией Курской области на заседания аттестационной комиссии, конкурсной комиссии, </w:t>
            </w:r>
            <w:r w:rsidRPr="00E11353">
              <w:rPr>
                <w:rFonts w:ascii="Times New Roman" w:hAnsi="Times New Roman" w:cs="Times New Roman"/>
                <w:color w:val="222222"/>
                <w:sz w:val="24"/>
                <w:szCs w:val="24"/>
              </w:rPr>
              <w:t xml:space="preserve">комиссии по соблюдению требований к служебному поведению государственных гражданских служащих и урегулированию конфликта интересов приглашаются независимые эксперты - </w:t>
            </w:r>
            <w:r w:rsidRPr="00E11353">
              <w:rPr>
                <w:rFonts w:ascii="Times New Roman" w:hAnsi="Times New Roman" w:cs="Times New Roman"/>
                <w:sz w:val="24"/>
                <w:szCs w:val="24"/>
              </w:rPr>
              <w:t>представители научных организаций и образовательных учреждений среднего, высшего и дополнительного образования, деятельность которых связана с государственной гражданской службой, члены общественного совета, представители обкома профсоюза работников народного образования и науки.</w:t>
            </w:r>
            <w:proofErr w:type="gramEnd"/>
          </w:p>
          <w:p w:rsidR="003756ED" w:rsidRPr="00E11353" w:rsidRDefault="003756ED" w:rsidP="001155CE">
            <w:pPr>
              <w:spacing w:line="240" w:lineRule="auto"/>
              <w:ind w:firstLine="708"/>
              <w:jc w:val="both"/>
              <w:rPr>
                <w:rFonts w:ascii="Times New Roman" w:hAnsi="Times New Roman" w:cs="Times New Roman"/>
                <w:color w:val="000000" w:themeColor="text1"/>
                <w:sz w:val="24"/>
                <w:szCs w:val="24"/>
              </w:rPr>
            </w:pPr>
            <w:r w:rsidRPr="00E11353">
              <w:rPr>
                <w:rFonts w:ascii="Times New Roman" w:hAnsi="Times New Roman" w:cs="Times New Roman"/>
                <w:sz w:val="24"/>
                <w:szCs w:val="24"/>
              </w:rPr>
              <w:t xml:space="preserve">В 3 квартале 2018 года на заседании общественного совета при комитете </w:t>
            </w:r>
            <w:r w:rsidRPr="00E11353">
              <w:rPr>
                <w:rFonts w:ascii="Times New Roman" w:hAnsi="Times New Roman" w:cs="Times New Roman"/>
                <w:bCs/>
                <w:sz w:val="24"/>
                <w:szCs w:val="24"/>
              </w:rPr>
              <w:t>рассматривался вопрос «</w:t>
            </w:r>
            <w:r w:rsidRPr="00E11353">
              <w:rPr>
                <w:rFonts w:ascii="Times New Roman" w:eastAsia="Times New Roman" w:hAnsi="Times New Roman" w:cs="Times New Roman"/>
                <w:color w:val="000000"/>
                <w:sz w:val="24"/>
                <w:szCs w:val="24"/>
              </w:rPr>
              <w:t xml:space="preserve">О реализации мероприятий областной антикоррупционной программы «План противодействия коррупции в Курской области на 2017-2019 годы» в </w:t>
            </w:r>
            <w:r w:rsidRPr="00E11353">
              <w:rPr>
                <w:rFonts w:ascii="Times New Roman" w:eastAsia="Times New Roman" w:hAnsi="Times New Roman" w:cs="Times New Roman"/>
                <w:color w:val="000000"/>
                <w:sz w:val="24"/>
                <w:szCs w:val="24"/>
                <w:lang w:val="en-US"/>
              </w:rPr>
              <w:t>I</w:t>
            </w:r>
            <w:r w:rsidRPr="00E11353">
              <w:rPr>
                <w:rFonts w:ascii="Times New Roman" w:eastAsia="Times New Roman" w:hAnsi="Times New Roman" w:cs="Times New Roman"/>
                <w:color w:val="000000"/>
                <w:sz w:val="24"/>
                <w:szCs w:val="24"/>
              </w:rPr>
              <w:t xml:space="preserve"> полугодии 2018 года. </w:t>
            </w:r>
            <w:proofErr w:type="gramStart"/>
            <w:r w:rsidRPr="00E11353">
              <w:rPr>
                <w:rFonts w:ascii="Times New Roman" w:hAnsi="Times New Roman" w:cs="Times New Roman"/>
                <w:bCs/>
                <w:sz w:val="24"/>
                <w:szCs w:val="24"/>
              </w:rPr>
              <w:t xml:space="preserve">С информацией по вышеуказанному вопросу выступили руководители подведомственных комитету образовательных организаций (директор </w:t>
            </w:r>
            <w:hyperlink r:id="rId28" w:tgtFrame="_blank" w:history="1">
              <w:r w:rsidRPr="00E11353">
                <w:rPr>
                  <w:rStyle w:val="a7"/>
                  <w:rFonts w:ascii="Times New Roman" w:hAnsi="Times New Roman" w:cs="Times New Roman"/>
                  <w:color w:val="auto"/>
                  <w:sz w:val="24"/>
                  <w:szCs w:val="24"/>
                  <w:u w:val="none"/>
                </w:rPr>
                <w:t>ОБПОУ «Курский автотехнический колледж»</w:t>
              </w:r>
            </w:hyperlink>
            <w:r w:rsidRPr="00E11353">
              <w:rPr>
                <w:rStyle w:val="a7"/>
                <w:rFonts w:ascii="Times New Roman" w:hAnsi="Times New Roman" w:cs="Times New Roman"/>
                <w:color w:val="auto"/>
                <w:sz w:val="24"/>
                <w:szCs w:val="24"/>
                <w:u w:val="none"/>
              </w:rPr>
              <w:t xml:space="preserve"> - </w:t>
            </w:r>
            <w:r w:rsidRPr="00E11353">
              <w:rPr>
                <w:rFonts w:ascii="Times New Roman" w:hAnsi="Times New Roman" w:cs="Times New Roman"/>
                <w:bCs/>
                <w:sz w:val="24"/>
                <w:szCs w:val="24"/>
              </w:rPr>
              <w:t>А.В. Салтанов</w:t>
            </w:r>
            <w:r w:rsidRPr="00E11353">
              <w:rPr>
                <w:rFonts w:ascii="Times New Roman" w:hAnsi="Times New Roman" w:cs="Times New Roman"/>
                <w:sz w:val="24"/>
                <w:szCs w:val="24"/>
              </w:rPr>
              <w:t xml:space="preserve">, </w:t>
            </w:r>
            <w:r w:rsidRPr="00E11353">
              <w:rPr>
                <w:rFonts w:ascii="Times New Roman" w:eastAsia="Times New Roman" w:hAnsi="Times New Roman" w:cs="Times New Roman"/>
                <w:color w:val="000000" w:themeColor="text1"/>
                <w:sz w:val="24"/>
                <w:szCs w:val="24"/>
              </w:rPr>
              <w:t>директор ОБОУ «Лицей – интернат № 1» г. Курска</w:t>
            </w:r>
            <w:r w:rsidRPr="00E11353">
              <w:rPr>
                <w:rFonts w:ascii="Times New Roman" w:hAnsi="Times New Roman" w:cs="Times New Roman"/>
                <w:color w:val="000000" w:themeColor="text1"/>
                <w:sz w:val="24"/>
                <w:szCs w:val="24"/>
              </w:rPr>
              <w:t xml:space="preserve"> - </w:t>
            </w:r>
            <w:r w:rsidRPr="00E11353">
              <w:rPr>
                <w:rFonts w:ascii="Times New Roman" w:hAnsi="Times New Roman" w:cs="Times New Roman"/>
                <w:sz w:val="24"/>
                <w:szCs w:val="24"/>
              </w:rPr>
              <w:t xml:space="preserve">М.Е. </w:t>
            </w:r>
            <w:proofErr w:type="spellStart"/>
            <w:r w:rsidRPr="00E11353">
              <w:rPr>
                <w:rFonts w:ascii="Times New Roman" w:eastAsia="Times New Roman" w:hAnsi="Times New Roman" w:cs="Times New Roman"/>
                <w:color w:val="000000" w:themeColor="text1"/>
                <w:sz w:val="24"/>
                <w:szCs w:val="24"/>
              </w:rPr>
              <w:t>Моршнева</w:t>
            </w:r>
            <w:proofErr w:type="spellEnd"/>
            <w:r w:rsidRPr="00E11353">
              <w:rPr>
                <w:rFonts w:ascii="Times New Roman" w:hAnsi="Times New Roman" w:cs="Times New Roman"/>
                <w:color w:val="000000" w:themeColor="text1"/>
                <w:sz w:val="24"/>
                <w:szCs w:val="24"/>
              </w:rPr>
              <w:t>), руководители органов, осуществляющих управление в сфере образования муниципальных районов и городских округов (</w:t>
            </w:r>
            <w:proofErr w:type="spellStart"/>
            <w:r w:rsidRPr="00E11353">
              <w:rPr>
                <w:rFonts w:ascii="Times New Roman" w:eastAsia="Times New Roman" w:hAnsi="Times New Roman" w:cs="Times New Roman"/>
                <w:color w:val="000000" w:themeColor="text1"/>
                <w:sz w:val="24"/>
                <w:szCs w:val="24"/>
              </w:rPr>
              <w:t>Нескородева</w:t>
            </w:r>
            <w:proofErr w:type="spellEnd"/>
            <w:r w:rsidRPr="00E11353">
              <w:rPr>
                <w:rFonts w:ascii="Times New Roman" w:eastAsia="Times New Roman" w:hAnsi="Times New Roman" w:cs="Times New Roman"/>
                <w:color w:val="000000" w:themeColor="text1"/>
                <w:sz w:val="24"/>
                <w:szCs w:val="24"/>
              </w:rPr>
              <w:t xml:space="preserve"> О</w:t>
            </w:r>
            <w:r w:rsidRPr="00E11353">
              <w:rPr>
                <w:rFonts w:ascii="Times New Roman" w:hAnsi="Times New Roman" w:cs="Times New Roman"/>
                <w:color w:val="000000" w:themeColor="text1"/>
                <w:sz w:val="24"/>
                <w:szCs w:val="24"/>
              </w:rPr>
              <w:t>.</w:t>
            </w:r>
            <w:r w:rsidRPr="00E11353">
              <w:rPr>
                <w:rFonts w:ascii="Times New Roman" w:eastAsia="Times New Roman" w:hAnsi="Times New Roman" w:cs="Times New Roman"/>
                <w:color w:val="000000" w:themeColor="text1"/>
                <w:sz w:val="24"/>
                <w:szCs w:val="24"/>
              </w:rPr>
              <w:t>М</w:t>
            </w:r>
            <w:r w:rsidRPr="00E11353">
              <w:rPr>
                <w:rFonts w:ascii="Times New Roman" w:hAnsi="Times New Roman" w:cs="Times New Roman"/>
                <w:color w:val="000000" w:themeColor="text1"/>
                <w:sz w:val="24"/>
                <w:szCs w:val="24"/>
              </w:rPr>
              <w:t>. - н</w:t>
            </w:r>
            <w:r w:rsidRPr="00E11353">
              <w:rPr>
                <w:rFonts w:ascii="Times New Roman" w:eastAsia="Times New Roman" w:hAnsi="Times New Roman" w:cs="Times New Roman"/>
                <w:color w:val="000000" w:themeColor="text1"/>
                <w:sz w:val="24"/>
                <w:szCs w:val="24"/>
              </w:rPr>
              <w:t xml:space="preserve">ачальник Управления образования Администрации </w:t>
            </w:r>
            <w:proofErr w:type="spellStart"/>
            <w:r w:rsidRPr="00E11353">
              <w:rPr>
                <w:rFonts w:ascii="Times New Roman" w:eastAsia="Times New Roman" w:hAnsi="Times New Roman" w:cs="Times New Roman"/>
                <w:color w:val="000000" w:themeColor="text1"/>
                <w:sz w:val="24"/>
                <w:szCs w:val="24"/>
              </w:rPr>
              <w:t>Большесолдатского</w:t>
            </w:r>
            <w:proofErr w:type="spellEnd"/>
            <w:r w:rsidRPr="00E11353">
              <w:rPr>
                <w:rFonts w:ascii="Times New Roman" w:eastAsia="Times New Roman" w:hAnsi="Times New Roman" w:cs="Times New Roman"/>
                <w:color w:val="000000" w:themeColor="text1"/>
                <w:sz w:val="24"/>
                <w:szCs w:val="24"/>
              </w:rPr>
              <w:t xml:space="preserve"> района Курской области</w:t>
            </w:r>
            <w:r w:rsidRPr="00E11353">
              <w:rPr>
                <w:rFonts w:ascii="Times New Roman" w:hAnsi="Times New Roman" w:cs="Times New Roman"/>
                <w:color w:val="000000" w:themeColor="text1"/>
                <w:sz w:val="24"/>
                <w:szCs w:val="24"/>
              </w:rPr>
              <w:t>, Никифорова Л.А. - н</w:t>
            </w:r>
            <w:r w:rsidRPr="00E11353">
              <w:rPr>
                <w:rFonts w:ascii="Times New Roman" w:eastAsia="Times New Roman" w:hAnsi="Times New Roman" w:cs="Times New Roman"/>
                <w:color w:val="000000" w:themeColor="text1"/>
                <w:sz w:val="24"/>
                <w:szCs w:val="24"/>
              </w:rPr>
              <w:t>ачальник управления образования Администрации Октябрьского</w:t>
            </w:r>
            <w:proofErr w:type="gramEnd"/>
            <w:r w:rsidRPr="00E11353">
              <w:rPr>
                <w:rFonts w:ascii="Times New Roman" w:eastAsia="Times New Roman" w:hAnsi="Times New Roman" w:cs="Times New Roman"/>
                <w:color w:val="000000" w:themeColor="text1"/>
                <w:sz w:val="24"/>
                <w:szCs w:val="24"/>
              </w:rPr>
              <w:t xml:space="preserve"> района Курской области</w:t>
            </w:r>
            <w:r w:rsidRPr="00E11353">
              <w:rPr>
                <w:rFonts w:ascii="Times New Roman" w:hAnsi="Times New Roman" w:cs="Times New Roman"/>
                <w:color w:val="000000" w:themeColor="text1"/>
                <w:sz w:val="24"/>
                <w:szCs w:val="24"/>
              </w:rPr>
              <w:t xml:space="preserve">), начальник отдела кадровой политики комитета – </w:t>
            </w:r>
            <w:proofErr w:type="spellStart"/>
            <w:r w:rsidRPr="00E11353">
              <w:rPr>
                <w:rFonts w:ascii="Times New Roman" w:hAnsi="Times New Roman" w:cs="Times New Roman"/>
                <w:color w:val="000000" w:themeColor="text1"/>
                <w:sz w:val="24"/>
                <w:szCs w:val="24"/>
              </w:rPr>
              <w:t>Боева</w:t>
            </w:r>
            <w:proofErr w:type="spellEnd"/>
            <w:r w:rsidRPr="00E11353">
              <w:rPr>
                <w:rFonts w:ascii="Times New Roman" w:hAnsi="Times New Roman" w:cs="Times New Roman"/>
                <w:color w:val="000000" w:themeColor="text1"/>
                <w:sz w:val="24"/>
                <w:szCs w:val="24"/>
              </w:rPr>
              <w:t xml:space="preserve"> М.В. Принято решение – продолжить работу по противодействию коррупции в соответствии с Планом.</w:t>
            </w:r>
          </w:p>
          <w:p w:rsidR="003756ED" w:rsidRPr="00E11353" w:rsidRDefault="003756ED" w:rsidP="001155CE">
            <w:pPr>
              <w:spacing w:line="240" w:lineRule="auto"/>
              <w:ind w:firstLine="708"/>
              <w:jc w:val="both"/>
              <w:rPr>
                <w:rFonts w:ascii="Times New Roman" w:hAnsi="Times New Roman" w:cs="Times New Roman"/>
                <w:sz w:val="24"/>
                <w:szCs w:val="24"/>
              </w:rPr>
            </w:pPr>
          </w:p>
        </w:tc>
      </w:tr>
      <w:tr w:rsidR="003756ED" w:rsidRPr="00E11353" w:rsidTr="00D114E7">
        <w:trPr>
          <w:tblCellSpacing w:w="5" w:type="nil"/>
        </w:trPr>
        <w:tc>
          <w:tcPr>
            <w:tcW w:w="1020" w:type="dxa"/>
            <w:gridSpan w:val="2"/>
            <w:tcBorders>
              <w:top w:val="single" w:sz="4" w:space="0" w:color="auto"/>
              <w:left w:val="single" w:sz="4" w:space="0" w:color="auto"/>
              <w:bottom w:val="single" w:sz="4" w:space="0" w:color="auto"/>
              <w:right w:val="single" w:sz="4" w:space="0" w:color="auto"/>
            </w:tcBorders>
          </w:tcPr>
          <w:p w:rsidR="003756ED" w:rsidRPr="00E11353" w:rsidRDefault="003756ED" w:rsidP="0033482F">
            <w:pPr>
              <w:widowControl w:val="0"/>
              <w:autoSpaceDE w:val="0"/>
              <w:autoSpaceDN w:val="0"/>
              <w:adjustRightInd w:val="0"/>
              <w:spacing w:line="240" w:lineRule="auto"/>
              <w:jc w:val="both"/>
              <w:rPr>
                <w:rFonts w:ascii="Times New Roman" w:hAnsi="Times New Roman" w:cs="Times New Roman"/>
                <w:sz w:val="24"/>
                <w:szCs w:val="24"/>
              </w:rPr>
            </w:pPr>
            <w:r w:rsidRPr="00E11353">
              <w:rPr>
                <w:rFonts w:ascii="Times New Roman" w:hAnsi="Times New Roman" w:cs="Times New Roman"/>
                <w:sz w:val="24"/>
                <w:szCs w:val="24"/>
              </w:rPr>
              <w:lastRenderedPageBreak/>
              <w:t>3.2.4.</w:t>
            </w:r>
          </w:p>
        </w:tc>
        <w:tc>
          <w:tcPr>
            <w:tcW w:w="3118" w:type="dxa"/>
            <w:gridSpan w:val="3"/>
            <w:tcBorders>
              <w:top w:val="single" w:sz="4" w:space="0" w:color="auto"/>
              <w:left w:val="single" w:sz="4" w:space="0" w:color="auto"/>
              <w:bottom w:val="single" w:sz="4" w:space="0" w:color="auto"/>
              <w:right w:val="single" w:sz="4" w:space="0" w:color="auto"/>
            </w:tcBorders>
          </w:tcPr>
          <w:p w:rsidR="003756ED" w:rsidRPr="00E11353" w:rsidRDefault="003756ED" w:rsidP="0012680A">
            <w:pPr>
              <w:widowControl w:val="0"/>
              <w:autoSpaceDE w:val="0"/>
              <w:autoSpaceDN w:val="0"/>
              <w:adjustRightInd w:val="0"/>
              <w:spacing w:line="240" w:lineRule="auto"/>
              <w:jc w:val="both"/>
              <w:rPr>
                <w:rFonts w:ascii="Times New Roman" w:hAnsi="Times New Roman" w:cs="Times New Roman"/>
                <w:sz w:val="24"/>
                <w:szCs w:val="24"/>
              </w:rPr>
            </w:pPr>
            <w:r w:rsidRPr="00E11353">
              <w:rPr>
                <w:rFonts w:ascii="Times New Roman" w:hAnsi="Times New Roman" w:cs="Times New Roman"/>
                <w:sz w:val="24"/>
                <w:szCs w:val="24"/>
              </w:rPr>
              <w:t xml:space="preserve">Проведение «круглых столов», конференций, иных публичных мероприятий с участием представителей общественных объединений, других институтов гражданского общества по </w:t>
            </w:r>
            <w:r w:rsidRPr="00E11353">
              <w:rPr>
                <w:rFonts w:ascii="Times New Roman" w:hAnsi="Times New Roman" w:cs="Times New Roman"/>
                <w:sz w:val="24"/>
                <w:szCs w:val="24"/>
              </w:rPr>
              <w:lastRenderedPageBreak/>
              <w:t>вопросам профилактики коррупционных проявлений</w:t>
            </w:r>
          </w:p>
        </w:tc>
        <w:tc>
          <w:tcPr>
            <w:tcW w:w="10037" w:type="dxa"/>
            <w:gridSpan w:val="2"/>
            <w:tcBorders>
              <w:top w:val="single" w:sz="4" w:space="0" w:color="auto"/>
              <w:left w:val="single" w:sz="4" w:space="0" w:color="auto"/>
              <w:bottom w:val="single" w:sz="4" w:space="0" w:color="auto"/>
              <w:right w:val="single" w:sz="4" w:space="0" w:color="auto"/>
            </w:tcBorders>
          </w:tcPr>
          <w:p w:rsidR="003756ED" w:rsidRPr="00E11353" w:rsidRDefault="003756ED" w:rsidP="001155CE">
            <w:pPr>
              <w:spacing w:line="240" w:lineRule="auto"/>
              <w:ind w:left="-33" w:firstLine="741"/>
              <w:jc w:val="both"/>
              <w:rPr>
                <w:rFonts w:ascii="Times New Roman" w:hAnsi="Times New Roman" w:cs="Times New Roman"/>
                <w:sz w:val="24"/>
                <w:szCs w:val="24"/>
              </w:rPr>
            </w:pPr>
            <w:r w:rsidRPr="00E11353">
              <w:rPr>
                <w:rFonts w:ascii="Times New Roman" w:hAnsi="Times New Roman" w:cs="Times New Roman"/>
                <w:sz w:val="24"/>
                <w:szCs w:val="24"/>
              </w:rPr>
              <w:lastRenderedPageBreak/>
              <w:t xml:space="preserve">Комитет принял участие 23.05.2018г. </w:t>
            </w:r>
            <w:proofErr w:type="gramStart"/>
            <w:r w:rsidRPr="00E11353">
              <w:rPr>
                <w:rFonts w:ascii="Times New Roman" w:hAnsi="Times New Roman" w:cs="Times New Roman"/>
                <w:sz w:val="24"/>
                <w:szCs w:val="24"/>
              </w:rPr>
              <w:t>в</w:t>
            </w:r>
            <w:proofErr w:type="gramEnd"/>
            <w:r w:rsidRPr="00E11353">
              <w:rPr>
                <w:rFonts w:ascii="Times New Roman" w:hAnsi="Times New Roman" w:cs="Times New Roman"/>
                <w:sz w:val="24"/>
                <w:szCs w:val="24"/>
              </w:rPr>
              <w:t xml:space="preserve"> </w:t>
            </w:r>
            <w:proofErr w:type="gramStart"/>
            <w:r w:rsidRPr="00E11353">
              <w:rPr>
                <w:rFonts w:ascii="Times New Roman" w:hAnsi="Times New Roman" w:cs="Times New Roman"/>
                <w:sz w:val="24"/>
                <w:szCs w:val="24"/>
              </w:rPr>
              <w:t>мастер</w:t>
            </w:r>
            <w:proofErr w:type="gramEnd"/>
            <w:r w:rsidRPr="00E11353">
              <w:rPr>
                <w:rFonts w:ascii="Times New Roman" w:hAnsi="Times New Roman" w:cs="Times New Roman"/>
                <w:sz w:val="24"/>
                <w:szCs w:val="24"/>
              </w:rPr>
              <w:t xml:space="preserve"> – классе на тему «Применение антикоррупционных технологий на государственной гражданской службе» в ходе конференц – сессии «Современное региональное управление: тенденции и приоритеты развития» в рамках </w:t>
            </w:r>
            <w:r w:rsidRPr="00E11353">
              <w:rPr>
                <w:rFonts w:ascii="Times New Roman" w:hAnsi="Times New Roman" w:cs="Times New Roman"/>
                <w:sz w:val="24"/>
                <w:szCs w:val="24"/>
                <w:lang w:val="en-US"/>
              </w:rPr>
              <w:t>XVIII</w:t>
            </w:r>
            <w:r w:rsidRPr="00E11353">
              <w:rPr>
                <w:rFonts w:ascii="Times New Roman" w:hAnsi="Times New Roman" w:cs="Times New Roman"/>
                <w:sz w:val="24"/>
                <w:szCs w:val="24"/>
              </w:rPr>
              <w:t xml:space="preserve"> межрегиональной универсальной оптово – розничной Курской </w:t>
            </w:r>
            <w:proofErr w:type="spellStart"/>
            <w:r w:rsidRPr="00E11353">
              <w:rPr>
                <w:rFonts w:ascii="Times New Roman" w:hAnsi="Times New Roman" w:cs="Times New Roman"/>
                <w:sz w:val="24"/>
                <w:szCs w:val="24"/>
              </w:rPr>
              <w:t>Коренской</w:t>
            </w:r>
            <w:proofErr w:type="spellEnd"/>
            <w:r w:rsidRPr="00E11353">
              <w:rPr>
                <w:rFonts w:ascii="Times New Roman" w:hAnsi="Times New Roman" w:cs="Times New Roman"/>
                <w:sz w:val="24"/>
                <w:szCs w:val="24"/>
              </w:rPr>
              <w:t xml:space="preserve"> ярмарки – 2018 на базе КАГМС.</w:t>
            </w:r>
          </w:p>
          <w:p w:rsidR="003756ED" w:rsidRPr="00E11353" w:rsidRDefault="003756ED" w:rsidP="001155CE">
            <w:pPr>
              <w:spacing w:line="240" w:lineRule="auto"/>
              <w:ind w:left="-33" w:firstLine="741"/>
              <w:jc w:val="both"/>
              <w:rPr>
                <w:rFonts w:ascii="Times New Roman" w:hAnsi="Times New Roman" w:cs="Times New Roman"/>
                <w:sz w:val="24"/>
                <w:szCs w:val="24"/>
              </w:rPr>
            </w:pPr>
            <w:proofErr w:type="gramStart"/>
            <w:r w:rsidRPr="00E11353">
              <w:rPr>
                <w:rFonts w:ascii="Times New Roman" w:hAnsi="Times New Roman" w:cs="Times New Roman"/>
                <w:sz w:val="24"/>
                <w:szCs w:val="24"/>
              </w:rPr>
              <w:t xml:space="preserve">11 апреля 2018 года состоялся семинар – совещание с руководителями,  главными бухгалтерами учреждений, подведомственных комитету, государственными гражданскими </w:t>
            </w:r>
            <w:r w:rsidRPr="00E11353">
              <w:rPr>
                <w:rFonts w:ascii="Times New Roman" w:hAnsi="Times New Roman" w:cs="Times New Roman"/>
                <w:sz w:val="24"/>
                <w:szCs w:val="24"/>
              </w:rPr>
              <w:lastRenderedPageBreak/>
              <w:t xml:space="preserve">служащими комитета на тему «Профилактика коррупции в сфере размещения и исполнения государственных заказов, использования государственного имущества, расходования бюджетных средств» с участием Брежнева Олега Викторовича, профессора кафедры конституционного и гражданского права Курской академии государственной и муниципальной службы. </w:t>
            </w:r>
            <w:proofErr w:type="gramEnd"/>
          </w:p>
          <w:p w:rsidR="003756ED" w:rsidRPr="00E11353" w:rsidRDefault="003756ED" w:rsidP="001155CE">
            <w:pPr>
              <w:spacing w:line="240" w:lineRule="auto"/>
              <w:ind w:left="-33" w:firstLine="741"/>
              <w:jc w:val="both"/>
              <w:rPr>
                <w:rFonts w:ascii="Times New Roman" w:hAnsi="Times New Roman" w:cs="Times New Roman"/>
                <w:sz w:val="24"/>
                <w:szCs w:val="24"/>
              </w:rPr>
            </w:pPr>
            <w:r w:rsidRPr="00E11353">
              <w:rPr>
                <w:rFonts w:ascii="Times New Roman" w:hAnsi="Times New Roman" w:cs="Times New Roman"/>
                <w:sz w:val="24"/>
                <w:szCs w:val="24"/>
              </w:rPr>
              <w:t>В семинаре приняли участие 49 руководителей подведомственных комитету учреждений, 49 главных бухгалтеров, 27 государственных гражданских служащих комитета</w:t>
            </w:r>
            <w:r w:rsidRPr="00E11353">
              <w:rPr>
                <w:rFonts w:ascii="Times New Roman" w:hAnsi="Times New Roman" w:cs="Times New Roman"/>
                <w:color w:val="000000"/>
                <w:sz w:val="24"/>
                <w:szCs w:val="24"/>
              </w:rPr>
              <w:t>.</w:t>
            </w:r>
            <w:r w:rsidRPr="00E11353">
              <w:rPr>
                <w:rFonts w:ascii="Times New Roman" w:hAnsi="Times New Roman" w:cs="Times New Roman"/>
                <w:sz w:val="24"/>
                <w:szCs w:val="24"/>
              </w:rPr>
              <w:t xml:space="preserve"> </w:t>
            </w:r>
          </w:p>
          <w:p w:rsidR="003756ED" w:rsidRPr="00E11353" w:rsidRDefault="003756ED" w:rsidP="006A3212">
            <w:pPr>
              <w:spacing w:line="240" w:lineRule="auto"/>
              <w:ind w:firstLine="318"/>
              <w:jc w:val="both"/>
              <w:rPr>
                <w:rFonts w:ascii="Times New Roman" w:hAnsi="Times New Roman" w:cs="Times New Roman"/>
                <w:sz w:val="24"/>
                <w:szCs w:val="24"/>
              </w:rPr>
            </w:pPr>
            <w:r w:rsidRPr="00E11353">
              <w:rPr>
                <w:rFonts w:ascii="Times New Roman" w:hAnsi="Times New Roman" w:cs="Times New Roman"/>
                <w:sz w:val="24"/>
                <w:szCs w:val="24"/>
              </w:rPr>
              <w:t>За отчетный период организованы Дни антикоррупционной грамотности (ОКОУ «Курская школа», ОКОУ «Дмитриевская школа-интернат», ОКОУ «Октябрьская школа-интернат»); проведены круглые столы «Служебное поведение работников», «Коррупция и права человека», «Коррупция – это выгода или убыток?», «Коррупция и антикоррупционная политика», «Борьба с коррупцией», «Формирование антикоррупционного мировоззрения обучающихся», «Вместе с законом», «Роль государства в борьбе с коррупцией», «Открытый диалог», «Законодательство о противодействии коррупции» (ОКОУ «</w:t>
            </w:r>
            <w:proofErr w:type="spellStart"/>
            <w:r w:rsidRPr="00E11353">
              <w:rPr>
                <w:rFonts w:ascii="Times New Roman" w:hAnsi="Times New Roman" w:cs="Times New Roman"/>
                <w:sz w:val="24"/>
                <w:szCs w:val="24"/>
              </w:rPr>
              <w:t>Пенская</w:t>
            </w:r>
            <w:proofErr w:type="spellEnd"/>
            <w:r w:rsidRPr="00E11353">
              <w:rPr>
                <w:rFonts w:ascii="Times New Roman" w:hAnsi="Times New Roman" w:cs="Times New Roman"/>
                <w:sz w:val="24"/>
                <w:szCs w:val="24"/>
              </w:rPr>
              <w:t xml:space="preserve"> школа-интернат», ОКОУ «Дмитриевская школа-интернат», ОКОУ «</w:t>
            </w:r>
            <w:proofErr w:type="spellStart"/>
            <w:r w:rsidRPr="00E11353">
              <w:rPr>
                <w:rFonts w:ascii="Times New Roman" w:hAnsi="Times New Roman" w:cs="Times New Roman"/>
                <w:sz w:val="24"/>
                <w:szCs w:val="24"/>
              </w:rPr>
              <w:t>Теткинская</w:t>
            </w:r>
            <w:proofErr w:type="spellEnd"/>
            <w:r w:rsidRPr="00E11353">
              <w:rPr>
                <w:rFonts w:ascii="Times New Roman" w:hAnsi="Times New Roman" w:cs="Times New Roman"/>
                <w:sz w:val="24"/>
                <w:szCs w:val="24"/>
              </w:rPr>
              <w:t xml:space="preserve"> школа-интернат», ОКОУ «Школа-интернат № 5» </w:t>
            </w:r>
            <w:proofErr w:type="spellStart"/>
            <w:r w:rsidRPr="00E11353">
              <w:rPr>
                <w:rFonts w:ascii="Times New Roman" w:hAnsi="Times New Roman" w:cs="Times New Roman"/>
                <w:sz w:val="24"/>
                <w:szCs w:val="24"/>
              </w:rPr>
              <w:t>г</w:t>
            </w:r>
            <w:proofErr w:type="gramStart"/>
            <w:r w:rsidRPr="00E11353">
              <w:rPr>
                <w:rFonts w:ascii="Times New Roman" w:hAnsi="Times New Roman" w:cs="Times New Roman"/>
                <w:sz w:val="24"/>
                <w:szCs w:val="24"/>
              </w:rPr>
              <w:t>.К</w:t>
            </w:r>
            <w:proofErr w:type="gramEnd"/>
            <w:r w:rsidRPr="00E11353">
              <w:rPr>
                <w:rFonts w:ascii="Times New Roman" w:hAnsi="Times New Roman" w:cs="Times New Roman"/>
                <w:sz w:val="24"/>
                <w:szCs w:val="24"/>
              </w:rPr>
              <w:t>урска</w:t>
            </w:r>
            <w:proofErr w:type="spellEnd"/>
            <w:r w:rsidRPr="00E11353">
              <w:rPr>
                <w:rFonts w:ascii="Times New Roman" w:hAnsi="Times New Roman" w:cs="Times New Roman"/>
                <w:sz w:val="24"/>
                <w:szCs w:val="24"/>
              </w:rPr>
              <w:t>, ОКОУ «Курская школа-интернат», ОКОУ «Курская школа»,</w:t>
            </w:r>
            <w:r w:rsidRPr="00E11353">
              <w:rPr>
                <w:rFonts w:ascii="Times New Roman" w:hAnsi="Times New Roman" w:cs="Times New Roman"/>
                <w:color w:val="00B050"/>
                <w:sz w:val="24"/>
                <w:szCs w:val="24"/>
              </w:rPr>
              <w:t xml:space="preserve"> </w:t>
            </w:r>
            <w:r w:rsidRPr="00E11353">
              <w:rPr>
                <w:rFonts w:ascii="Times New Roman" w:hAnsi="Times New Roman" w:cs="Times New Roman"/>
                <w:sz w:val="24"/>
                <w:szCs w:val="24"/>
              </w:rPr>
              <w:t xml:space="preserve">ОКОУ «Ивановская школа-интернат», ОКУ «Центр «Перспектива», ОКОУ «Октябрьская школа-интернат», ОКОУ «Школа-интернат № 3» </w:t>
            </w:r>
            <w:proofErr w:type="spellStart"/>
            <w:r w:rsidRPr="00E11353">
              <w:rPr>
                <w:rFonts w:ascii="Times New Roman" w:hAnsi="Times New Roman" w:cs="Times New Roman"/>
                <w:sz w:val="24"/>
                <w:szCs w:val="24"/>
              </w:rPr>
              <w:t>г</w:t>
            </w:r>
            <w:proofErr w:type="gramStart"/>
            <w:r w:rsidRPr="00E11353">
              <w:rPr>
                <w:rFonts w:ascii="Times New Roman" w:hAnsi="Times New Roman" w:cs="Times New Roman"/>
                <w:sz w:val="24"/>
                <w:szCs w:val="24"/>
              </w:rPr>
              <w:t>.К</w:t>
            </w:r>
            <w:proofErr w:type="gramEnd"/>
            <w:r w:rsidRPr="00E11353">
              <w:rPr>
                <w:rFonts w:ascii="Times New Roman" w:hAnsi="Times New Roman" w:cs="Times New Roman"/>
                <w:sz w:val="24"/>
                <w:szCs w:val="24"/>
              </w:rPr>
              <w:t>урска</w:t>
            </w:r>
            <w:proofErr w:type="spellEnd"/>
            <w:r w:rsidRPr="00E11353">
              <w:rPr>
                <w:rFonts w:ascii="Times New Roman" w:hAnsi="Times New Roman" w:cs="Times New Roman"/>
                <w:sz w:val="24"/>
                <w:szCs w:val="24"/>
              </w:rPr>
              <w:t>, соответственно), в том числе с участием представителей правоохранительных органов, родительской общественности, семинары «Формирование антикоррупционной нравственно-правовой культуры», «Интерактивные формы работы по формированию у обучающихся антикоррупционного мировоззрения» с участием председателей общественной организации профсоюза работников народного образования (ОКОУ «</w:t>
            </w:r>
            <w:proofErr w:type="spellStart"/>
            <w:r w:rsidRPr="00E11353">
              <w:rPr>
                <w:rFonts w:ascii="Times New Roman" w:hAnsi="Times New Roman" w:cs="Times New Roman"/>
                <w:sz w:val="24"/>
                <w:szCs w:val="24"/>
              </w:rPr>
              <w:t>Железногорская</w:t>
            </w:r>
            <w:proofErr w:type="spellEnd"/>
            <w:r w:rsidRPr="00E11353">
              <w:rPr>
                <w:rFonts w:ascii="Times New Roman" w:hAnsi="Times New Roman" w:cs="Times New Roman"/>
                <w:sz w:val="24"/>
                <w:szCs w:val="24"/>
              </w:rPr>
              <w:t xml:space="preserve"> школа для детей с ОВЗ», ОКОУ «Курская школа», соответственно), социальные практикумы «Боремся с коррупцией», «Гражданское общество и борьба с коррупцией» (ОКОУ «Школа-интернат №5» </w:t>
            </w:r>
            <w:proofErr w:type="spellStart"/>
            <w:r w:rsidRPr="00E11353">
              <w:rPr>
                <w:rFonts w:ascii="Times New Roman" w:hAnsi="Times New Roman" w:cs="Times New Roman"/>
                <w:sz w:val="24"/>
                <w:szCs w:val="24"/>
              </w:rPr>
              <w:t>г</w:t>
            </w:r>
            <w:proofErr w:type="gramStart"/>
            <w:r w:rsidRPr="00E11353">
              <w:rPr>
                <w:rFonts w:ascii="Times New Roman" w:hAnsi="Times New Roman" w:cs="Times New Roman"/>
                <w:sz w:val="24"/>
                <w:szCs w:val="24"/>
              </w:rPr>
              <w:t>.К</w:t>
            </w:r>
            <w:proofErr w:type="gramEnd"/>
            <w:r w:rsidRPr="00E11353">
              <w:rPr>
                <w:rFonts w:ascii="Times New Roman" w:hAnsi="Times New Roman" w:cs="Times New Roman"/>
                <w:sz w:val="24"/>
                <w:szCs w:val="24"/>
              </w:rPr>
              <w:t>урска</w:t>
            </w:r>
            <w:proofErr w:type="spellEnd"/>
            <w:r w:rsidRPr="00E11353">
              <w:rPr>
                <w:rFonts w:ascii="Times New Roman" w:hAnsi="Times New Roman" w:cs="Times New Roman"/>
                <w:sz w:val="24"/>
                <w:szCs w:val="24"/>
              </w:rPr>
              <w:t xml:space="preserve">, ОКУ «Центр «Перспектива», соответственно), информационные лектории «Реализация антикоррупционной политики в Российской Федерации в сфере образования», «Противодействие коррупции в сфере образования», в том числе с участием представителей </w:t>
            </w:r>
            <w:proofErr w:type="spellStart"/>
            <w:r w:rsidRPr="00E11353">
              <w:rPr>
                <w:rFonts w:ascii="Times New Roman" w:hAnsi="Times New Roman" w:cs="Times New Roman"/>
                <w:sz w:val="24"/>
                <w:szCs w:val="24"/>
              </w:rPr>
              <w:t>Железногорской</w:t>
            </w:r>
            <w:proofErr w:type="spellEnd"/>
            <w:r w:rsidRPr="00E11353">
              <w:rPr>
                <w:rFonts w:ascii="Times New Roman" w:hAnsi="Times New Roman" w:cs="Times New Roman"/>
                <w:sz w:val="24"/>
                <w:szCs w:val="24"/>
              </w:rPr>
              <w:t xml:space="preserve"> межрайонной прокуратуры (ОКОУ «Курская школа», ОКУ «Центр «Перспектива», соответственно), педагогическая конференция «Жить по совести и чести» (ОКОУ «</w:t>
            </w:r>
            <w:proofErr w:type="gramStart"/>
            <w:r w:rsidRPr="00E11353">
              <w:rPr>
                <w:rFonts w:ascii="Times New Roman" w:hAnsi="Times New Roman" w:cs="Times New Roman"/>
                <w:sz w:val="24"/>
                <w:szCs w:val="24"/>
              </w:rPr>
              <w:t>Октябрьская школа-интернат»), профсоюзное собрание «Мы против коррупции!» совместно с представителями Союза «Федерации организаций профсоюзов Курской области» (ОКОУ «Дмитриевская школа-интернат»);</w:t>
            </w:r>
            <w:proofErr w:type="gramEnd"/>
            <w:r w:rsidRPr="00E11353">
              <w:rPr>
                <w:rFonts w:ascii="Times New Roman" w:hAnsi="Times New Roman" w:cs="Times New Roman"/>
                <w:sz w:val="24"/>
                <w:szCs w:val="24"/>
              </w:rPr>
              <w:t xml:space="preserve"> состоялись встречи обучающихся старших классов ОБОУ «Лицей-интернат </w:t>
            </w:r>
            <w:proofErr w:type="spellStart"/>
            <w:r w:rsidRPr="00E11353">
              <w:rPr>
                <w:rFonts w:ascii="Times New Roman" w:hAnsi="Times New Roman" w:cs="Times New Roman"/>
                <w:sz w:val="24"/>
                <w:szCs w:val="24"/>
              </w:rPr>
              <w:lastRenderedPageBreak/>
              <w:t>пос.им</w:t>
            </w:r>
            <w:proofErr w:type="gramStart"/>
            <w:r w:rsidRPr="00E11353">
              <w:rPr>
                <w:rFonts w:ascii="Times New Roman" w:hAnsi="Times New Roman" w:cs="Times New Roman"/>
                <w:sz w:val="24"/>
                <w:szCs w:val="24"/>
              </w:rPr>
              <w:t>.М</w:t>
            </w:r>
            <w:proofErr w:type="gramEnd"/>
            <w:r w:rsidRPr="00E11353">
              <w:rPr>
                <w:rFonts w:ascii="Times New Roman" w:hAnsi="Times New Roman" w:cs="Times New Roman"/>
                <w:sz w:val="24"/>
                <w:szCs w:val="24"/>
              </w:rPr>
              <w:t>аршала</w:t>
            </w:r>
            <w:proofErr w:type="spellEnd"/>
            <w:r w:rsidRPr="00E11353">
              <w:rPr>
                <w:rFonts w:ascii="Times New Roman" w:hAnsi="Times New Roman" w:cs="Times New Roman"/>
                <w:sz w:val="24"/>
                <w:szCs w:val="24"/>
              </w:rPr>
              <w:t xml:space="preserve"> Жукова», ОКОУ «</w:t>
            </w:r>
            <w:proofErr w:type="spellStart"/>
            <w:r w:rsidRPr="00E11353">
              <w:rPr>
                <w:rFonts w:ascii="Times New Roman" w:hAnsi="Times New Roman" w:cs="Times New Roman"/>
                <w:sz w:val="24"/>
                <w:szCs w:val="24"/>
              </w:rPr>
              <w:t>Льговская</w:t>
            </w:r>
            <w:proofErr w:type="spellEnd"/>
            <w:r w:rsidRPr="00E11353">
              <w:rPr>
                <w:rFonts w:ascii="Times New Roman" w:hAnsi="Times New Roman" w:cs="Times New Roman"/>
                <w:sz w:val="24"/>
                <w:szCs w:val="24"/>
              </w:rPr>
              <w:t xml:space="preserve"> школа-интернат» и ОКОУ «Дмитриевская школа-интернат» с представителями территориальных органов УМВД России по вопросам пресечения коррупционных правонарушений, ОБОУ «</w:t>
            </w:r>
            <w:proofErr w:type="spellStart"/>
            <w:r w:rsidRPr="00E11353">
              <w:rPr>
                <w:rFonts w:ascii="Times New Roman" w:hAnsi="Times New Roman" w:cs="Times New Roman"/>
                <w:sz w:val="24"/>
                <w:szCs w:val="24"/>
              </w:rPr>
              <w:t>Суджанская</w:t>
            </w:r>
            <w:proofErr w:type="spellEnd"/>
            <w:r w:rsidRPr="00E11353">
              <w:rPr>
                <w:rFonts w:ascii="Times New Roman" w:hAnsi="Times New Roman" w:cs="Times New Roman"/>
                <w:sz w:val="24"/>
                <w:szCs w:val="24"/>
              </w:rPr>
              <w:t xml:space="preserve"> школа-интернат» – с представителями городской библиотеки о борьбе с коррупцией, ОКОУ «</w:t>
            </w:r>
            <w:proofErr w:type="spellStart"/>
            <w:r w:rsidRPr="00E11353">
              <w:rPr>
                <w:rFonts w:ascii="Times New Roman" w:hAnsi="Times New Roman" w:cs="Times New Roman"/>
                <w:sz w:val="24"/>
                <w:szCs w:val="24"/>
              </w:rPr>
              <w:t>Новопоселеновская</w:t>
            </w:r>
            <w:proofErr w:type="spellEnd"/>
            <w:r w:rsidRPr="00E11353">
              <w:rPr>
                <w:rFonts w:ascii="Times New Roman" w:hAnsi="Times New Roman" w:cs="Times New Roman"/>
                <w:sz w:val="24"/>
                <w:szCs w:val="24"/>
              </w:rPr>
              <w:t xml:space="preserve"> школа-интернат» – со специалистом регионального УМЮ РФ об основных признаках коррупции, ОКОУ «Курская школа «Ступени» – с представителем прокуратуры региона по вопросам профилактики коррупционных проявлений.</w:t>
            </w:r>
          </w:p>
          <w:p w:rsidR="003756ED" w:rsidRPr="00E11353" w:rsidRDefault="003756ED" w:rsidP="006A3212">
            <w:pPr>
              <w:spacing w:line="240" w:lineRule="auto"/>
              <w:ind w:firstLine="176"/>
              <w:jc w:val="both"/>
              <w:rPr>
                <w:rFonts w:ascii="Times New Roman" w:hAnsi="Times New Roman" w:cs="Times New Roman"/>
                <w:sz w:val="24"/>
                <w:szCs w:val="24"/>
              </w:rPr>
            </w:pPr>
            <w:r w:rsidRPr="00E11353">
              <w:rPr>
                <w:rFonts w:ascii="Times New Roman" w:hAnsi="Times New Roman" w:cs="Times New Roman"/>
                <w:sz w:val="24"/>
                <w:szCs w:val="24"/>
              </w:rPr>
              <w:t xml:space="preserve">На общешкольных родительских собраниях ОБОУ «Школа-интернат № 2» </w:t>
            </w:r>
            <w:proofErr w:type="spellStart"/>
            <w:r w:rsidRPr="00E11353">
              <w:rPr>
                <w:rFonts w:ascii="Times New Roman" w:hAnsi="Times New Roman" w:cs="Times New Roman"/>
                <w:sz w:val="24"/>
                <w:szCs w:val="24"/>
              </w:rPr>
              <w:t>г</w:t>
            </w:r>
            <w:proofErr w:type="gramStart"/>
            <w:r w:rsidRPr="00E11353">
              <w:rPr>
                <w:rFonts w:ascii="Times New Roman" w:hAnsi="Times New Roman" w:cs="Times New Roman"/>
                <w:sz w:val="24"/>
                <w:szCs w:val="24"/>
              </w:rPr>
              <w:t>.К</w:t>
            </w:r>
            <w:proofErr w:type="gramEnd"/>
            <w:r w:rsidRPr="00E11353">
              <w:rPr>
                <w:rFonts w:ascii="Times New Roman" w:hAnsi="Times New Roman" w:cs="Times New Roman"/>
                <w:sz w:val="24"/>
                <w:szCs w:val="24"/>
              </w:rPr>
              <w:t>урска</w:t>
            </w:r>
            <w:proofErr w:type="spellEnd"/>
            <w:r w:rsidRPr="00E11353">
              <w:rPr>
                <w:rFonts w:ascii="Times New Roman" w:hAnsi="Times New Roman" w:cs="Times New Roman"/>
                <w:sz w:val="24"/>
                <w:szCs w:val="24"/>
              </w:rPr>
              <w:t xml:space="preserve">, ОКОУ «Школа-интернат № 5» </w:t>
            </w:r>
            <w:proofErr w:type="spellStart"/>
            <w:r w:rsidRPr="00E11353">
              <w:rPr>
                <w:rFonts w:ascii="Times New Roman" w:hAnsi="Times New Roman" w:cs="Times New Roman"/>
                <w:sz w:val="24"/>
                <w:szCs w:val="24"/>
              </w:rPr>
              <w:t>г.Курска</w:t>
            </w:r>
            <w:proofErr w:type="spellEnd"/>
            <w:r w:rsidRPr="00E11353">
              <w:rPr>
                <w:rFonts w:ascii="Times New Roman" w:hAnsi="Times New Roman" w:cs="Times New Roman"/>
                <w:sz w:val="24"/>
                <w:szCs w:val="24"/>
              </w:rPr>
              <w:t xml:space="preserve">, ОБОУ «Школа-интернат № 4» </w:t>
            </w:r>
            <w:proofErr w:type="spellStart"/>
            <w:r w:rsidRPr="00E11353">
              <w:rPr>
                <w:rFonts w:ascii="Times New Roman" w:hAnsi="Times New Roman" w:cs="Times New Roman"/>
                <w:sz w:val="24"/>
                <w:szCs w:val="24"/>
              </w:rPr>
              <w:t>г.Курска</w:t>
            </w:r>
            <w:proofErr w:type="spellEnd"/>
            <w:r w:rsidRPr="00E11353">
              <w:rPr>
                <w:rFonts w:ascii="Times New Roman" w:hAnsi="Times New Roman" w:cs="Times New Roman"/>
                <w:sz w:val="24"/>
                <w:szCs w:val="24"/>
              </w:rPr>
              <w:t xml:space="preserve"> выступили сотрудники ОПДН Северного, ОПДН </w:t>
            </w:r>
            <w:proofErr w:type="spellStart"/>
            <w:r w:rsidRPr="00E11353">
              <w:rPr>
                <w:rFonts w:ascii="Times New Roman" w:hAnsi="Times New Roman" w:cs="Times New Roman"/>
                <w:sz w:val="24"/>
                <w:szCs w:val="24"/>
              </w:rPr>
              <w:t>Сеймского</w:t>
            </w:r>
            <w:proofErr w:type="spellEnd"/>
            <w:r w:rsidRPr="00E11353">
              <w:rPr>
                <w:rFonts w:ascii="Times New Roman" w:hAnsi="Times New Roman" w:cs="Times New Roman"/>
                <w:sz w:val="24"/>
                <w:szCs w:val="24"/>
              </w:rPr>
              <w:t xml:space="preserve"> и Железнодорожного ОП УМВД России по </w:t>
            </w:r>
            <w:proofErr w:type="spellStart"/>
            <w:r w:rsidRPr="00E11353">
              <w:rPr>
                <w:rFonts w:ascii="Times New Roman" w:hAnsi="Times New Roman" w:cs="Times New Roman"/>
                <w:sz w:val="24"/>
                <w:szCs w:val="24"/>
              </w:rPr>
              <w:t>г.Курску</w:t>
            </w:r>
            <w:proofErr w:type="spellEnd"/>
            <w:r w:rsidRPr="00E11353">
              <w:rPr>
                <w:rFonts w:ascii="Times New Roman" w:hAnsi="Times New Roman" w:cs="Times New Roman"/>
                <w:sz w:val="24"/>
                <w:szCs w:val="24"/>
              </w:rPr>
              <w:t xml:space="preserve">, соответственно, с докладом по вопросам профилактики антикоррупционного поведения. В ОКОУ «Школа-интернат № 3» </w:t>
            </w:r>
            <w:proofErr w:type="spellStart"/>
            <w:r w:rsidRPr="00E11353">
              <w:rPr>
                <w:rFonts w:ascii="Times New Roman" w:hAnsi="Times New Roman" w:cs="Times New Roman"/>
                <w:sz w:val="24"/>
                <w:szCs w:val="24"/>
              </w:rPr>
              <w:t>г</w:t>
            </w:r>
            <w:proofErr w:type="gramStart"/>
            <w:r w:rsidRPr="00E11353">
              <w:rPr>
                <w:rFonts w:ascii="Times New Roman" w:hAnsi="Times New Roman" w:cs="Times New Roman"/>
                <w:sz w:val="24"/>
                <w:szCs w:val="24"/>
              </w:rPr>
              <w:t>.К</w:t>
            </w:r>
            <w:proofErr w:type="gramEnd"/>
            <w:r w:rsidRPr="00E11353">
              <w:rPr>
                <w:rFonts w:ascii="Times New Roman" w:hAnsi="Times New Roman" w:cs="Times New Roman"/>
                <w:sz w:val="24"/>
                <w:szCs w:val="24"/>
              </w:rPr>
              <w:t>урска</w:t>
            </w:r>
            <w:proofErr w:type="spellEnd"/>
            <w:r w:rsidRPr="00E11353">
              <w:rPr>
                <w:rFonts w:ascii="Times New Roman" w:hAnsi="Times New Roman" w:cs="Times New Roman"/>
                <w:sz w:val="24"/>
                <w:szCs w:val="24"/>
              </w:rPr>
              <w:t xml:space="preserve"> с участием представителей Северного ОП УМВД России по </w:t>
            </w:r>
            <w:proofErr w:type="spellStart"/>
            <w:r w:rsidRPr="00E11353">
              <w:rPr>
                <w:rFonts w:ascii="Times New Roman" w:hAnsi="Times New Roman" w:cs="Times New Roman"/>
                <w:sz w:val="24"/>
                <w:szCs w:val="24"/>
              </w:rPr>
              <w:t>г.Курску</w:t>
            </w:r>
            <w:proofErr w:type="spellEnd"/>
            <w:r w:rsidRPr="00E11353">
              <w:rPr>
                <w:rFonts w:ascii="Times New Roman" w:hAnsi="Times New Roman" w:cs="Times New Roman"/>
                <w:sz w:val="24"/>
                <w:szCs w:val="24"/>
              </w:rPr>
              <w:t xml:space="preserve"> рассмотрен вопрос «Защита законных интересов несовершеннолетних от угроз, связанных с коррупцией».</w:t>
            </w:r>
          </w:p>
          <w:p w:rsidR="003756ED" w:rsidRPr="00E11353" w:rsidRDefault="003756ED" w:rsidP="00FE7705">
            <w:pPr>
              <w:spacing w:line="240" w:lineRule="auto"/>
              <w:ind w:firstLine="708"/>
              <w:jc w:val="both"/>
              <w:rPr>
                <w:rFonts w:ascii="Times New Roman" w:eastAsia="Calibri" w:hAnsi="Times New Roman" w:cs="Times New Roman"/>
                <w:sz w:val="24"/>
                <w:szCs w:val="24"/>
              </w:rPr>
            </w:pPr>
            <w:r w:rsidRPr="00E11353">
              <w:rPr>
                <w:rFonts w:ascii="Times New Roman" w:eastAsia="Calibri" w:hAnsi="Times New Roman" w:cs="Times New Roman"/>
                <w:sz w:val="24"/>
                <w:szCs w:val="24"/>
              </w:rPr>
              <w:t>В ОБПОУ «</w:t>
            </w:r>
            <w:proofErr w:type="spellStart"/>
            <w:r w:rsidRPr="00E11353">
              <w:rPr>
                <w:rFonts w:ascii="Times New Roman" w:eastAsia="Calibri" w:hAnsi="Times New Roman" w:cs="Times New Roman"/>
                <w:sz w:val="24"/>
                <w:szCs w:val="24"/>
              </w:rPr>
              <w:t>Железногорский</w:t>
            </w:r>
            <w:proofErr w:type="spellEnd"/>
            <w:r w:rsidRPr="00E11353">
              <w:rPr>
                <w:rFonts w:ascii="Times New Roman" w:eastAsia="Calibri" w:hAnsi="Times New Roman" w:cs="Times New Roman"/>
                <w:sz w:val="24"/>
                <w:szCs w:val="24"/>
              </w:rPr>
              <w:t xml:space="preserve"> горно-металлургический колледж» проведены классные часы с приглашением старшего инспектора ОПДН ОУУП и ПДН МО МВД России «</w:t>
            </w:r>
            <w:proofErr w:type="spellStart"/>
            <w:r w:rsidRPr="00E11353">
              <w:rPr>
                <w:rFonts w:ascii="Times New Roman" w:eastAsia="Calibri" w:hAnsi="Times New Roman" w:cs="Times New Roman"/>
                <w:sz w:val="24"/>
                <w:szCs w:val="24"/>
              </w:rPr>
              <w:t>Железногорский</w:t>
            </w:r>
            <w:proofErr w:type="spellEnd"/>
            <w:r w:rsidRPr="00E11353">
              <w:rPr>
                <w:rFonts w:ascii="Times New Roman" w:eastAsia="Calibri" w:hAnsi="Times New Roman" w:cs="Times New Roman"/>
                <w:sz w:val="24"/>
                <w:szCs w:val="24"/>
              </w:rPr>
              <w:t>» капитана полиции Тимонова А.С., на которых обсуждались вопросы антикоррупционной тематики.</w:t>
            </w:r>
          </w:p>
          <w:p w:rsidR="003756ED" w:rsidRPr="00E11353" w:rsidRDefault="003756ED" w:rsidP="00FE7705">
            <w:pPr>
              <w:spacing w:line="240" w:lineRule="auto"/>
              <w:ind w:firstLine="708"/>
              <w:jc w:val="both"/>
              <w:rPr>
                <w:rFonts w:ascii="Times New Roman" w:eastAsia="Calibri" w:hAnsi="Times New Roman" w:cs="Times New Roman"/>
                <w:sz w:val="24"/>
                <w:szCs w:val="24"/>
              </w:rPr>
            </w:pPr>
            <w:r w:rsidRPr="00E11353">
              <w:rPr>
                <w:rFonts w:ascii="Times New Roman" w:eastAsia="Calibri" w:hAnsi="Times New Roman" w:cs="Times New Roman"/>
                <w:sz w:val="24"/>
                <w:szCs w:val="24"/>
              </w:rPr>
              <w:t xml:space="preserve"> В ОБПОУ «</w:t>
            </w:r>
            <w:proofErr w:type="spellStart"/>
            <w:r w:rsidRPr="00E11353">
              <w:rPr>
                <w:rFonts w:ascii="Times New Roman" w:eastAsia="Calibri" w:hAnsi="Times New Roman" w:cs="Times New Roman"/>
                <w:sz w:val="24"/>
                <w:szCs w:val="24"/>
              </w:rPr>
              <w:t>Железногорский</w:t>
            </w:r>
            <w:proofErr w:type="spellEnd"/>
            <w:r w:rsidRPr="00E11353">
              <w:rPr>
                <w:rFonts w:ascii="Times New Roman" w:eastAsia="Calibri" w:hAnsi="Times New Roman" w:cs="Times New Roman"/>
                <w:sz w:val="24"/>
                <w:szCs w:val="24"/>
              </w:rPr>
              <w:t xml:space="preserve"> политехнический колледж» проведены встречи студентов с приглашением старшего инспектора ПДН г. Железногорска майора полиции Кожевниковой С.В., старшего инспектора ОПДН ОУУП и ПДН МО МВД России «</w:t>
            </w:r>
            <w:proofErr w:type="spellStart"/>
            <w:r w:rsidRPr="00E11353">
              <w:rPr>
                <w:rFonts w:ascii="Times New Roman" w:eastAsia="Calibri" w:hAnsi="Times New Roman" w:cs="Times New Roman"/>
                <w:sz w:val="24"/>
                <w:szCs w:val="24"/>
              </w:rPr>
              <w:t>Железногорский</w:t>
            </w:r>
            <w:proofErr w:type="spellEnd"/>
            <w:r w:rsidRPr="00E11353">
              <w:rPr>
                <w:rFonts w:ascii="Times New Roman" w:eastAsia="Calibri" w:hAnsi="Times New Roman" w:cs="Times New Roman"/>
                <w:sz w:val="24"/>
                <w:szCs w:val="24"/>
              </w:rPr>
              <w:t>» капитана полиции Тимонова А.С., на которых обсуждались вопросы антикоррупционной направленности.</w:t>
            </w:r>
          </w:p>
          <w:p w:rsidR="003756ED" w:rsidRPr="00E11353" w:rsidRDefault="003756ED" w:rsidP="00FE7705">
            <w:pPr>
              <w:spacing w:line="240" w:lineRule="auto"/>
              <w:ind w:firstLine="708"/>
              <w:jc w:val="both"/>
              <w:rPr>
                <w:rFonts w:ascii="Times New Roman" w:eastAsia="Calibri" w:hAnsi="Times New Roman" w:cs="Times New Roman"/>
                <w:sz w:val="24"/>
                <w:szCs w:val="24"/>
              </w:rPr>
            </w:pPr>
            <w:proofErr w:type="gramStart"/>
            <w:r w:rsidRPr="00E11353">
              <w:rPr>
                <w:rFonts w:ascii="Times New Roman" w:eastAsia="Calibri" w:hAnsi="Times New Roman" w:cs="Times New Roman"/>
                <w:sz w:val="24"/>
                <w:szCs w:val="24"/>
              </w:rPr>
              <w:t>В рамках недели правовых знаний в ОБПОУ «Советский социально-аграрный техникум имени В.М. Клыкова» в период с 10 по 14 декабря 2018 года состоялась встреча с Канищевым М.С. – старшим лейтенантом полиции, оперуполномоченным группы УБП и ПК МВД по Советскому району Курской области, инспектором ПДН МВД по Советскому району Курской области капитаном полиции Сорокина О.Б. по вопросам профилактики коррупционных</w:t>
            </w:r>
            <w:proofErr w:type="gramEnd"/>
            <w:r w:rsidRPr="00E11353">
              <w:rPr>
                <w:rFonts w:ascii="Times New Roman" w:eastAsia="Calibri" w:hAnsi="Times New Roman" w:cs="Times New Roman"/>
                <w:sz w:val="24"/>
                <w:szCs w:val="24"/>
              </w:rPr>
              <w:t xml:space="preserve"> проявлений.</w:t>
            </w:r>
          </w:p>
          <w:p w:rsidR="003756ED" w:rsidRPr="00E11353" w:rsidRDefault="003756ED" w:rsidP="00FE7705">
            <w:pPr>
              <w:spacing w:line="240" w:lineRule="auto"/>
              <w:ind w:firstLine="708"/>
              <w:jc w:val="both"/>
              <w:rPr>
                <w:rFonts w:ascii="Times New Roman" w:eastAsia="Calibri" w:hAnsi="Times New Roman" w:cs="Times New Roman"/>
                <w:sz w:val="24"/>
                <w:szCs w:val="24"/>
              </w:rPr>
            </w:pPr>
            <w:r w:rsidRPr="00E11353">
              <w:rPr>
                <w:rFonts w:ascii="Times New Roman" w:eastAsia="Calibri" w:hAnsi="Times New Roman" w:cs="Times New Roman"/>
                <w:sz w:val="24"/>
                <w:szCs w:val="24"/>
              </w:rPr>
              <w:t xml:space="preserve"> Студенты ОБПОУ «Курский электромеханический техникум» 13 ноября 2018 года приняли участие в интеллектуально-познавательной игре «Знаешь ли ты закон?», организованной администрацией техникума совместно с </w:t>
            </w:r>
            <w:proofErr w:type="spellStart"/>
            <w:r w:rsidRPr="00E11353">
              <w:rPr>
                <w:rFonts w:ascii="Times New Roman" w:eastAsia="Calibri" w:hAnsi="Times New Roman" w:cs="Times New Roman"/>
                <w:sz w:val="24"/>
                <w:szCs w:val="24"/>
              </w:rPr>
              <w:t>Гребеньковым</w:t>
            </w:r>
            <w:proofErr w:type="spellEnd"/>
            <w:r w:rsidRPr="00E11353">
              <w:rPr>
                <w:rFonts w:ascii="Times New Roman" w:eastAsia="Calibri" w:hAnsi="Times New Roman" w:cs="Times New Roman"/>
                <w:sz w:val="24"/>
                <w:szCs w:val="24"/>
              </w:rPr>
              <w:t xml:space="preserve"> С.С. - начальником отдела по делам молодежи, культуре и спорту Администрации Центрального округа г. Курска. </w:t>
            </w:r>
          </w:p>
          <w:p w:rsidR="003756ED" w:rsidRPr="00E11353" w:rsidRDefault="003756ED" w:rsidP="00FE7705">
            <w:pPr>
              <w:spacing w:line="240" w:lineRule="auto"/>
              <w:ind w:firstLine="708"/>
              <w:jc w:val="both"/>
              <w:rPr>
                <w:rFonts w:ascii="Times New Roman" w:eastAsia="Calibri" w:hAnsi="Times New Roman" w:cs="Times New Roman"/>
                <w:sz w:val="24"/>
                <w:szCs w:val="24"/>
              </w:rPr>
            </w:pPr>
            <w:r w:rsidRPr="00E11353">
              <w:rPr>
                <w:rFonts w:ascii="Times New Roman" w:eastAsia="Calibri" w:hAnsi="Times New Roman" w:cs="Times New Roman"/>
                <w:sz w:val="24"/>
                <w:szCs w:val="24"/>
              </w:rPr>
              <w:lastRenderedPageBreak/>
              <w:t xml:space="preserve"> </w:t>
            </w:r>
            <w:proofErr w:type="gramStart"/>
            <w:r w:rsidRPr="00E11353">
              <w:rPr>
                <w:rFonts w:ascii="Times New Roman" w:eastAsia="Calibri" w:hAnsi="Times New Roman" w:cs="Times New Roman"/>
                <w:sz w:val="24"/>
                <w:szCs w:val="24"/>
              </w:rPr>
              <w:t>В ОБПОУ «</w:t>
            </w:r>
            <w:proofErr w:type="spellStart"/>
            <w:r w:rsidRPr="00E11353">
              <w:rPr>
                <w:rFonts w:ascii="Times New Roman" w:eastAsia="Calibri" w:hAnsi="Times New Roman" w:cs="Times New Roman"/>
                <w:sz w:val="24"/>
                <w:szCs w:val="24"/>
              </w:rPr>
              <w:t>Обоянский</w:t>
            </w:r>
            <w:proofErr w:type="spellEnd"/>
            <w:r w:rsidRPr="00E11353">
              <w:rPr>
                <w:rFonts w:ascii="Times New Roman" w:eastAsia="Calibri" w:hAnsi="Times New Roman" w:cs="Times New Roman"/>
                <w:sz w:val="24"/>
                <w:szCs w:val="24"/>
              </w:rPr>
              <w:t xml:space="preserve"> аграрный техникум» 10.10.2018 проведен круглый стол «Взяточничество как наиболее распространённое проявление коррупции» с привлечением старшего помощника прокурора </w:t>
            </w:r>
            <w:proofErr w:type="spellStart"/>
            <w:r w:rsidRPr="00E11353">
              <w:rPr>
                <w:rFonts w:ascii="Times New Roman" w:eastAsia="Calibri" w:hAnsi="Times New Roman" w:cs="Times New Roman"/>
                <w:sz w:val="24"/>
                <w:szCs w:val="24"/>
              </w:rPr>
              <w:t>Обоянского</w:t>
            </w:r>
            <w:proofErr w:type="spellEnd"/>
            <w:r w:rsidRPr="00E11353">
              <w:rPr>
                <w:rFonts w:ascii="Times New Roman" w:eastAsia="Calibri" w:hAnsi="Times New Roman" w:cs="Times New Roman"/>
                <w:sz w:val="24"/>
                <w:szCs w:val="24"/>
              </w:rPr>
              <w:t xml:space="preserve"> района Пашковой Т.А., 05.12.2018 состоялась лекция юрисконсульта ОМВД России по </w:t>
            </w:r>
            <w:proofErr w:type="spellStart"/>
            <w:r w:rsidRPr="00E11353">
              <w:rPr>
                <w:rFonts w:ascii="Times New Roman" w:eastAsia="Calibri" w:hAnsi="Times New Roman" w:cs="Times New Roman"/>
                <w:sz w:val="24"/>
                <w:szCs w:val="24"/>
              </w:rPr>
              <w:t>Обоянскому</w:t>
            </w:r>
            <w:proofErr w:type="spellEnd"/>
            <w:r w:rsidRPr="00E11353">
              <w:rPr>
                <w:rFonts w:ascii="Times New Roman" w:eastAsia="Calibri" w:hAnsi="Times New Roman" w:cs="Times New Roman"/>
                <w:sz w:val="24"/>
                <w:szCs w:val="24"/>
              </w:rPr>
              <w:t xml:space="preserve"> району Михалева А.В. на тему «Взяточничество и посредничество во взяточничестве: характеристики составов преступлений и ответственность за их совершение». </w:t>
            </w:r>
            <w:proofErr w:type="gramEnd"/>
          </w:p>
          <w:p w:rsidR="003756ED" w:rsidRPr="00E11353" w:rsidRDefault="003756ED" w:rsidP="00FE7705">
            <w:pPr>
              <w:spacing w:line="240" w:lineRule="auto"/>
              <w:ind w:firstLine="708"/>
              <w:jc w:val="both"/>
              <w:rPr>
                <w:rFonts w:ascii="Times New Roman" w:eastAsia="Calibri" w:hAnsi="Times New Roman" w:cs="Times New Roman"/>
                <w:sz w:val="24"/>
                <w:szCs w:val="24"/>
              </w:rPr>
            </w:pPr>
            <w:proofErr w:type="gramStart"/>
            <w:r w:rsidRPr="00E11353">
              <w:rPr>
                <w:rFonts w:ascii="Times New Roman" w:eastAsia="Calibri" w:hAnsi="Times New Roman" w:cs="Times New Roman"/>
                <w:sz w:val="24"/>
                <w:szCs w:val="24"/>
              </w:rPr>
              <w:t xml:space="preserve">На базе ОБПОУ «Рыльский социально-педагогический колледж» проведены встреча студентов с прокурором Рыльского района, советником юстиции Лукиным О.С., начальником отдела по работе с молодежью Администрации Рыльского района </w:t>
            </w:r>
            <w:proofErr w:type="spellStart"/>
            <w:r w:rsidRPr="00E11353">
              <w:rPr>
                <w:rFonts w:ascii="Times New Roman" w:eastAsia="Calibri" w:hAnsi="Times New Roman" w:cs="Times New Roman"/>
                <w:sz w:val="24"/>
                <w:szCs w:val="24"/>
              </w:rPr>
              <w:t>Бреховой</w:t>
            </w:r>
            <w:proofErr w:type="spellEnd"/>
            <w:r w:rsidRPr="00E11353">
              <w:rPr>
                <w:rFonts w:ascii="Times New Roman" w:eastAsia="Calibri" w:hAnsi="Times New Roman" w:cs="Times New Roman"/>
                <w:sz w:val="24"/>
                <w:szCs w:val="24"/>
              </w:rPr>
              <w:t xml:space="preserve"> Н.В., на которых обсуждались вопросы антикоррупционной направленности. </w:t>
            </w:r>
            <w:proofErr w:type="gramEnd"/>
          </w:p>
          <w:p w:rsidR="003756ED" w:rsidRPr="00E11353" w:rsidRDefault="003756ED" w:rsidP="00FE7705">
            <w:pPr>
              <w:spacing w:line="240" w:lineRule="auto"/>
              <w:ind w:firstLine="708"/>
              <w:jc w:val="both"/>
              <w:rPr>
                <w:rFonts w:ascii="Times New Roman" w:eastAsia="Calibri" w:hAnsi="Times New Roman" w:cs="Times New Roman"/>
                <w:sz w:val="24"/>
                <w:szCs w:val="24"/>
              </w:rPr>
            </w:pPr>
            <w:r w:rsidRPr="00E11353">
              <w:rPr>
                <w:rFonts w:ascii="Times New Roman" w:eastAsia="Calibri" w:hAnsi="Times New Roman" w:cs="Times New Roman"/>
                <w:sz w:val="24"/>
                <w:szCs w:val="24"/>
              </w:rPr>
              <w:t>В ОБПОУ «</w:t>
            </w:r>
            <w:proofErr w:type="spellStart"/>
            <w:r w:rsidRPr="00E11353">
              <w:rPr>
                <w:rFonts w:ascii="Times New Roman" w:eastAsia="Calibri" w:hAnsi="Times New Roman" w:cs="Times New Roman"/>
                <w:sz w:val="24"/>
                <w:szCs w:val="24"/>
              </w:rPr>
              <w:t>Свободинский</w:t>
            </w:r>
            <w:proofErr w:type="spellEnd"/>
            <w:r w:rsidRPr="00E11353">
              <w:rPr>
                <w:rFonts w:ascii="Times New Roman" w:eastAsia="Calibri" w:hAnsi="Times New Roman" w:cs="Times New Roman"/>
                <w:sz w:val="24"/>
                <w:szCs w:val="24"/>
              </w:rPr>
              <w:t xml:space="preserve"> аграрно-технический техникум им. К.К. Рокоссовского» состоялась лекция на тему «Общение с представителями власти и борьба с коррупцией» с участием инспектора ПДН ОВД УМВД России по </w:t>
            </w:r>
            <w:proofErr w:type="spellStart"/>
            <w:r w:rsidRPr="00E11353">
              <w:rPr>
                <w:rFonts w:ascii="Times New Roman" w:eastAsia="Calibri" w:hAnsi="Times New Roman" w:cs="Times New Roman"/>
                <w:sz w:val="24"/>
                <w:szCs w:val="24"/>
              </w:rPr>
              <w:t>Золотухинскому</w:t>
            </w:r>
            <w:proofErr w:type="spellEnd"/>
            <w:r w:rsidRPr="00E11353">
              <w:rPr>
                <w:rFonts w:ascii="Times New Roman" w:eastAsia="Calibri" w:hAnsi="Times New Roman" w:cs="Times New Roman"/>
                <w:sz w:val="24"/>
                <w:szCs w:val="24"/>
              </w:rPr>
              <w:t xml:space="preserve"> району </w:t>
            </w:r>
            <w:proofErr w:type="spellStart"/>
            <w:r w:rsidRPr="00E11353">
              <w:rPr>
                <w:rFonts w:ascii="Times New Roman" w:eastAsia="Calibri" w:hAnsi="Times New Roman" w:cs="Times New Roman"/>
                <w:sz w:val="24"/>
                <w:szCs w:val="24"/>
              </w:rPr>
              <w:t>Хатиной</w:t>
            </w:r>
            <w:proofErr w:type="spellEnd"/>
            <w:r w:rsidRPr="00E11353">
              <w:rPr>
                <w:rFonts w:ascii="Times New Roman" w:eastAsia="Calibri" w:hAnsi="Times New Roman" w:cs="Times New Roman"/>
                <w:sz w:val="24"/>
                <w:szCs w:val="24"/>
              </w:rPr>
              <w:t xml:space="preserve"> И.В.</w:t>
            </w:r>
          </w:p>
          <w:p w:rsidR="003756ED" w:rsidRPr="00E11353" w:rsidRDefault="003756ED" w:rsidP="00FE7705">
            <w:pPr>
              <w:spacing w:line="240" w:lineRule="auto"/>
              <w:ind w:firstLine="708"/>
              <w:jc w:val="both"/>
              <w:rPr>
                <w:rFonts w:ascii="Times New Roman" w:eastAsia="Calibri" w:hAnsi="Times New Roman" w:cs="Times New Roman"/>
                <w:sz w:val="24"/>
                <w:szCs w:val="24"/>
              </w:rPr>
            </w:pPr>
            <w:proofErr w:type="gramStart"/>
            <w:r w:rsidRPr="00E11353">
              <w:rPr>
                <w:rFonts w:ascii="Times New Roman" w:eastAsia="Calibri" w:hAnsi="Times New Roman" w:cs="Times New Roman"/>
                <w:sz w:val="24"/>
                <w:szCs w:val="24"/>
              </w:rPr>
              <w:t>В ОБПОУ «Рыльский аграрный техникум» проведены беседы с обучающимися на тему «Правонарушения и преступления несовершеннолетних», в том числе по антикоррупционным вопросам, с приглашением старшего инспектора группы ПДН ОУУП и ПДН МО МВД России «Рыльский», лейтенанта полиции Леоновой Е.И.</w:t>
            </w:r>
            <w:proofErr w:type="gramEnd"/>
          </w:p>
          <w:p w:rsidR="003756ED" w:rsidRPr="00E11353" w:rsidRDefault="003756ED" w:rsidP="00FE7705">
            <w:pPr>
              <w:spacing w:line="240" w:lineRule="auto"/>
              <w:ind w:firstLine="176"/>
              <w:jc w:val="both"/>
              <w:rPr>
                <w:rFonts w:ascii="Times New Roman" w:hAnsi="Times New Roman" w:cs="Times New Roman"/>
                <w:sz w:val="24"/>
                <w:szCs w:val="24"/>
              </w:rPr>
            </w:pPr>
            <w:r w:rsidRPr="00E11353">
              <w:rPr>
                <w:rFonts w:ascii="Times New Roman" w:eastAsia="Calibri" w:hAnsi="Times New Roman" w:cs="Times New Roman"/>
                <w:sz w:val="24"/>
                <w:szCs w:val="24"/>
              </w:rPr>
              <w:t xml:space="preserve"> В ОБПОУ «Курский техникум связи» состоялась встреча студентов со старшим инспектором ПДН УМВД по городу Курску </w:t>
            </w:r>
            <w:proofErr w:type="spellStart"/>
            <w:r w:rsidRPr="00E11353">
              <w:rPr>
                <w:rFonts w:ascii="Times New Roman" w:eastAsia="Calibri" w:hAnsi="Times New Roman" w:cs="Times New Roman"/>
                <w:sz w:val="24"/>
                <w:szCs w:val="24"/>
              </w:rPr>
              <w:t>Переверзевой</w:t>
            </w:r>
            <w:proofErr w:type="spellEnd"/>
            <w:r w:rsidRPr="00E11353">
              <w:rPr>
                <w:rFonts w:ascii="Times New Roman" w:eastAsia="Calibri" w:hAnsi="Times New Roman" w:cs="Times New Roman"/>
                <w:sz w:val="24"/>
                <w:szCs w:val="24"/>
              </w:rPr>
              <w:t xml:space="preserve"> Е.В. с обсуждением вопросов противодействия коррупции.</w:t>
            </w:r>
          </w:p>
          <w:p w:rsidR="003756ED" w:rsidRPr="00E11353" w:rsidRDefault="003756ED" w:rsidP="00271D65">
            <w:pPr>
              <w:spacing w:line="240" w:lineRule="auto"/>
              <w:ind w:firstLine="176"/>
              <w:jc w:val="both"/>
              <w:rPr>
                <w:rFonts w:ascii="Times New Roman" w:hAnsi="Times New Roman" w:cs="Times New Roman"/>
                <w:sz w:val="24"/>
                <w:szCs w:val="24"/>
              </w:rPr>
            </w:pPr>
            <w:r w:rsidRPr="00E11353">
              <w:rPr>
                <w:rFonts w:ascii="Times New Roman" w:hAnsi="Times New Roman" w:cs="Times New Roman"/>
                <w:sz w:val="24"/>
                <w:szCs w:val="24"/>
              </w:rPr>
              <w:t xml:space="preserve">Работа по противодействию коррупции на базе ООВО проводится в соответствии с утвержденными планами мероприятий по противодействию коррупции на учебный год, а также в рамках «круглых столов», конференций, иных публичных мероприятий с участием представителей общественных объединений, других институтов гражданского общества по вопросам профилактики коррупционных проявлений. </w:t>
            </w:r>
          </w:p>
          <w:p w:rsidR="003756ED" w:rsidRPr="00E11353" w:rsidRDefault="003756ED" w:rsidP="00271D65">
            <w:pPr>
              <w:spacing w:line="240" w:lineRule="auto"/>
              <w:ind w:firstLine="176"/>
              <w:jc w:val="both"/>
              <w:rPr>
                <w:rFonts w:ascii="Times New Roman" w:hAnsi="Times New Roman" w:cs="Times New Roman"/>
                <w:sz w:val="24"/>
                <w:szCs w:val="24"/>
              </w:rPr>
            </w:pPr>
            <w:r w:rsidRPr="00E11353">
              <w:rPr>
                <w:rFonts w:ascii="Times New Roman" w:hAnsi="Times New Roman" w:cs="Times New Roman"/>
                <w:sz w:val="24"/>
                <w:szCs w:val="24"/>
              </w:rPr>
              <w:t xml:space="preserve">В рамках организации информационно-пропагандистской работы для студентов КГУ 29 ноября 2018 года на юридическом факультете прошла серия встреч с сотрудниками прокуратуры. Прокурор отдела по надзору за исполнением законодательства о противодействии коррупции Прокуратуры Курской области Ю.В. </w:t>
            </w:r>
            <w:proofErr w:type="spellStart"/>
            <w:r w:rsidRPr="00E11353">
              <w:rPr>
                <w:rFonts w:ascii="Times New Roman" w:hAnsi="Times New Roman" w:cs="Times New Roman"/>
                <w:sz w:val="24"/>
                <w:szCs w:val="24"/>
              </w:rPr>
              <w:t>Рюмшина</w:t>
            </w:r>
            <w:proofErr w:type="spellEnd"/>
            <w:r w:rsidRPr="00E11353">
              <w:rPr>
                <w:rFonts w:ascii="Times New Roman" w:hAnsi="Times New Roman" w:cs="Times New Roman"/>
                <w:sz w:val="24"/>
                <w:szCs w:val="24"/>
              </w:rPr>
              <w:t xml:space="preserve"> провела со студентами юридического факультета беседу на тему «Роль прокуратуры в противодействии коррупции».  </w:t>
            </w:r>
            <w:proofErr w:type="gramStart"/>
            <w:r w:rsidRPr="00E11353">
              <w:rPr>
                <w:rFonts w:ascii="Times New Roman" w:hAnsi="Times New Roman" w:cs="Times New Roman"/>
                <w:sz w:val="24"/>
                <w:szCs w:val="24"/>
              </w:rPr>
              <w:t xml:space="preserve">В ходе встречи были рассмотрены вопросы природы коррупции и форм ее проявления в современном российском обществе, содержания конфликта интересов на государственной службе, его форм и способов урегулирования, влияние этических и </w:t>
            </w:r>
            <w:r w:rsidRPr="00E11353">
              <w:rPr>
                <w:rFonts w:ascii="Times New Roman" w:hAnsi="Times New Roman" w:cs="Times New Roman"/>
                <w:sz w:val="24"/>
                <w:szCs w:val="24"/>
              </w:rPr>
              <w:lastRenderedPageBreak/>
              <w:t>нравственных норм на соблюдение запретов, ограничений и требований, установленных в целях противодействия коррупции, форм и способов реализации таких норм, было рассмотрено понятие бытовая коррупция.</w:t>
            </w:r>
            <w:proofErr w:type="gramEnd"/>
          </w:p>
          <w:p w:rsidR="003756ED" w:rsidRPr="00E11353" w:rsidRDefault="003756ED" w:rsidP="00271D65">
            <w:pPr>
              <w:spacing w:line="240" w:lineRule="auto"/>
              <w:ind w:firstLine="176"/>
              <w:jc w:val="both"/>
              <w:rPr>
                <w:rFonts w:ascii="Times New Roman" w:hAnsi="Times New Roman" w:cs="Times New Roman"/>
                <w:sz w:val="24"/>
                <w:szCs w:val="24"/>
              </w:rPr>
            </w:pPr>
            <w:r w:rsidRPr="00E11353">
              <w:rPr>
                <w:rFonts w:ascii="Times New Roman" w:hAnsi="Times New Roman" w:cs="Times New Roman"/>
                <w:sz w:val="24"/>
                <w:szCs w:val="24"/>
              </w:rPr>
              <w:t xml:space="preserve">В рамках научной деятельности, 6 декабря 2018 года, совместно с комитетом Администрации Курской области по профилактике коррупционных и иных правонарушений, в КГУ был проведён «круглый стол» на тему «Противодействие коррупции: актуальные проблемы и способы их разрешения». В рамках мероприятия был проведён обмен мнениями между представителями различных административных  и правоохранительных структур и научного сообщества. В качестве эксперта с докладами выступали заместитель декана юридического факультета А.Г. </w:t>
            </w:r>
            <w:proofErr w:type="spellStart"/>
            <w:r w:rsidRPr="00E11353">
              <w:rPr>
                <w:rFonts w:ascii="Times New Roman" w:hAnsi="Times New Roman" w:cs="Times New Roman"/>
                <w:sz w:val="24"/>
                <w:szCs w:val="24"/>
              </w:rPr>
              <w:t>Рагунштейн</w:t>
            </w:r>
            <w:proofErr w:type="spellEnd"/>
            <w:r w:rsidRPr="00E11353">
              <w:rPr>
                <w:rFonts w:ascii="Times New Roman" w:hAnsi="Times New Roman" w:cs="Times New Roman"/>
                <w:sz w:val="24"/>
                <w:szCs w:val="24"/>
              </w:rPr>
              <w:t xml:space="preserve"> и заведующая кафедрой конституционного и административного права Т.И. </w:t>
            </w:r>
            <w:proofErr w:type="spellStart"/>
            <w:r w:rsidRPr="00E11353">
              <w:rPr>
                <w:rFonts w:ascii="Times New Roman" w:hAnsi="Times New Roman" w:cs="Times New Roman"/>
                <w:sz w:val="24"/>
                <w:szCs w:val="24"/>
              </w:rPr>
              <w:t>Метушевская</w:t>
            </w:r>
            <w:proofErr w:type="spellEnd"/>
            <w:r w:rsidRPr="00E11353">
              <w:rPr>
                <w:rFonts w:ascii="Times New Roman" w:hAnsi="Times New Roman" w:cs="Times New Roman"/>
                <w:sz w:val="24"/>
                <w:szCs w:val="24"/>
              </w:rPr>
              <w:t>.</w:t>
            </w:r>
          </w:p>
          <w:p w:rsidR="003756ED" w:rsidRPr="00E11353" w:rsidRDefault="003756ED" w:rsidP="00271D65">
            <w:pPr>
              <w:spacing w:line="240" w:lineRule="auto"/>
              <w:ind w:firstLine="176"/>
              <w:jc w:val="both"/>
              <w:rPr>
                <w:rFonts w:ascii="Times New Roman" w:hAnsi="Times New Roman" w:cs="Times New Roman"/>
                <w:sz w:val="24"/>
                <w:szCs w:val="24"/>
              </w:rPr>
            </w:pPr>
            <w:r w:rsidRPr="00E11353">
              <w:rPr>
                <w:rFonts w:ascii="Times New Roman" w:hAnsi="Times New Roman" w:cs="Times New Roman"/>
                <w:sz w:val="24"/>
                <w:szCs w:val="24"/>
              </w:rPr>
              <w:t>В Рыльском авиационном техническом колледже состоялся круглый стол на тему: «Меры противодействия коррупции в системе образования» для обучающихся с участием сотрудников ОЭБ и ПК ОМВД по Рыльскому району, Следственного комитета России по Курской области.</w:t>
            </w:r>
          </w:p>
          <w:p w:rsidR="003756ED" w:rsidRPr="00E11353" w:rsidRDefault="003756ED" w:rsidP="00271D65">
            <w:pPr>
              <w:spacing w:line="240" w:lineRule="auto"/>
              <w:ind w:firstLine="176"/>
              <w:jc w:val="both"/>
              <w:rPr>
                <w:rFonts w:ascii="Times New Roman" w:hAnsi="Times New Roman" w:cs="Times New Roman"/>
                <w:sz w:val="24"/>
                <w:szCs w:val="24"/>
              </w:rPr>
            </w:pPr>
            <w:r w:rsidRPr="00E11353">
              <w:rPr>
                <w:rFonts w:ascii="Times New Roman" w:hAnsi="Times New Roman" w:cs="Times New Roman"/>
                <w:sz w:val="24"/>
                <w:szCs w:val="24"/>
              </w:rPr>
              <w:t xml:space="preserve">В МЭБИК в рамках антикоррупционной пропаганды в 2018 годы были организованы: дискуссия на тему: «Взаимодействие государства и гражданских институтов по </w:t>
            </w:r>
            <w:proofErr w:type="gramStart"/>
            <w:r w:rsidRPr="00E11353">
              <w:rPr>
                <w:rFonts w:ascii="Times New Roman" w:hAnsi="Times New Roman" w:cs="Times New Roman"/>
                <w:sz w:val="24"/>
                <w:szCs w:val="24"/>
              </w:rPr>
              <w:t>формировании</w:t>
            </w:r>
            <w:proofErr w:type="gramEnd"/>
            <w:r w:rsidRPr="00E11353">
              <w:rPr>
                <w:rFonts w:ascii="Times New Roman" w:hAnsi="Times New Roman" w:cs="Times New Roman"/>
                <w:sz w:val="24"/>
                <w:szCs w:val="24"/>
              </w:rPr>
              <w:t xml:space="preserve"> антикоррупционных стандартов поведения» (6 февраля 2018 г.); круглый стол на тему: «Коррупция – угроза национальным интересам России» (24  марта 2018г.); </w:t>
            </w:r>
            <w:proofErr w:type="spellStart"/>
            <w:r w:rsidRPr="00E11353">
              <w:rPr>
                <w:rFonts w:ascii="Times New Roman" w:hAnsi="Times New Roman" w:cs="Times New Roman"/>
                <w:sz w:val="24"/>
                <w:szCs w:val="24"/>
              </w:rPr>
              <w:t>межкафедральная</w:t>
            </w:r>
            <w:proofErr w:type="spellEnd"/>
            <w:r w:rsidRPr="00E11353">
              <w:rPr>
                <w:rFonts w:ascii="Times New Roman" w:hAnsi="Times New Roman" w:cs="Times New Roman"/>
                <w:sz w:val="24"/>
                <w:szCs w:val="24"/>
              </w:rPr>
              <w:t xml:space="preserve"> студенческая научно-практическая конференция: «Антикоррупционная деятельность молодежных общественных организаций» (10 апреля 2018г.); XVIII Международная научно-практическая конференция «Формирование креативного предпринимателя: воспитание лидерских качеств и поиск новых направлений бизнеса» Тема диспута: «Предпринимательство против коррупции» (19 апреля 2018 г.); лекция «Основные направления государственной антикоррупционной деятельности»  (21 сентября 2018г.); лекция-беседа  с презентацией материалов на тему: «Разрешение конфликта интересов в государственной и муниципальной службе» (17 октября 2018г.); круглый стол на тему: «Профилактика коррупционных правонарушений в системе государственных и муниципальных органов власти» (22 ноября 2018г.); научно-практический семинар «Актуальные проблемы противодействия коррупции» (07декабря 2018г.).</w:t>
            </w:r>
          </w:p>
          <w:p w:rsidR="003756ED" w:rsidRPr="00E11353" w:rsidRDefault="003756ED" w:rsidP="00271D65">
            <w:pPr>
              <w:spacing w:line="240" w:lineRule="auto"/>
              <w:ind w:firstLine="176"/>
              <w:jc w:val="both"/>
              <w:rPr>
                <w:rFonts w:ascii="Times New Roman" w:hAnsi="Times New Roman" w:cs="Times New Roman"/>
                <w:sz w:val="24"/>
                <w:szCs w:val="24"/>
              </w:rPr>
            </w:pPr>
            <w:r w:rsidRPr="00E11353">
              <w:rPr>
                <w:rFonts w:ascii="Times New Roman" w:hAnsi="Times New Roman" w:cs="Times New Roman"/>
                <w:sz w:val="24"/>
                <w:szCs w:val="24"/>
              </w:rPr>
              <w:t xml:space="preserve">В Курском филиале </w:t>
            </w:r>
            <w:proofErr w:type="spellStart"/>
            <w:r w:rsidRPr="00E11353">
              <w:rPr>
                <w:rFonts w:ascii="Times New Roman" w:hAnsi="Times New Roman" w:cs="Times New Roman"/>
                <w:sz w:val="24"/>
                <w:szCs w:val="24"/>
              </w:rPr>
              <w:t>Финуниверситета</w:t>
            </w:r>
            <w:proofErr w:type="spellEnd"/>
            <w:r w:rsidRPr="00E11353">
              <w:rPr>
                <w:rFonts w:ascii="Times New Roman" w:hAnsi="Times New Roman" w:cs="Times New Roman"/>
                <w:sz w:val="24"/>
                <w:szCs w:val="24"/>
              </w:rPr>
              <w:t xml:space="preserve"> были организованы: Секционное заседание «Противодействие коррупции: конституционно-правовые подходы» Регионального Форума «Молодежь и политика» (21 февраля 2018 г.), Всероссийская антикоррупционная конференция, приуроченная  к 100-летию Финансового Университета при Правительстве РФ «Россия без </w:t>
            </w:r>
            <w:r w:rsidRPr="00E11353">
              <w:rPr>
                <w:rFonts w:ascii="Times New Roman" w:hAnsi="Times New Roman" w:cs="Times New Roman"/>
                <w:sz w:val="24"/>
                <w:szCs w:val="24"/>
              </w:rPr>
              <w:lastRenderedPageBreak/>
              <w:t xml:space="preserve">коррупции. План действий» (14 мая 2018 года). В конкурсе социальной рекламы «Молодежь против коррупции», проводимый Прокуратурой Курской области 1-е место занял студент 5 курса заочной формы обучения, направления подготовки 38.03.01 «Экономика» Курского филиала </w:t>
            </w:r>
            <w:proofErr w:type="spellStart"/>
            <w:r w:rsidRPr="00E11353">
              <w:rPr>
                <w:rFonts w:ascii="Times New Roman" w:hAnsi="Times New Roman" w:cs="Times New Roman"/>
                <w:sz w:val="24"/>
                <w:szCs w:val="24"/>
              </w:rPr>
              <w:t>Финуниверситета</w:t>
            </w:r>
            <w:proofErr w:type="spellEnd"/>
            <w:r w:rsidRPr="00E11353">
              <w:rPr>
                <w:rFonts w:ascii="Times New Roman" w:hAnsi="Times New Roman" w:cs="Times New Roman"/>
                <w:sz w:val="24"/>
                <w:szCs w:val="24"/>
              </w:rPr>
              <w:t xml:space="preserve"> Багдасарян О. Г.</w:t>
            </w:r>
          </w:p>
          <w:p w:rsidR="003756ED" w:rsidRPr="00E11353" w:rsidRDefault="003756ED" w:rsidP="00271D65">
            <w:pPr>
              <w:spacing w:line="240" w:lineRule="auto"/>
              <w:ind w:firstLine="176"/>
              <w:jc w:val="both"/>
              <w:rPr>
                <w:rFonts w:ascii="Times New Roman" w:hAnsi="Times New Roman" w:cs="Times New Roman"/>
                <w:sz w:val="24"/>
                <w:szCs w:val="24"/>
              </w:rPr>
            </w:pPr>
            <w:r w:rsidRPr="00E11353">
              <w:rPr>
                <w:rFonts w:ascii="Times New Roman" w:hAnsi="Times New Roman" w:cs="Times New Roman"/>
                <w:sz w:val="24"/>
                <w:szCs w:val="24"/>
              </w:rPr>
              <w:t xml:space="preserve">24 апреля 2018 г. РОСИ совместно с Прокуратурой Курской области, Управлением Министерства юстиции Российской Федерации по Курской области, ГОУ ВПО «Донбасская юридическая академия» и Ассоциацией нотариусов «Курская областная нотариальная палата проведена Международная научно – практическая конференция «Современное законодательство: развитие, проблемы и пути их решения». На конференции </w:t>
            </w:r>
            <w:proofErr w:type="gramStart"/>
            <w:r w:rsidRPr="00E11353">
              <w:rPr>
                <w:rFonts w:ascii="Times New Roman" w:hAnsi="Times New Roman" w:cs="Times New Roman"/>
                <w:sz w:val="24"/>
                <w:szCs w:val="24"/>
              </w:rPr>
              <w:t>рас-смотрен</w:t>
            </w:r>
            <w:proofErr w:type="gramEnd"/>
            <w:r w:rsidRPr="00E11353">
              <w:rPr>
                <w:rFonts w:ascii="Times New Roman" w:hAnsi="Times New Roman" w:cs="Times New Roman"/>
                <w:sz w:val="24"/>
                <w:szCs w:val="24"/>
              </w:rPr>
              <w:t xml:space="preserve"> широкий круг актуальных научных и практических проблем, связанных с развитием антикоррупционного законодательства, популяризацией антикоррупционных стандартов поведения, повышения уровня правосознания граждан.</w:t>
            </w:r>
          </w:p>
          <w:p w:rsidR="003756ED" w:rsidRPr="00E11353" w:rsidRDefault="003756ED" w:rsidP="00271D65">
            <w:pPr>
              <w:spacing w:line="240" w:lineRule="auto"/>
              <w:ind w:firstLine="176"/>
              <w:jc w:val="both"/>
              <w:rPr>
                <w:rFonts w:ascii="Times New Roman" w:hAnsi="Times New Roman" w:cs="Times New Roman"/>
                <w:sz w:val="24"/>
                <w:szCs w:val="24"/>
              </w:rPr>
            </w:pPr>
            <w:r w:rsidRPr="00E11353">
              <w:rPr>
                <w:rFonts w:ascii="Times New Roman" w:hAnsi="Times New Roman" w:cs="Times New Roman"/>
                <w:sz w:val="24"/>
                <w:szCs w:val="24"/>
              </w:rPr>
              <w:t xml:space="preserve">23 мая 2018 г. в Академии госслужбы в рамках конференц-сессии «Современное региональное управление: тенденции и приоритеты развития» </w:t>
            </w:r>
            <w:proofErr w:type="gramStart"/>
            <w:r w:rsidRPr="00E11353">
              <w:rPr>
                <w:rFonts w:ascii="Times New Roman" w:hAnsi="Times New Roman" w:cs="Times New Roman"/>
                <w:sz w:val="24"/>
                <w:szCs w:val="24"/>
              </w:rPr>
              <w:t>Х</w:t>
            </w:r>
            <w:proofErr w:type="gramEnd"/>
            <w:r w:rsidRPr="00E11353">
              <w:rPr>
                <w:rFonts w:ascii="Times New Roman" w:hAnsi="Times New Roman" w:cs="Times New Roman"/>
                <w:sz w:val="24"/>
                <w:szCs w:val="24"/>
              </w:rPr>
              <w:t xml:space="preserve">VIII Межрегиональной универсальной оптово-розничной Курской </w:t>
            </w:r>
            <w:proofErr w:type="spellStart"/>
            <w:r w:rsidRPr="00E11353">
              <w:rPr>
                <w:rFonts w:ascii="Times New Roman" w:hAnsi="Times New Roman" w:cs="Times New Roman"/>
                <w:sz w:val="24"/>
                <w:szCs w:val="24"/>
              </w:rPr>
              <w:t>Коренской</w:t>
            </w:r>
            <w:proofErr w:type="spellEnd"/>
            <w:r w:rsidRPr="00E11353">
              <w:rPr>
                <w:rFonts w:ascii="Times New Roman" w:hAnsi="Times New Roman" w:cs="Times New Roman"/>
                <w:sz w:val="24"/>
                <w:szCs w:val="24"/>
              </w:rPr>
              <w:t xml:space="preserve"> ярмарки – 2018 состоялся мастер-класс на тему «Применение антикоррупционных технологий на государственной гражданской службе», в ходе которого прошла презентация Памятки об ограничениях, запретах, требованиях к служебному поведению и предупреждению коррупционных правонарушений, связанных с прохождением государственной гражданской службы Курской  области, которая размещена на официальном сайте Администрации Курской области (http://adm.rkursk.ru). В мероприятии приняли участие руководители и сотрудники кадровых служб органов исполнительной власти Курской области, а также лица, находящиеся в  кадровом резерве на государственной гражданской службе Курской области, включенные в региональный и муниципальный резервы управленческих кадров, являющиеся финалистами и участниками кадрового проекта «Губернаторская тысяча. Управленец XXI века». </w:t>
            </w:r>
          </w:p>
          <w:p w:rsidR="003756ED" w:rsidRPr="00E11353" w:rsidRDefault="003756ED" w:rsidP="00271D65">
            <w:pPr>
              <w:spacing w:line="240" w:lineRule="auto"/>
              <w:ind w:firstLine="176"/>
              <w:jc w:val="both"/>
              <w:rPr>
                <w:rFonts w:ascii="Times New Roman" w:hAnsi="Times New Roman" w:cs="Times New Roman"/>
                <w:sz w:val="24"/>
                <w:szCs w:val="24"/>
              </w:rPr>
            </w:pPr>
            <w:proofErr w:type="gramStart"/>
            <w:r w:rsidRPr="00E11353">
              <w:rPr>
                <w:rFonts w:ascii="Times New Roman" w:hAnsi="Times New Roman" w:cs="Times New Roman"/>
                <w:sz w:val="24"/>
                <w:szCs w:val="24"/>
              </w:rPr>
              <w:t>24 июля 2018 г. состоялось заседание рабочей группы по антикоррупционному просвещению Комиссии по координации работы по противодействию коррупции в Курской области, на котором заведующий кафедрой конституционного и гражданского права Академии госслужбы О.В. Брежнев выступил с информацией по вопросу «Формы и методы антикоррупционного просвещения в организациях в рамках реализации статьи 13.3 Федерального закона от 25.12.2008 № 273-ФЗ «О противодействии коррупции» (на</w:t>
            </w:r>
            <w:proofErr w:type="gramEnd"/>
            <w:r w:rsidRPr="00E11353">
              <w:rPr>
                <w:rFonts w:ascii="Times New Roman" w:hAnsi="Times New Roman" w:cs="Times New Roman"/>
                <w:sz w:val="24"/>
                <w:szCs w:val="24"/>
              </w:rPr>
              <w:t xml:space="preserve"> </w:t>
            </w:r>
            <w:proofErr w:type="gramStart"/>
            <w:r w:rsidRPr="00E11353">
              <w:rPr>
                <w:rFonts w:ascii="Times New Roman" w:hAnsi="Times New Roman" w:cs="Times New Roman"/>
                <w:sz w:val="24"/>
                <w:szCs w:val="24"/>
              </w:rPr>
              <w:t>примере</w:t>
            </w:r>
            <w:proofErr w:type="gramEnd"/>
            <w:r w:rsidRPr="00E11353">
              <w:rPr>
                <w:rFonts w:ascii="Times New Roman" w:hAnsi="Times New Roman" w:cs="Times New Roman"/>
                <w:sz w:val="24"/>
                <w:szCs w:val="24"/>
              </w:rPr>
              <w:t xml:space="preserve"> Курской академии государственной и муниципальной службы)». В ходе обсуждения информации участниками рабочей группы отмечен высокий уровень подготовки выпускников Академии госслужбы и </w:t>
            </w:r>
            <w:r w:rsidRPr="00E11353">
              <w:rPr>
                <w:rFonts w:ascii="Times New Roman" w:hAnsi="Times New Roman" w:cs="Times New Roman"/>
                <w:sz w:val="24"/>
                <w:szCs w:val="24"/>
              </w:rPr>
              <w:lastRenderedPageBreak/>
              <w:t>проводимой научно-исследовательской работы в сфере законодательства о государственной службе и о противодействии коррупции.</w:t>
            </w:r>
          </w:p>
          <w:p w:rsidR="003756ED" w:rsidRPr="00E11353" w:rsidRDefault="003756ED" w:rsidP="00271D65">
            <w:pPr>
              <w:spacing w:line="240" w:lineRule="auto"/>
              <w:ind w:firstLine="176"/>
              <w:jc w:val="both"/>
              <w:rPr>
                <w:rFonts w:ascii="Times New Roman" w:hAnsi="Times New Roman" w:cs="Times New Roman"/>
                <w:sz w:val="24"/>
                <w:szCs w:val="24"/>
              </w:rPr>
            </w:pPr>
            <w:r w:rsidRPr="00E11353">
              <w:rPr>
                <w:rFonts w:ascii="Times New Roman" w:hAnsi="Times New Roman" w:cs="Times New Roman"/>
                <w:sz w:val="24"/>
                <w:szCs w:val="24"/>
              </w:rPr>
              <w:t xml:space="preserve">В мае состоялись встречи обучающихся КГМУ (270 человек) с представителями УМВД России по г. Курску по вопросам противодействия коррупции. Подобные встречи состоялись в ноябре с сотрудниками прокуратуры Курской области (97 человек). </w:t>
            </w:r>
          </w:p>
          <w:p w:rsidR="003756ED" w:rsidRPr="00E11353" w:rsidRDefault="003756ED" w:rsidP="00271D65">
            <w:pPr>
              <w:spacing w:line="240" w:lineRule="auto"/>
              <w:ind w:firstLine="176"/>
              <w:jc w:val="both"/>
              <w:rPr>
                <w:rFonts w:ascii="Times New Roman" w:hAnsi="Times New Roman" w:cs="Times New Roman"/>
                <w:sz w:val="24"/>
                <w:szCs w:val="24"/>
              </w:rPr>
            </w:pPr>
            <w:r w:rsidRPr="00E11353">
              <w:rPr>
                <w:rFonts w:ascii="Times New Roman" w:hAnsi="Times New Roman" w:cs="Times New Roman"/>
                <w:sz w:val="24"/>
                <w:szCs w:val="24"/>
              </w:rPr>
              <w:t xml:space="preserve">В июне КГМУ организовано и проведено социологическое исследование (анонимное анкетирование) </w:t>
            </w:r>
            <w:proofErr w:type="gramStart"/>
            <w:r w:rsidRPr="00E11353">
              <w:rPr>
                <w:rFonts w:ascii="Times New Roman" w:hAnsi="Times New Roman" w:cs="Times New Roman"/>
                <w:sz w:val="24"/>
                <w:szCs w:val="24"/>
              </w:rPr>
              <w:t>обучающихся</w:t>
            </w:r>
            <w:proofErr w:type="gramEnd"/>
            <w:r w:rsidRPr="00E11353">
              <w:rPr>
                <w:rFonts w:ascii="Times New Roman" w:hAnsi="Times New Roman" w:cs="Times New Roman"/>
                <w:sz w:val="24"/>
                <w:szCs w:val="24"/>
              </w:rPr>
              <w:t xml:space="preserve"> по программам высшего и среднего профессионального образования по теме: «Формирование антикоррупционного мировоззрения у </w:t>
            </w:r>
            <w:proofErr w:type="gramStart"/>
            <w:r w:rsidRPr="00E11353">
              <w:rPr>
                <w:rFonts w:ascii="Times New Roman" w:hAnsi="Times New Roman" w:cs="Times New Roman"/>
                <w:sz w:val="24"/>
                <w:szCs w:val="24"/>
              </w:rPr>
              <w:t>обучающихся</w:t>
            </w:r>
            <w:proofErr w:type="gramEnd"/>
            <w:r w:rsidRPr="00E11353">
              <w:rPr>
                <w:rFonts w:ascii="Times New Roman" w:hAnsi="Times New Roman" w:cs="Times New Roman"/>
                <w:sz w:val="24"/>
                <w:szCs w:val="24"/>
              </w:rPr>
              <w:t>». В исследовании приняли участие 1003 человека. Результаты были проанализированы и учтены при разработке Плана противодействия коррупции на 2018/2019 учебный год.</w:t>
            </w:r>
          </w:p>
          <w:p w:rsidR="003756ED" w:rsidRPr="00E11353" w:rsidRDefault="003756ED" w:rsidP="00271D65">
            <w:pPr>
              <w:spacing w:line="240" w:lineRule="auto"/>
              <w:ind w:firstLine="176"/>
              <w:jc w:val="both"/>
              <w:rPr>
                <w:rFonts w:ascii="Times New Roman" w:hAnsi="Times New Roman" w:cs="Times New Roman"/>
                <w:sz w:val="24"/>
                <w:szCs w:val="24"/>
              </w:rPr>
            </w:pPr>
            <w:r w:rsidRPr="00E11353">
              <w:rPr>
                <w:rFonts w:ascii="Times New Roman" w:hAnsi="Times New Roman" w:cs="Times New Roman"/>
                <w:sz w:val="24"/>
                <w:szCs w:val="24"/>
              </w:rPr>
              <w:t>В августе КГМУ была проведена лекция по вопросу противодействия коррупции со студентами-первокурсниками Университета в рамках адаптационного лагеря (570 человек). 7 декабря в КГМУ состоялась ежегодная Региональная научно-практическая конференция «Меры противодействия коррупции: наука и практика». В конференции приняли участие представители Администрации, правоохранительных органов, образовательных организаций Курской области, а также обучающиеся и работники КГМУ. Всего приняло участие 280 человек. В ноябре был проведен конкурс студенческих работ «Мы за мир без коррупции». По результатам конкурса были определены победители, награждение которых состоялось на прошедшей 7 декабря конференции.</w:t>
            </w:r>
          </w:p>
          <w:p w:rsidR="003756ED" w:rsidRPr="00E11353" w:rsidRDefault="003756ED" w:rsidP="00271D65">
            <w:pPr>
              <w:spacing w:line="240" w:lineRule="auto"/>
              <w:ind w:firstLine="176"/>
              <w:jc w:val="both"/>
              <w:rPr>
                <w:rFonts w:ascii="Times New Roman" w:hAnsi="Times New Roman" w:cs="Times New Roman"/>
                <w:sz w:val="24"/>
                <w:szCs w:val="24"/>
              </w:rPr>
            </w:pPr>
            <w:r w:rsidRPr="00E11353">
              <w:rPr>
                <w:rFonts w:ascii="Times New Roman" w:hAnsi="Times New Roman" w:cs="Times New Roman"/>
                <w:sz w:val="24"/>
                <w:szCs w:val="24"/>
              </w:rPr>
              <w:t xml:space="preserve">В ноябре 2018 года </w:t>
            </w:r>
            <w:proofErr w:type="spellStart"/>
            <w:r w:rsidRPr="00E11353">
              <w:rPr>
                <w:rFonts w:ascii="Times New Roman" w:hAnsi="Times New Roman" w:cs="Times New Roman"/>
                <w:sz w:val="24"/>
                <w:szCs w:val="24"/>
              </w:rPr>
              <w:t>суденты</w:t>
            </w:r>
            <w:proofErr w:type="spellEnd"/>
            <w:r w:rsidRPr="00E11353">
              <w:rPr>
                <w:rFonts w:ascii="Times New Roman" w:hAnsi="Times New Roman" w:cs="Times New Roman"/>
                <w:sz w:val="24"/>
                <w:szCs w:val="24"/>
              </w:rPr>
              <w:t xml:space="preserve"> ЮЗГУ приняли активное участие в конкурсе социальной рекламы «Молодежь против коррупции», номинация «Плакат», проводимом Прокуратурой Курской области. В ноябре сотрудники ЮЗГУ также приняли участие в повышении </w:t>
            </w:r>
            <w:proofErr w:type="spellStart"/>
            <w:r w:rsidRPr="00E11353">
              <w:rPr>
                <w:rFonts w:ascii="Times New Roman" w:hAnsi="Times New Roman" w:cs="Times New Roman"/>
                <w:sz w:val="24"/>
                <w:szCs w:val="24"/>
              </w:rPr>
              <w:t>квалификаци</w:t>
            </w:r>
            <w:proofErr w:type="spellEnd"/>
            <w:r w:rsidRPr="00E11353">
              <w:rPr>
                <w:rFonts w:ascii="Times New Roman" w:hAnsi="Times New Roman" w:cs="Times New Roman"/>
                <w:sz w:val="24"/>
                <w:szCs w:val="24"/>
              </w:rPr>
              <w:t xml:space="preserve"> сотрудников Курского областного суда по программе «Противодействие коррупции в системе государственной гражданской и муниципальной службы». В декабре 2018 года профессорско-преподавательский состав ЮЗГУ, студенты 4 курса очного обучения Правоохранительная деятельность 40.05.02 приняли участие в региональной научно-практической конференции «Меры противодействия коррупции: наука и практика». </w:t>
            </w:r>
          </w:p>
          <w:p w:rsidR="003756ED" w:rsidRPr="00E11353" w:rsidRDefault="003756ED" w:rsidP="00271D65">
            <w:pPr>
              <w:spacing w:line="240" w:lineRule="auto"/>
              <w:ind w:firstLine="176"/>
              <w:jc w:val="both"/>
              <w:rPr>
                <w:rFonts w:ascii="Times New Roman" w:hAnsi="Times New Roman" w:cs="Times New Roman"/>
                <w:sz w:val="24"/>
                <w:szCs w:val="24"/>
              </w:rPr>
            </w:pPr>
            <w:r w:rsidRPr="00E11353">
              <w:rPr>
                <w:rFonts w:ascii="Times New Roman" w:hAnsi="Times New Roman" w:cs="Times New Roman"/>
                <w:sz w:val="24"/>
                <w:szCs w:val="24"/>
              </w:rPr>
              <w:t xml:space="preserve">Кроме того в 2018 году ЮЗГУ были проведены следующие мероприятия: </w:t>
            </w:r>
          </w:p>
          <w:p w:rsidR="003756ED" w:rsidRPr="00E11353" w:rsidRDefault="003756ED" w:rsidP="00271D65">
            <w:pPr>
              <w:spacing w:line="240" w:lineRule="auto"/>
              <w:ind w:firstLine="176"/>
              <w:jc w:val="both"/>
              <w:rPr>
                <w:rFonts w:ascii="Times New Roman" w:hAnsi="Times New Roman" w:cs="Times New Roman"/>
                <w:sz w:val="24"/>
                <w:szCs w:val="24"/>
              </w:rPr>
            </w:pPr>
            <w:r w:rsidRPr="00E11353">
              <w:rPr>
                <w:rFonts w:ascii="Times New Roman" w:hAnsi="Times New Roman" w:cs="Times New Roman"/>
                <w:sz w:val="24"/>
                <w:szCs w:val="24"/>
              </w:rPr>
              <w:t>1.</w:t>
            </w:r>
            <w:r w:rsidRPr="00E11353">
              <w:rPr>
                <w:rFonts w:ascii="Times New Roman" w:hAnsi="Times New Roman" w:cs="Times New Roman"/>
                <w:sz w:val="24"/>
                <w:szCs w:val="24"/>
              </w:rPr>
              <w:tab/>
              <w:t>VI Всероссийская научно-практическая конференция «Права человека: история, теория, практика», организована кафедрой конституционного права ЮЗГУ;</w:t>
            </w:r>
          </w:p>
          <w:p w:rsidR="003756ED" w:rsidRPr="00E11353" w:rsidRDefault="003756ED" w:rsidP="00271D65">
            <w:pPr>
              <w:spacing w:line="240" w:lineRule="auto"/>
              <w:ind w:firstLine="176"/>
              <w:jc w:val="both"/>
              <w:rPr>
                <w:rFonts w:ascii="Times New Roman" w:hAnsi="Times New Roman" w:cs="Times New Roman"/>
                <w:sz w:val="24"/>
                <w:szCs w:val="24"/>
              </w:rPr>
            </w:pPr>
            <w:r w:rsidRPr="00E11353">
              <w:rPr>
                <w:rFonts w:ascii="Times New Roman" w:hAnsi="Times New Roman" w:cs="Times New Roman"/>
                <w:sz w:val="24"/>
                <w:szCs w:val="24"/>
              </w:rPr>
              <w:t xml:space="preserve">2. Открытая лекция Члена Общественной Палаты Российской Федерации </w:t>
            </w:r>
            <w:proofErr w:type="spellStart"/>
            <w:r w:rsidRPr="00E11353">
              <w:rPr>
                <w:rFonts w:ascii="Times New Roman" w:hAnsi="Times New Roman" w:cs="Times New Roman"/>
                <w:sz w:val="24"/>
                <w:szCs w:val="24"/>
              </w:rPr>
              <w:t>Комкова</w:t>
            </w:r>
            <w:proofErr w:type="spellEnd"/>
            <w:r w:rsidRPr="00E11353">
              <w:rPr>
                <w:rFonts w:ascii="Times New Roman" w:hAnsi="Times New Roman" w:cs="Times New Roman"/>
                <w:sz w:val="24"/>
                <w:szCs w:val="24"/>
              </w:rPr>
              <w:t xml:space="preserve"> Константина Анатольевича в рамках Диалога на равных на тему «Коммуникации в современном мире».</w:t>
            </w:r>
          </w:p>
          <w:p w:rsidR="003756ED" w:rsidRPr="00E11353" w:rsidRDefault="003756ED" w:rsidP="00271D65">
            <w:pPr>
              <w:spacing w:line="240" w:lineRule="auto"/>
              <w:ind w:firstLine="176"/>
              <w:jc w:val="both"/>
              <w:rPr>
                <w:rFonts w:ascii="Times New Roman" w:hAnsi="Times New Roman" w:cs="Times New Roman"/>
                <w:sz w:val="24"/>
                <w:szCs w:val="24"/>
              </w:rPr>
            </w:pPr>
            <w:r w:rsidRPr="00E11353">
              <w:rPr>
                <w:rFonts w:ascii="Times New Roman" w:hAnsi="Times New Roman" w:cs="Times New Roman"/>
                <w:sz w:val="24"/>
                <w:szCs w:val="24"/>
              </w:rPr>
              <w:lastRenderedPageBreak/>
              <w:t>3. Общегородской ежегодный конкурс среди школьников «День правовой культуры» (организатор – кафедра теории и истории государства и права)</w:t>
            </w:r>
          </w:p>
          <w:p w:rsidR="003756ED" w:rsidRPr="00E11353" w:rsidRDefault="003756ED" w:rsidP="00271D65">
            <w:pPr>
              <w:spacing w:line="240" w:lineRule="auto"/>
              <w:ind w:firstLine="176"/>
              <w:jc w:val="both"/>
              <w:rPr>
                <w:rFonts w:ascii="Times New Roman" w:hAnsi="Times New Roman" w:cs="Times New Roman"/>
                <w:sz w:val="24"/>
                <w:szCs w:val="24"/>
              </w:rPr>
            </w:pPr>
            <w:r w:rsidRPr="00E11353">
              <w:rPr>
                <w:rFonts w:ascii="Times New Roman" w:hAnsi="Times New Roman" w:cs="Times New Roman"/>
                <w:sz w:val="24"/>
                <w:szCs w:val="24"/>
              </w:rPr>
              <w:t>4. Региональный круглый стол «Актуальные вопросы совершенствования российского уголовно-процессуального законодательства» (организатор – кафедра уголовного процесса и криминалистики)</w:t>
            </w:r>
          </w:p>
          <w:p w:rsidR="003756ED" w:rsidRPr="00E11353" w:rsidRDefault="003756ED" w:rsidP="00271D65">
            <w:pPr>
              <w:spacing w:line="240" w:lineRule="auto"/>
              <w:ind w:firstLine="176"/>
              <w:jc w:val="both"/>
              <w:rPr>
                <w:rFonts w:ascii="Times New Roman" w:hAnsi="Times New Roman" w:cs="Times New Roman"/>
                <w:sz w:val="24"/>
                <w:szCs w:val="24"/>
              </w:rPr>
            </w:pPr>
            <w:r w:rsidRPr="00E11353">
              <w:rPr>
                <w:rFonts w:ascii="Times New Roman" w:hAnsi="Times New Roman" w:cs="Times New Roman"/>
                <w:sz w:val="24"/>
                <w:szCs w:val="24"/>
              </w:rPr>
              <w:t xml:space="preserve">5. Проведение экскурсии в музей истории Курской полиции УМВД России по Курской области, в целях формирования активной гражданской позиции молодого поколения (организатор – кафедра административного и трудового права).  </w:t>
            </w:r>
          </w:p>
          <w:p w:rsidR="003756ED" w:rsidRPr="00E11353" w:rsidRDefault="003756ED" w:rsidP="001155CE">
            <w:pPr>
              <w:spacing w:line="240" w:lineRule="auto"/>
              <w:ind w:firstLine="708"/>
              <w:jc w:val="both"/>
              <w:rPr>
                <w:rFonts w:ascii="Times New Roman" w:hAnsi="Times New Roman" w:cs="Times New Roman"/>
                <w:sz w:val="24"/>
                <w:szCs w:val="24"/>
              </w:rPr>
            </w:pPr>
          </w:p>
        </w:tc>
      </w:tr>
      <w:tr w:rsidR="003756ED" w:rsidRPr="00E11353" w:rsidTr="00D114E7">
        <w:trPr>
          <w:tblCellSpacing w:w="5" w:type="nil"/>
        </w:trPr>
        <w:tc>
          <w:tcPr>
            <w:tcW w:w="14175" w:type="dxa"/>
            <w:gridSpan w:val="7"/>
            <w:tcBorders>
              <w:top w:val="single" w:sz="4" w:space="0" w:color="auto"/>
              <w:left w:val="single" w:sz="4" w:space="0" w:color="auto"/>
              <w:bottom w:val="single" w:sz="4" w:space="0" w:color="auto"/>
              <w:right w:val="single" w:sz="4" w:space="0" w:color="auto"/>
            </w:tcBorders>
          </w:tcPr>
          <w:p w:rsidR="003756ED" w:rsidRPr="00E11353" w:rsidRDefault="003756ED" w:rsidP="007D3D01">
            <w:pPr>
              <w:widowControl w:val="0"/>
              <w:autoSpaceDE w:val="0"/>
              <w:autoSpaceDN w:val="0"/>
              <w:adjustRightInd w:val="0"/>
              <w:spacing w:line="240" w:lineRule="auto"/>
              <w:jc w:val="center"/>
              <w:outlineLvl w:val="3"/>
              <w:rPr>
                <w:rFonts w:ascii="Times New Roman" w:hAnsi="Times New Roman" w:cs="Times New Roman"/>
                <w:b/>
                <w:sz w:val="24"/>
                <w:szCs w:val="24"/>
              </w:rPr>
            </w:pPr>
            <w:bookmarkStart w:id="8" w:name="Par390"/>
            <w:bookmarkEnd w:id="8"/>
            <w:r w:rsidRPr="00E11353">
              <w:rPr>
                <w:rFonts w:ascii="Times New Roman" w:hAnsi="Times New Roman" w:cs="Times New Roman"/>
                <w:b/>
                <w:sz w:val="24"/>
                <w:szCs w:val="24"/>
              </w:rPr>
              <w:lastRenderedPageBreak/>
              <w:t>3.3. Обеспечение открытости органов исполнительной власти</w:t>
            </w:r>
          </w:p>
        </w:tc>
      </w:tr>
      <w:tr w:rsidR="00DE6633" w:rsidRPr="00E11353" w:rsidTr="00D114E7">
        <w:trPr>
          <w:tblCellSpacing w:w="5" w:type="nil"/>
        </w:trPr>
        <w:tc>
          <w:tcPr>
            <w:tcW w:w="1020" w:type="dxa"/>
            <w:gridSpan w:val="2"/>
            <w:tcBorders>
              <w:top w:val="single" w:sz="4" w:space="0" w:color="auto"/>
              <w:left w:val="single" w:sz="4" w:space="0" w:color="auto"/>
              <w:bottom w:val="single" w:sz="4" w:space="0" w:color="auto"/>
              <w:right w:val="single" w:sz="4" w:space="0" w:color="auto"/>
            </w:tcBorders>
          </w:tcPr>
          <w:p w:rsidR="00DE6633" w:rsidRPr="00DE6633" w:rsidRDefault="00DE6633" w:rsidP="007A0374">
            <w:pPr>
              <w:widowControl w:val="0"/>
              <w:autoSpaceDE w:val="0"/>
              <w:autoSpaceDN w:val="0"/>
              <w:adjustRightInd w:val="0"/>
              <w:spacing w:line="240" w:lineRule="auto"/>
              <w:jc w:val="both"/>
              <w:rPr>
                <w:rFonts w:ascii="Times New Roman" w:hAnsi="Times New Roman" w:cs="Times New Roman"/>
                <w:sz w:val="24"/>
                <w:szCs w:val="24"/>
              </w:rPr>
            </w:pPr>
            <w:r w:rsidRPr="00DE6633">
              <w:rPr>
                <w:rFonts w:ascii="Times New Roman" w:hAnsi="Times New Roman" w:cs="Times New Roman"/>
                <w:sz w:val="24"/>
                <w:szCs w:val="24"/>
              </w:rPr>
              <w:t>3.3.1.</w:t>
            </w:r>
          </w:p>
        </w:tc>
        <w:tc>
          <w:tcPr>
            <w:tcW w:w="3118" w:type="dxa"/>
            <w:gridSpan w:val="3"/>
            <w:tcBorders>
              <w:top w:val="single" w:sz="4" w:space="0" w:color="auto"/>
              <w:left w:val="single" w:sz="4" w:space="0" w:color="auto"/>
              <w:bottom w:val="single" w:sz="4" w:space="0" w:color="auto"/>
              <w:right w:val="single" w:sz="4" w:space="0" w:color="auto"/>
            </w:tcBorders>
          </w:tcPr>
          <w:p w:rsidR="00DE6633" w:rsidRPr="00DE6633" w:rsidRDefault="00DE6633" w:rsidP="007A0374">
            <w:pPr>
              <w:autoSpaceDE w:val="0"/>
              <w:autoSpaceDN w:val="0"/>
              <w:adjustRightInd w:val="0"/>
              <w:spacing w:line="240" w:lineRule="auto"/>
              <w:jc w:val="both"/>
              <w:rPr>
                <w:rFonts w:ascii="Times New Roman" w:hAnsi="Times New Roman" w:cs="Times New Roman"/>
                <w:sz w:val="24"/>
                <w:szCs w:val="24"/>
              </w:rPr>
            </w:pPr>
            <w:r w:rsidRPr="00DE6633">
              <w:rPr>
                <w:rFonts w:ascii="Times New Roman" w:hAnsi="Times New Roman" w:cs="Times New Roman"/>
                <w:sz w:val="24"/>
                <w:szCs w:val="24"/>
              </w:rPr>
              <w:t>Размещение в соответствии с законодательством в информационно-телекоммуникационной сети "Интернет" сведений о доходах, расходах, об имуществе и обязательствах имущественного характера государственных гражданских служащих Комитета</w:t>
            </w:r>
          </w:p>
        </w:tc>
        <w:tc>
          <w:tcPr>
            <w:tcW w:w="10037" w:type="dxa"/>
            <w:gridSpan w:val="2"/>
            <w:tcBorders>
              <w:top w:val="single" w:sz="4" w:space="0" w:color="auto"/>
              <w:left w:val="single" w:sz="4" w:space="0" w:color="auto"/>
              <w:bottom w:val="single" w:sz="4" w:space="0" w:color="auto"/>
              <w:right w:val="single" w:sz="4" w:space="0" w:color="auto"/>
            </w:tcBorders>
          </w:tcPr>
          <w:p w:rsidR="00DE6633" w:rsidRPr="00E11353" w:rsidRDefault="00DE6633" w:rsidP="00A8260E">
            <w:pPr>
              <w:spacing w:line="240" w:lineRule="auto"/>
              <w:ind w:firstLine="708"/>
              <w:jc w:val="both"/>
              <w:rPr>
                <w:rFonts w:ascii="Times New Roman" w:hAnsi="Times New Roman" w:cs="Times New Roman"/>
                <w:sz w:val="24"/>
                <w:szCs w:val="24"/>
              </w:rPr>
            </w:pPr>
            <w:proofErr w:type="gramStart"/>
            <w:r w:rsidRPr="00E11353">
              <w:rPr>
                <w:rFonts w:ascii="Times New Roman" w:hAnsi="Times New Roman" w:cs="Times New Roman"/>
                <w:sz w:val="24"/>
                <w:szCs w:val="24"/>
              </w:rPr>
              <w:t xml:space="preserve">Сведения о </w:t>
            </w:r>
            <w:r w:rsidRPr="00E11353">
              <w:rPr>
                <w:rFonts w:ascii="Times New Roman" w:hAnsi="Times New Roman" w:cs="Times New Roman"/>
                <w:color w:val="000000"/>
                <w:spacing w:val="-5"/>
                <w:sz w:val="24"/>
                <w:szCs w:val="24"/>
              </w:rPr>
              <w:t>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с</w:t>
            </w:r>
            <w:r w:rsidRPr="00E11353">
              <w:rPr>
                <w:rFonts w:ascii="Times New Roman" w:hAnsi="Times New Roman" w:cs="Times New Roman"/>
                <w:sz w:val="24"/>
                <w:szCs w:val="24"/>
              </w:rPr>
              <w:t>даны до 28 апреля 2018 года всеми государственными гражданскими служащими комитета (45 человек), а также всеми руководителями государственных учреждений, подведомственных комитету (48 человек). 1 государственный гражданский служащий комитета представил сведения о расходах.</w:t>
            </w:r>
            <w:proofErr w:type="gramEnd"/>
          </w:p>
          <w:p w:rsidR="00DE6633" w:rsidRPr="00E11353" w:rsidRDefault="00DE6633" w:rsidP="00A8260E">
            <w:pPr>
              <w:spacing w:line="240" w:lineRule="auto"/>
              <w:ind w:firstLine="720"/>
              <w:jc w:val="both"/>
              <w:rPr>
                <w:rFonts w:ascii="Times New Roman" w:hAnsi="Times New Roman" w:cs="Times New Roman"/>
                <w:b/>
                <w:sz w:val="24"/>
                <w:szCs w:val="24"/>
              </w:rPr>
            </w:pPr>
            <w:r w:rsidRPr="00E11353">
              <w:rPr>
                <w:rFonts w:ascii="Times New Roman" w:hAnsi="Times New Roman" w:cs="Times New Roman"/>
                <w:sz w:val="24"/>
                <w:szCs w:val="24"/>
              </w:rPr>
              <w:t>Подготовлены сводные сведения о доходах, расходах, об имуществе и обязательствах имущественного характера гражданских служащих комитета, включенных в Перечни, и членов их семей за отчётный период с 01.01.2017 по 31.12.2017 для размещения на сайте Администрации Курской области.</w:t>
            </w:r>
          </w:p>
          <w:p w:rsidR="00DE6633" w:rsidRPr="00E11353" w:rsidRDefault="00DE6633" w:rsidP="00B40D57">
            <w:pPr>
              <w:spacing w:line="240" w:lineRule="auto"/>
              <w:ind w:firstLine="708"/>
              <w:jc w:val="both"/>
              <w:rPr>
                <w:rFonts w:ascii="Times New Roman" w:hAnsi="Times New Roman" w:cs="Times New Roman"/>
                <w:sz w:val="24"/>
                <w:szCs w:val="24"/>
              </w:rPr>
            </w:pPr>
            <w:r w:rsidRPr="00E11353">
              <w:rPr>
                <w:rFonts w:ascii="Times New Roman" w:hAnsi="Times New Roman" w:cs="Times New Roman"/>
                <w:sz w:val="24"/>
                <w:szCs w:val="24"/>
              </w:rPr>
              <w:t xml:space="preserve">Информация по установленной форме размещена на официальном сайте Администрации Курской области в установленный законом срок, дата размещения – 18 мая 2018 года (в течение 14 рабочих дней после окончания срока предоставления Справок). </w:t>
            </w:r>
          </w:p>
          <w:p w:rsidR="00DE6633" w:rsidRPr="00E11353" w:rsidRDefault="00DE6633" w:rsidP="00A8260E">
            <w:pPr>
              <w:widowControl w:val="0"/>
              <w:autoSpaceDE w:val="0"/>
              <w:autoSpaceDN w:val="0"/>
              <w:adjustRightInd w:val="0"/>
              <w:spacing w:line="240" w:lineRule="auto"/>
              <w:ind w:firstLine="749"/>
              <w:jc w:val="both"/>
              <w:rPr>
                <w:rFonts w:ascii="Times New Roman" w:hAnsi="Times New Roman" w:cs="Times New Roman"/>
                <w:sz w:val="24"/>
                <w:szCs w:val="24"/>
                <w:highlight w:val="yellow"/>
              </w:rPr>
            </w:pPr>
          </w:p>
        </w:tc>
      </w:tr>
      <w:tr w:rsidR="00DE6633" w:rsidRPr="00E11353" w:rsidTr="00D114E7">
        <w:trPr>
          <w:tblCellSpacing w:w="5" w:type="nil"/>
        </w:trPr>
        <w:tc>
          <w:tcPr>
            <w:tcW w:w="1020" w:type="dxa"/>
            <w:gridSpan w:val="2"/>
            <w:tcBorders>
              <w:top w:val="single" w:sz="4" w:space="0" w:color="auto"/>
              <w:left w:val="single" w:sz="4" w:space="0" w:color="auto"/>
              <w:bottom w:val="single" w:sz="4" w:space="0" w:color="auto"/>
              <w:right w:val="single" w:sz="4" w:space="0" w:color="auto"/>
            </w:tcBorders>
          </w:tcPr>
          <w:p w:rsidR="00DE6633" w:rsidRPr="00DE6633" w:rsidRDefault="00DE6633" w:rsidP="007A0374">
            <w:pPr>
              <w:widowControl w:val="0"/>
              <w:autoSpaceDE w:val="0"/>
              <w:autoSpaceDN w:val="0"/>
              <w:adjustRightInd w:val="0"/>
              <w:spacing w:line="240" w:lineRule="auto"/>
              <w:jc w:val="both"/>
              <w:rPr>
                <w:rFonts w:ascii="Times New Roman" w:hAnsi="Times New Roman" w:cs="Times New Roman"/>
                <w:sz w:val="24"/>
                <w:szCs w:val="24"/>
              </w:rPr>
            </w:pPr>
            <w:r w:rsidRPr="00DE6633">
              <w:rPr>
                <w:rFonts w:ascii="Times New Roman" w:hAnsi="Times New Roman" w:cs="Times New Roman"/>
                <w:sz w:val="24"/>
                <w:szCs w:val="24"/>
              </w:rPr>
              <w:t>3.3.2.</w:t>
            </w:r>
          </w:p>
        </w:tc>
        <w:tc>
          <w:tcPr>
            <w:tcW w:w="3118" w:type="dxa"/>
            <w:gridSpan w:val="3"/>
            <w:tcBorders>
              <w:top w:val="single" w:sz="4" w:space="0" w:color="auto"/>
              <w:left w:val="single" w:sz="4" w:space="0" w:color="auto"/>
              <w:bottom w:val="single" w:sz="4" w:space="0" w:color="auto"/>
              <w:right w:val="single" w:sz="4" w:space="0" w:color="auto"/>
            </w:tcBorders>
          </w:tcPr>
          <w:p w:rsidR="00DE6633" w:rsidRPr="00DE6633" w:rsidRDefault="00DE6633" w:rsidP="007A0374">
            <w:pPr>
              <w:widowControl w:val="0"/>
              <w:autoSpaceDE w:val="0"/>
              <w:autoSpaceDN w:val="0"/>
              <w:adjustRightInd w:val="0"/>
              <w:spacing w:line="240" w:lineRule="auto"/>
              <w:jc w:val="both"/>
              <w:rPr>
                <w:rFonts w:ascii="Times New Roman" w:hAnsi="Times New Roman" w:cs="Times New Roman"/>
                <w:sz w:val="24"/>
                <w:szCs w:val="24"/>
              </w:rPr>
            </w:pPr>
            <w:r w:rsidRPr="00DE6633">
              <w:rPr>
                <w:rFonts w:ascii="Times New Roman" w:hAnsi="Times New Roman" w:cs="Times New Roman"/>
                <w:sz w:val="24"/>
                <w:szCs w:val="24"/>
              </w:rPr>
              <w:t xml:space="preserve">Размещение информации о проводимых антикоррупционных мероприятиях на официальном сайте Комитета, в средствах массовой информации, в том числе с доведением до граждан информации о </w:t>
            </w:r>
            <w:r w:rsidRPr="00DE6633">
              <w:rPr>
                <w:rFonts w:ascii="Times New Roman" w:hAnsi="Times New Roman" w:cs="Times New Roman"/>
                <w:sz w:val="24"/>
                <w:szCs w:val="24"/>
              </w:rPr>
              <w:lastRenderedPageBreak/>
              <w:t>порядке обращения в органы внутренних дел, прокуратуры по фактам совершения коррупционных правонарушений в сфере образования, контактных телефонах доверия</w:t>
            </w:r>
          </w:p>
        </w:tc>
        <w:tc>
          <w:tcPr>
            <w:tcW w:w="10037" w:type="dxa"/>
            <w:gridSpan w:val="2"/>
            <w:tcBorders>
              <w:top w:val="single" w:sz="4" w:space="0" w:color="auto"/>
              <w:left w:val="single" w:sz="4" w:space="0" w:color="auto"/>
              <w:bottom w:val="single" w:sz="4" w:space="0" w:color="auto"/>
              <w:right w:val="single" w:sz="4" w:space="0" w:color="auto"/>
            </w:tcBorders>
          </w:tcPr>
          <w:p w:rsidR="00DE6633" w:rsidRPr="00E11353" w:rsidRDefault="00DE6633" w:rsidP="00FB708F">
            <w:pPr>
              <w:spacing w:line="240" w:lineRule="auto"/>
              <w:ind w:firstLine="708"/>
              <w:jc w:val="both"/>
              <w:rPr>
                <w:rFonts w:ascii="Times New Roman" w:eastAsia="Calibri" w:hAnsi="Times New Roman" w:cs="Times New Roman"/>
                <w:sz w:val="24"/>
                <w:szCs w:val="24"/>
              </w:rPr>
            </w:pPr>
            <w:r w:rsidRPr="00E11353">
              <w:rPr>
                <w:rFonts w:ascii="Times New Roman" w:hAnsi="Times New Roman" w:cs="Times New Roman"/>
                <w:sz w:val="24"/>
                <w:szCs w:val="24"/>
              </w:rPr>
              <w:lastRenderedPageBreak/>
              <w:t xml:space="preserve">На официальном сайте комитета сформирован раздел «Противодействие коррупции», где размещаются и систематически обновляются </w:t>
            </w:r>
            <w:r w:rsidRPr="00E11353">
              <w:rPr>
                <w:rFonts w:ascii="Times New Roman" w:eastAsia="Calibri" w:hAnsi="Times New Roman" w:cs="Times New Roman"/>
                <w:sz w:val="24"/>
                <w:szCs w:val="24"/>
              </w:rPr>
              <w:t xml:space="preserve">нормативные правовые акты комитета по противодействию коррупции, информация о проводимых антикоррупционных мероприятиях. </w:t>
            </w:r>
          </w:p>
          <w:p w:rsidR="00DE6633" w:rsidRPr="00E11353" w:rsidRDefault="00DE6633" w:rsidP="00FB708F">
            <w:pPr>
              <w:ind w:firstLine="708"/>
              <w:jc w:val="both"/>
              <w:rPr>
                <w:rFonts w:ascii="Times New Roman" w:eastAsia="Calibri" w:hAnsi="Times New Roman" w:cs="Times New Roman"/>
                <w:sz w:val="24"/>
                <w:szCs w:val="24"/>
              </w:rPr>
            </w:pPr>
          </w:p>
          <w:p w:rsidR="00DE6633" w:rsidRPr="00E11353" w:rsidRDefault="00DE6633" w:rsidP="007B6900">
            <w:pPr>
              <w:ind w:firstLine="708"/>
              <w:jc w:val="both"/>
              <w:rPr>
                <w:rFonts w:ascii="Times New Roman" w:hAnsi="Times New Roman" w:cs="Times New Roman"/>
                <w:sz w:val="24"/>
                <w:szCs w:val="24"/>
              </w:rPr>
            </w:pPr>
          </w:p>
        </w:tc>
      </w:tr>
      <w:tr w:rsidR="00DE6633" w:rsidRPr="00E11353" w:rsidTr="00D114E7">
        <w:trPr>
          <w:tblCellSpacing w:w="5" w:type="nil"/>
        </w:trPr>
        <w:tc>
          <w:tcPr>
            <w:tcW w:w="1020" w:type="dxa"/>
            <w:gridSpan w:val="2"/>
            <w:tcBorders>
              <w:top w:val="single" w:sz="4" w:space="0" w:color="auto"/>
              <w:left w:val="single" w:sz="4" w:space="0" w:color="auto"/>
              <w:bottom w:val="single" w:sz="4" w:space="0" w:color="auto"/>
              <w:right w:val="single" w:sz="4" w:space="0" w:color="auto"/>
            </w:tcBorders>
          </w:tcPr>
          <w:p w:rsidR="00DE6633" w:rsidRPr="00DE6633" w:rsidRDefault="00DE6633" w:rsidP="007A0374">
            <w:pPr>
              <w:widowControl w:val="0"/>
              <w:autoSpaceDE w:val="0"/>
              <w:autoSpaceDN w:val="0"/>
              <w:adjustRightInd w:val="0"/>
              <w:spacing w:line="240" w:lineRule="auto"/>
              <w:jc w:val="both"/>
              <w:rPr>
                <w:rFonts w:ascii="Times New Roman" w:hAnsi="Times New Roman" w:cs="Times New Roman"/>
                <w:sz w:val="24"/>
                <w:szCs w:val="24"/>
              </w:rPr>
            </w:pPr>
            <w:r w:rsidRPr="00DE6633">
              <w:rPr>
                <w:rFonts w:ascii="Times New Roman" w:hAnsi="Times New Roman" w:cs="Times New Roman"/>
                <w:sz w:val="24"/>
                <w:szCs w:val="24"/>
              </w:rPr>
              <w:lastRenderedPageBreak/>
              <w:t>3.3.3.</w:t>
            </w:r>
          </w:p>
        </w:tc>
        <w:tc>
          <w:tcPr>
            <w:tcW w:w="3118" w:type="dxa"/>
            <w:gridSpan w:val="3"/>
            <w:tcBorders>
              <w:top w:val="single" w:sz="4" w:space="0" w:color="auto"/>
              <w:left w:val="single" w:sz="4" w:space="0" w:color="auto"/>
              <w:bottom w:val="single" w:sz="4" w:space="0" w:color="auto"/>
              <w:right w:val="single" w:sz="4" w:space="0" w:color="auto"/>
            </w:tcBorders>
          </w:tcPr>
          <w:p w:rsidR="00DE6633" w:rsidRPr="00DE6633" w:rsidRDefault="00DE6633" w:rsidP="007A0374">
            <w:pPr>
              <w:widowControl w:val="0"/>
              <w:autoSpaceDE w:val="0"/>
              <w:autoSpaceDN w:val="0"/>
              <w:adjustRightInd w:val="0"/>
              <w:spacing w:line="240" w:lineRule="auto"/>
              <w:jc w:val="both"/>
              <w:rPr>
                <w:rFonts w:ascii="Times New Roman" w:hAnsi="Times New Roman" w:cs="Times New Roman"/>
                <w:sz w:val="24"/>
                <w:szCs w:val="24"/>
              </w:rPr>
            </w:pPr>
            <w:r w:rsidRPr="00DE6633">
              <w:rPr>
                <w:rFonts w:ascii="Times New Roman" w:hAnsi="Times New Roman" w:cs="Times New Roman"/>
                <w:sz w:val="24"/>
                <w:szCs w:val="24"/>
              </w:rPr>
              <w:t xml:space="preserve">Организация и проведение пресс-конференций, «прямых эфиров» с участием руководителей Комитета, представителей правоохранительных органов по соблюдению антикоррупционного законодательства и принимаемых превентивных </w:t>
            </w:r>
            <w:proofErr w:type="gramStart"/>
            <w:r w:rsidRPr="00DE6633">
              <w:rPr>
                <w:rFonts w:ascii="Times New Roman" w:hAnsi="Times New Roman" w:cs="Times New Roman"/>
                <w:sz w:val="24"/>
                <w:szCs w:val="24"/>
              </w:rPr>
              <w:t>мерах</w:t>
            </w:r>
            <w:proofErr w:type="gramEnd"/>
            <w:r w:rsidRPr="00DE6633">
              <w:rPr>
                <w:rFonts w:ascii="Times New Roman" w:hAnsi="Times New Roman" w:cs="Times New Roman"/>
                <w:sz w:val="24"/>
                <w:szCs w:val="24"/>
              </w:rPr>
              <w:t xml:space="preserve"> </w:t>
            </w:r>
          </w:p>
        </w:tc>
        <w:tc>
          <w:tcPr>
            <w:tcW w:w="10037" w:type="dxa"/>
            <w:gridSpan w:val="2"/>
            <w:tcBorders>
              <w:top w:val="single" w:sz="4" w:space="0" w:color="auto"/>
              <w:left w:val="single" w:sz="4" w:space="0" w:color="auto"/>
              <w:bottom w:val="single" w:sz="4" w:space="0" w:color="auto"/>
              <w:right w:val="single" w:sz="4" w:space="0" w:color="auto"/>
            </w:tcBorders>
          </w:tcPr>
          <w:p w:rsidR="00DE6633" w:rsidRPr="00E11353" w:rsidRDefault="00DE6633" w:rsidP="00E51597">
            <w:pPr>
              <w:pStyle w:val="1"/>
              <w:shd w:val="clear" w:color="auto" w:fill="auto"/>
              <w:spacing w:before="0" w:line="240" w:lineRule="auto"/>
              <w:ind w:left="20" w:right="20" w:firstLine="700"/>
              <w:rPr>
                <w:rFonts w:cs="Times New Roman"/>
                <w:sz w:val="24"/>
                <w:szCs w:val="24"/>
              </w:rPr>
            </w:pPr>
            <w:proofErr w:type="gramStart"/>
            <w:r w:rsidRPr="00E11353">
              <w:rPr>
                <w:rFonts w:cs="Times New Roman"/>
                <w:sz w:val="24"/>
                <w:szCs w:val="24"/>
              </w:rPr>
              <w:t xml:space="preserve">Комитетом осуществляется взаимодействие со средствами массовой информации (в том числе и в сфере противодействия коррупции) через комитет информации и печати Курской области, через непосредственную связь со СМИ (проведение прямых радио - и </w:t>
            </w:r>
            <w:proofErr w:type="spellStart"/>
            <w:r w:rsidRPr="00E11353">
              <w:rPr>
                <w:rFonts w:cs="Times New Roman"/>
                <w:sz w:val="24"/>
                <w:szCs w:val="24"/>
              </w:rPr>
              <w:t>телеэфиров</w:t>
            </w:r>
            <w:proofErr w:type="spellEnd"/>
            <w:r w:rsidRPr="00E11353">
              <w:rPr>
                <w:rFonts w:cs="Times New Roman"/>
                <w:sz w:val="24"/>
                <w:szCs w:val="24"/>
              </w:rPr>
              <w:t>, интервью, «круглых столов», брифингов с участием руководителей и специалистов комитета), а также через размещение на официальном сайте Администрации Курской области и сайте комитета открытой и общедоступной информации, касающейся</w:t>
            </w:r>
            <w:proofErr w:type="gramEnd"/>
            <w:r w:rsidRPr="00E11353">
              <w:rPr>
                <w:rFonts w:cs="Times New Roman"/>
                <w:sz w:val="24"/>
                <w:szCs w:val="24"/>
              </w:rPr>
              <w:t xml:space="preserve"> функционирования и развития региональной системы образования, в том числе и мер по противодействию коррупции, принимаемых комитетом. </w:t>
            </w:r>
          </w:p>
          <w:p w:rsidR="00DE6633" w:rsidRPr="00E11353" w:rsidRDefault="00DE6633" w:rsidP="00E51597">
            <w:pPr>
              <w:pStyle w:val="1"/>
              <w:shd w:val="clear" w:color="auto" w:fill="auto"/>
              <w:spacing w:before="0" w:line="240" w:lineRule="auto"/>
              <w:ind w:left="20" w:right="20" w:firstLine="700"/>
              <w:rPr>
                <w:rFonts w:cs="Times New Roman"/>
                <w:sz w:val="24"/>
                <w:szCs w:val="24"/>
              </w:rPr>
            </w:pPr>
            <w:r w:rsidRPr="00E11353">
              <w:rPr>
                <w:rFonts w:cs="Times New Roman"/>
                <w:sz w:val="24"/>
                <w:szCs w:val="24"/>
              </w:rPr>
              <w:t xml:space="preserve">В 2018 году председатель комитета, его заместители принимали участие в передачах различных телекомпаний: ТК «ТВ-6 Курск», ТРК «Сейм», ГТРК «Курск», в том числе на Радио Маяк. </w:t>
            </w:r>
          </w:p>
          <w:p w:rsidR="00DE6633" w:rsidRPr="00E11353" w:rsidRDefault="00DE6633" w:rsidP="00E51597">
            <w:pPr>
              <w:pStyle w:val="1"/>
              <w:shd w:val="clear" w:color="auto" w:fill="auto"/>
              <w:spacing w:before="0" w:line="240" w:lineRule="auto"/>
              <w:ind w:left="20" w:right="20" w:firstLine="700"/>
              <w:rPr>
                <w:rFonts w:cs="Times New Roman"/>
                <w:sz w:val="24"/>
                <w:szCs w:val="24"/>
              </w:rPr>
            </w:pPr>
            <w:r w:rsidRPr="00E11353">
              <w:rPr>
                <w:rFonts w:cs="Times New Roman"/>
                <w:sz w:val="24"/>
                <w:szCs w:val="24"/>
              </w:rPr>
              <w:t>Комитетом в 2018 году было проведено 4</w:t>
            </w:r>
            <w:r w:rsidRPr="00E11353">
              <w:rPr>
                <w:rFonts w:cs="Times New Roman"/>
                <w:b/>
                <w:sz w:val="24"/>
                <w:szCs w:val="24"/>
              </w:rPr>
              <w:t xml:space="preserve"> </w:t>
            </w:r>
            <w:r w:rsidRPr="00E11353">
              <w:rPr>
                <w:rFonts w:cs="Times New Roman"/>
                <w:sz w:val="24"/>
                <w:szCs w:val="24"/>
              </w:rPr>
              <w:t xml:space="preserve">пресс-конференции, где обсуждались вопросы борьбы с коррупцией в образовательных организациях Курской области. </w:t>
            </w:r>
          </w:p>
          <w:p w:rsidR="00DE6633" w:rsidRPr="00E11353" w:rsidRDefault="00DE6633" w:rsidP="00E51597">
            <w:pPr>
              <w:pStyle w:val="1"/>
              <w:shd w:val="clear" w:color="auto" w:fill="auto"/>
              <w:spacing w:before="0" w:line="240" w:lineRule="auto"/>
              <w:ind w:left="20" w:right="20" w:firstLine="700"/>
              <w:rPr>
                <w:rFonts w:cs="Times New Roman"/>
                <w:sz w:val="24"/>
                <w:szCs w:val="24"/>
              </w:rPr>
            </w:pPr>
            <w:r w:rsidRPr="00E11353">
              <w:rPr>
                <w:rFonts w:cs="Times New Roman"/>
                <w:sz w:val="24"/>
                <w:szCs w:val="24"/>
              </w:rPr>
              <w:t>Во время проведения видеоконференций с руководителями органов местного самоуправления, осуществляющих управление в сфере образования, также затрагиваются вопросы антикоррупционной направленности.</w:t>
            </w:r>
          </w:p>
          <w:p w:rsidR="00DE6633" w:rsidRPr="00E11353" w:rsidRDefault="00DE6633" w:rsidP="00B40D57">
            <w:pPr>
              <w:pStyle w:val="1"/>
              <w:shd w:val="clear" w:color="auto" w:fill="auto"/>
              <w:tabs>
                <w:tab w:val="left" w:pos="1325"/>
              </w:tabs>
              <w:spacing w:before="0" w:line="240" w:lineRule="auto"/>
              <w:ind w:right="20"/>
              <w:rPr>
                <w:rFonts w:cs="Times New Roman"/>
                <w:sz w:val="24"/>
                <w:szCs w:val="24"/>
              </w:rPr>
            </w:pPr>
            <w:r w:rsidRPr="00E11353">
              <w:rPr>
                <w:rFonts w:cs="Times New Roman"/>
                <w:b/>
                <w:sz w:val="24"/>
                <w:szCs w:val="24"/>
              </w:rPr>
              <w:t xml:space="preserve">          </w:t>
            </w:r>
            <w:r w:rsidRPr="00E11353">
              <w:rPr>
                <w:rFonts w:cs="Times New Roman"/>
                <w:sz w:val="24"/>
                <w:szCs w:val="24"/>
              </w:rPr>
              <w:t>Вопросы противодействия коррупции систематически рассматриваются на планерках, проводимых председателем комитета с руководителями структурных подразделений комитета, на заседаниях коллегии комитета, совещаниях с руководителями органов местного самоуправление, осуществляющих управление в сфере образования, а также с руководителями учреждений, подведомственных комитету. Организовано изучение государственными гражданскими служащими комитета федерального и областного законодательства по противодействию коррупции, вопросов юридической ответственности за коррупцию, ситуаций конфликта интересов и механизмов его преодоления.</w:t>
            </w:r>
          </w:p>
        </w:tc>
      </w:tr>
      <w:tr w:rsidR="00DE6633" w:rsidRPr="00E11353" w:rsidTr="00D114E7">
        <w:trPr>
          <w:tblCellSpacing w:w="5" w:type="nil"/>
        </w:trPr>
        <w:tc>
          <w:tcPr>
            <w:tcW w:w="1020" w:type="dxa"/>
            <w:gridSpan w:val="2"/>
            <w:tcBorders>
              <w:top w:val="single" w:sz="4" w:space="0" w:color="auto"/>
              <w:left w:val="single" w:sz="4" w:space="0" w:color="auto"/>
              <w:bottom w:val="single" w:sz="4" w:space="0" w:color="auto"/>
              <w:right w:val="single" w:sz="4" w:space="0" w:color="auto"/>
            </w:tcBorders>
          </w:tcPr>
          <w:p w:rsidR="00DE6633" w:rsidRPr="00DE6633" w:rsidRDefault="00DE6633" w:rsidP="007A0374">
            <w:pPr>
              <w:widowControl w:val="0"/>
              <w:autoSpaceDE w:val="0"/>
              <w:autoSpaceDN w:val="0"/>
              <w:adjustRightInd w:val="0"/>
              <w:spacing w:line="240" w:lineRule="auto"/>
              <w:jc w:val="both"/>
              <w:rPr>
                <w:rFonts w:ascii="Times New Roman" w:hAnsi="Times New Roman" w:cs="Times New Roman"/>
                <w:sz w:val="24"/>
                <w:szCs w:val="24"/>
              </w:rPr>
            </w:pPr>
            <w:r w:rsidRPr="00DE6633">
              <w:rPr>
                <w:rFonts w:ascii="Times New Roman" w:hAnsi="Times New Roman" w:cs="Times New Roman"/>
                <w:sz w:val="24"/>
                <w:szCs w:val="24"/>
              </w:rPr>
              <w:t>3.3.4.</w:t>
            </w:r>
          </w:p>
        </w:tc>
        <w:tc>
          <w:tcPr>
            <w:tcW w:w="3118" w:type="dxa"/>
            <w:gridSpan w:val="3"/>
            <w:tcBorders>
              <w:top w:val="single" w:sz="4" w:space="0" w:color="auto"/>
              <w:left w:val="single" w:sz="4" w:space="0" w:color="auto"/>
              <w:bottom w:val="single" w:sz="4" w:space="0" w:color="auto"/>
              <w:right w:val="single" w:sz="4" w:space="0" w:color="auto"/>
            </w:tcBorders>
          </w:tcPr>
          <w:p w:rsidR="00DE6633" w:rsidRPr="00DE6633" w:rsidRDefault="00DE6633" w:rsidP="007A0374">
            <w:pPr>
              <w:widowControl w:val="0"/>
              <w:autoSpaceDE w:val="0"/>
              <w:autoSpaceDN w:val="0"/>
              <w:adjustRightInd w:val="0"/>
              <w:spacing w:line="240" w:lineRule="auto"/>
              <w:jc w:val="both"/>
              <w:rPr>
                <w:rFonts w:ascii="Times New Roman" w:hAnsi="Times New Roman" w:cs="Times New Roman"/>
                <w:sz w:val="24"/>
                <w:szCs w:val="24"/>
              </w:rPr>
            </w:pPr>
            <w:r w:rsidRPr="00DE6633">
              <w:rPr>
                <w:rFonts w:ascii="Times New Roman" w:hAnsi="Times New Roman" w:cs="Times New Roman"/>
                <w:sz w:val="24"/>
                <w:szCs w:val="24"/>
              </w:rPr>
              <w:t xml:space="preserve">Оказание содействия СМИ в широком освещении мер по </w:t>
            </w:r>
            <w:r w:rsidRPr="00DE6633">
              <w:rPr>
                <w:rFonts w:ascii="Times New Roman" w:hAnsi="Times New Roman" w:cs="Times New Roman"/>
                <w:sz w:val="24"/>
                <w:szCs w:val="24"/>
              </w:rPr>
              <w:lastRenderedPageBreak/>
              <w:t xml:space="preserve">противодействию коррупции, принимаемых Комитетом </w:t>
            </w:r>
          </w:p>
        </w:tc>
        <w:tc>
          <w:tcPr>
            <w:tcW w:w="10037" w:type="dxa"/>
            <w:gridSpan w:val="2"/>
            <w:tcBorders>
              <w:top w:val="single" w:sz="4" w:space="0" w:color="auto"/>
              <w:left w:val="single" w:sz="4" w:space="0" w:color="auto"/>
              <w:bottom w:val="single" w:sz="4" w:space="0" w:color="auto"/>
              <w:right w:val="single" w:sz="4" w:space="0" w:color="auto"/>
            </w:tcBorders>
          </w:tcPr>
          <w:p w:rsidR="00DE6633" w:rsidRPr="00E11353" w:rsidRDefault="00DE6633" w:rsidP="0024315E">
            <w:pPr>
              <w:pStyle w:val="1"/>
              <w:shd w:val="clear" w:color="auto" w:fill="auto"/>
              <w:spacing w:before="0" w:line="240" w:lineRule="auto"/>
              <w:ind w:left="20" w:right="20" w:firstLine="700"/>
              <w:rPr>
                <w:rFonts w:cs="Times New Roman"/>
                <w:sz w:val="24"/>
                <w:szCs w:val="24"/>
              </w:rPr>
            </w:pPr>
            <w:proofErr w:type="gramStart"/>
            <w:r w:rsidRPr="00E11353">
              <w:rPr>
                <w:rFonts w:cs="Times New Roman"/>
                <w:sz w:val="24"/>
                <w:szCs w:val="24"/>
              </w:rPr>
              <w:lastRenderedPageBreak/>
              <w:t xml:space="preserve">Комитетом осуществляется взаимодействие со средствами массовой информации (в том числе и в сфере противодействия коррупции) через комитет информации и печати Курской </w:t>
            </w:r>
            <w:r w:rsidRPr="00E11353">
              <w:rPr>
                <w:rFonts w:cs="Times New Roman"/>
                <w:sz w:val="24"/>
                <w:szCs w:val="24"/>
              </w:rPr>
              <w:lastRenderedPageBreak/>
              <w:t xml:space="preserve">области, через непосредственную связь со СМИ (проведение прямых радио - и </w:t>
            </w:r>
            <w:proofErr w:type="spellStart"/>
            <w:r w:rsidRPr="00E11353">
              <w:rPr>
                <w:rFonts w:cs="Times New Roman"/>
                <w:sz w:val="24"/>
                <w:szCs w:val="24"/>
              </w:rPr>
              <w:t>телеэфиров</w:t>
            </w:r>
            <w:proofErr w:type="spellEnd"/>
            <w:r w:rsidRPr="00E11353">
              <w:rPr>
                <w:rFonts w:cs="Times New Roman"/>
                <w:sz w:val="24"/>
                <w:szCs w:val="24"/>
              </w:rPr>
              <w:t>, интервью, «круглых столов», брифингов с участием руководителей и специалистов комитета), а также через размещение на официальном сайте Администрации Курской области и сайте комитета открытой и общедоступной информации, касающейся</w:t>
            </w:r>
            <w:proofErr w:type="gramEnd"/>
            <w:r w:rsidRPr="00E11353">
              <w:rPr>
                <w:rFonts w:cs="Times New Roman"/>
                <w:sz w:val="24"/>
                <w:szCs w:val="24"/>
              </w:rPr>
              <w:t xml:space="preserve"> функционирования и развития региональной системы образования, в том числе кадровой политики и мер по противодействию коррупции, принимаемых комитетом.</w:t>
            </w:r>
          </w:p>
          <w:p w:rsidR="00DE6633" w:rsidRPr="00E11353" w:rsidRDefault="00DE6633" w:rsidP="00B40D57">
            <w:pPr>
              <w:spacing w:line="240" w:lineRule="auto"/>
              <w:ind w:firstLine="34"/>
              <w:jc w:val="both"/>
              <w:rPr>
                <w:rFonts w:ascii="Times New Roman" w:hAnsi="Times New Roman" w:cs="Times New Roman"/>
                <w:b/>
                <w:sz w:val="24"/>
                <w:szCs w:val="24"/>
              </w:rPr>
            </w:pPr>
            <w:r w:rsidRPr="00E11353">
              <w:rPr>
                <w:rFonts w:ascii="Times New Roman" w:hAnsi="Times New Roman" w:cs="Times New Roman"/>
                <w:sz w:val="24"/>
                <w:szCs w:val="24"/>
              </w:rPr>
              <w:t>Комитетом ежеквартально направляется информация по выполнению отдельных пунктов Плана противодействия коррупции в Курской области на 2017 – 2020 годы» в комитет информации и печати Курской области.</w:t>
            </w:r>
          </w:p>
        </w:tc>
      </w:tr>
      <w:tr w:rsidR="003756ED" w:rsidRPr="00E11353" w:rsidTr="00D114E7">
        <w:trPr>
          <w:tblCellSpacing w:w="5" w:type="nil"/>
        </w:trPr>
        <w:tc>
          <w:tcPr>
            <w:tcW w:w="1020" w:type="dxa"/>
            <w:gridSpan w:val="2"/>
            <w:tcBorders>
              <w:top w:val="single" w:sz="4" w:space="0" w:color="auto"/>
              <w:left w:val="single" w:sz="4" w:space="0" w:color="auto"/>
              <w:bottom w:val="single" w:sz="4" w:space="0" w:color="auto"/>
              <w:right w:val="single" w:sz="4" w:space="0" w:color="auto"/>
            </w:tcBorders>
          </w:tcPr>
          <w:p w:rsidR="003756ED" w:rsidRPr="00E11353" w:rsidRDefault="003756ED" w:rsidP="00DE6633">
            <w:pPr>
              <w:widowControl w:val="0"/>
              <w:autoSpaceDE w:val="0"/>
              <w:autoSpaceDN w:val="0"/>
              <w:adjustRightInd w:val="0"/>
              <w:spacing w:line="240" w:lineRule="auto"/>
              <w:jc w:val="both"/>
              <w:rPr>
                <w:rFonts w:ascii="Times New Roman" w:hAnsi="Times New Roman" w:cs="Times New Roman"/>
                <w:sz w:val="24"/>
                <w:szCs w:val="24"/>
              </w:rPr>
            </w:pPr>
            <w:r w:rsidRPr="00E11353">
              <w:rPr>
                <w:rFonts w:ascii="Times New Roman" w:hAnsi="Times New Roman" w:cs="Times New Roman"/>
                <w:sz w:val="24"/>
                <w:szCs w:val="24"/>
              </w:rPr>
              <w:lastRenderedPageBreak/>
              <w:t>3.3.</w:t>
            </w:r>
            <w:r w:rsidR="00DE6633">
              <w:rPr>
                <w:rFonts w:ascii="Times New Roman" w:hAnsi="Times New Roman" w:cs="Times New Roman"/>
                <w:sz w:val="24"/>
                <w:szCs w:val="24"/>
              </w:rPr>
              <w:t>5</w:t>
            </w:r>
            <w:r w:rsidRPr="00E11353">
              <w:rPr>
                <w:rFonts w:ascii="Times New Roman" w:hAnsi="Times New Roman" w:cs="Times New Roman"/>
                <w:sz w:val="24"/>
                <w:szCs w:val="24"/>
              </w:rPr>
              <w:t>.</w:t>
            </w:r>
          </w:p>
        </w:tc>
        <w:tc>
          <w:tcPr>
            <w:tcW w:w="3118" w:type="dxa"/>
            <w:gridSpan w:val="3"/>
            <w:tcBorders>
              <w:top w:val="single" w:sz="4" w:space="0" w:color="auto"/>
              <w:left w:val="single" w:sz="4" w:space="0" w:color="auto"/>
              <w:bottom w:val="single" w:sz="4" w:space="0" w:color="auto"/>
              <w:right w:val="single" w:sz="4" w:space="0" w:color="auto"/>
            </w:tcBorders>
          </w:tcPr>
          <w:p w:rsidR="003756ED" w:rsidRPr="00E11353" w:rsidRDefault="003756ED" w:rsidP="00B40D57">
            <w:pPr>
              <w:widowControl w:val="0"/>
              <w:autoSpaceDE w:val="0"/>
              <w:autoSpaceDN w:val="0"/>
              <w:adjustRightInd w:val="0"/>
              <w:spacing w:line="240" w:lineRule="auto"/>
              <w:jc w:val="both"/>
              <w:rPr>
                <w:rFonts w:ascii="Times New Roman" w:hAnsi="Times New Roman" w:cs="Times New Roman"/>
                <w:sz w:val="24"/>
                <w:szCs w:val="24"/>
              </w:rPr>
            </w:pPr>
            <w:r w:rsidRPr="00E11353">
              <w:rPr>
                <w:rFonts w:ascii="Times New Roman" w:hAnsi="Times New Roman" w:cs="Times New Roman"/>
                <w:sz w:val="24"/>
                <w:szCs w:val="24"/>
              </w:rPr>
              <w:t>Обеспечение информационного сопровождения областной антикоррупционной программы</w:t>
            </w:r>
          </w:p>
        </w:tc>
        <w:tc>
          <w:tcPr>
            <w:tcW w:w="10037" w:type="dxa"/>
            <w:gridSpan w:val="2"/>
            <w:tcBorders>
              <w:top w:val="single" w:sz="4" w:space="0" w:color="auto"/>
              <w:left w:val="single" w:sz="4" w:space="0" w:color="auto"/>
              <w:bottom w:val="single" w:sz="4" w:space="0" w:color="auto"/>
              <w:right w:val="single" w:sz="4" w:space="0" w:color="auto"/>
            </w:tcBorders>
          </w:tcPr>
          <w:p w:rsidR="003756ED" w:rsidRPr="00E11353" w:rsidRDefault="003756ED" w:rsidP="00B40D57">
            <w:pPr>
              <w:spacing w:line="240" w:lineRule="auto"/>
              <w:ind w:firstLine="708"/>
              <w:jc w:val="both"/>
              <w:rPr>
                <w:rFonts w:ascii="Times New Roman" w:hAnsi="Times New Roman" w:cs="Times New Roman"/>
                <w:sz w:val="24"/>
                <w:szCs w:val="24"/>
              </w:rPr>
            </w:pPr>
            <w:r w:rsidRPr="00E11353">
              <w:rPr>
                <w:rFonts w:ascii="Times New Roman" w:hAnsi="Times New Roman" w:cs="Times New Roman"/>
                <w:sz w:val="24"/>
                <w:szCs w:val="24"/>
              </w:rPr>
              <w:t xml:space="preserve">На официальном сайте комитета сформирован раздел «Противодействие коррупции», где размещаются и систематически обновляются </w:t>
            </w:r>
            <w:r w:rsidRPr="00E11353">
              <w:rPr>
                <w:rFonts w:ascii="Times New Roman" w:eastAsia="Calibri" w:hAnsi="Times New Roman" w:cs="Times New Roman"/>
                <w:sz w:val="24"/>
                <w:szCs w:val="24"/>
              </w:rPr>
              <w:t xml:space="preserve">нормативные правовые акты комитета по противодействию коррупции, информация о проводимых антикоррупционных мероприятиях. </w:t>
            </w:r>
          </w:p>
        </w:tc>
      </w:tr>
      <w:tr w:rsidR="003756ED" w:rsidRPr="00E11353" w:rsidTr="00D114E7">
        <w:trPr>
          <w:tblCellSpacing w:w="5" w:type="nil"/>
        </w:trPr>
        <w:tc>
          <w:tcPr>
            <w:tcW w:w="1020" w:type="dxa"/>
            <w:gridSpan w:val="2"/>
            <w:tcBorders>
              <w:top w:val="single" w:sz="4" w:space="0" w:color="auto"/>
              <w:left w:val="single" w:sz="4" w:space="0" w:color="auto"/>
              <w:bottom w:val="single" w:sz="4" w:space="0" w:color="auto"/>
              <w:right w:val="single" w:sz="4" w:space="0" w:color="auto"/>
            </w:tcBorders>
          </w:tcPr>
          <w:p w:rsidR="003756ED" w:rsidRPr="00E11353" w:rsidRDefault="003756ED" w:rsidP="00DE6633">
            <w:pPr>
              <w:autoSpaceDE w:val="0"/>
              <w:autoSpaceDN w:val="0"/>
              <w:adjustRightInd w:val="0"/>
              <w:spacing w:line="240" w:lineRule="auto"/>
              <w:jc w:val="both"/>
              <w:rPr>
                <w:rFonts w:ascii="Times New Roman" w:hAnsi="Times New Roman" w:cs="Times New Roman"/>
                <w:sz w:val="24"/>
                <w:szCs w:val="24"/>
              </w:rPr>
            </w:pPr>
            <w:r w:rsidRPr="00E11353">
              <w:rPr>
                <w:rFonts w:ascii="Times New Roman" w:hAnsi="Times New Roman" w:cs="Times New Roman"/>
                <w:sz w:val="24"/>
                <w:szCs w:val="24"/>
              </w:rPr>
              <w:t>3.3.</w:t>
            </w:r>
            <w:r w:rsidR="00DE6633">
              <w:rPr>
                <w:rFonts w:ascii="Times New Roman" w:hAnsi="Times New Roman" w:cs="Times New Roman"/>
                <w:sz w:val="24"/>
                <w:szCs w:val="24"/>
              </w:rPr>
              <w:t>6</w:t>
            </w:r>
            <w:r w:rsidRPr="00E11353">
              <w:rPr>
                <w:rFonts w:ascii="Times New Roman" w:hAnsi="Times New Roman" w:cs="Times New Roman"/>
                <w:sz w:val="24"/>
                <w:szCs w:val="24"/>
              </w:rPr>
              <w:t>.</w:t>
            </w:r>
          </w:p>
        </w:tc>
        <w:tc>
          <w:tcPr>
            <w:tcW w:w="3118" w:type="dxa"/>
            <w:gridSpan w:val="3"/>
            <w:tcBorders>
              <w:top w:val="single" w:sz="4" w:space="0" w:color="auto"/>
              <w:left w:val="single" w:sz="4" w:space="0" w:color="auto"/>
              <w:bottom w:val="single" w:sz="4" w:space="0" w:color="auto"/>
              <w:right w:val="single" w:sz="4" w:space="0" w:color="auto"/>
            </w:tcBorders>
          </w:tcPr>
          <w:p w:rsidR="003756ED" w:rsidRPr="00E11353" w:rsidRDefault="003756ED" w:rsidP="00562E60">
            <w:pPr>
              <w:autoSpaceDE w:val="0"/>
              <w:autoSpaceDN w:val="0"/>
              <w:adjustRightInd w:val="0"/>
              <w:spacing w:line="240" w:lineRule="auto"/>
              <w:jc w:val="both"/>
              <w:rPr>
                <w:rFonts w:ascii="Times New Roman" w:hAnsi="Times New Roman" w:cs="Times New Roman"/>
                <w:sz w:val="24"/>
                <w:szCs w:val="24"/>
              </w:rPr>
            </w:pPr>
            <w:r w:rsidRPr="00E11353">
              <w:rPr>
                <w:rFonts w:ascii="Times New Roman" w:hAnsi="Times New Roman" w:cs="Times New Roman"/>
                <w:sz w:val="24"/>
                <w:szCs w:val="24"/>
              </w:rPr>
              <w:t>Информирование населения Курской области о порядке, способах и условиях получения государственных и муниципальных услуг, о действующем законодательстве, регламентирующем порядок предоставления таких услуг</w:t>
            </w:r>
          </w:p>
        </w:tc>
        <w:tc>
          <w:tcPr>
            <w:tcW w:w="10037" w:type="dxa"/>
            <w:gridSpan w:val="2"/>
            <w:tcBorders>
              <w:top w:val="single" w:sz="4" w:space="0" w:color="auto"/>
              <w:left w:val="single" w:sz="4" w:space="0" w:color="auto"/>
              <w:bottom w:val="single" w:sz="4" w:space="0" w:color="auto"/>
              <w:right w:val="single" w:sz="4" w:space="0" w:color="auto"/>
            </w:tcBorders>
          </w:tcPr>
          <w:p w:rsidR="003756ED" w:rsidRPr="00E11353" w:rsidRDefault="003756ED" w:rsidP="003B7F92">
            <w:pPr>
              <w:widowControl w:val="0"/>
              <w:autoSpaceDE w:val="0"/>
              <w:autoSpaceDN w:val="0"/>
              <w:adjustRightInd w:val="0"/>
              <w:spacing w:line="240" w:lineRule="auto"/>
              <w:ind w:firstLine="465"/>
              <w:jc w:val="both"/>
              <w:rPr>
                <w:rFonts w:ascii="Times New Roman" w:hAnsi="Times New Roman" w:cs="Times New Roman"/>
                <w:sz w:val="24"/>
                <w:szCs w:val="24"/>
              </w:rPr>
            </w:pPr>
            <w:proofErr w:type="gramStart"/>
            <w:r w:rsidRPr="00E11353">
              <w:rPr>
                <w:rFonts w:ascii="Times New Roman" w:hAnsi="Times New Roman" w:cs="Times New Roman"/>
                <w:sz w:val="24"/>
                <w:szCs w:val="24"/>
              </w:rPr>
              <w:t xml:space="preserve">В соответствии с постановлением Администрации Курской области от 05.08.2013  № 493-па «О порядке раскрытия органами исполнительной власти Курской области информации о подготовке проектов нормативных  правовых актов и результатах их общественного обсуждения» и планом работы Общественного совета при комитете  ежеквартально проводятся заседания Общественного совета, в ходе которых проводится предварительное общественное обсуждение и общественная экспертиза проектов нормативных правовых актов, разработанных комитетом. </w:t>
            </w:r>
            <w:proofErr w:type="gramEnd"/>
          </w:p>
          <w:p w:rsidR="003756ED" w:rsidRPr="00E11353" w:rsidRDefault="003756ED" w:rsidP="003B7F92">
            <w:pPr>
              <w:widowControl w:val="0"/>
              <w:autoSpaceDE w:val="0"/>
              <w:autoSpaceDN w:val="0"/>
              <w:adjustRightInd w:val="0"/>
              <w:spacing w:line="240" w:lineRule="auto"/>
              <w:ind w:firstLine="465"/>
              <w:jc w:val="both"/>
              <w:rPr>
                <w:rFonts w:ascii="Times New Roman" w:hAnsi="Times New Roman" w:cs="Times New Roman"/>
                <w:sz w:val="24"/>
                <w:szCs w:val="24"/>
              </w:rPr>
            </w:pPr>
            <w:r w:rsidRPr="00E11353">
              <w:rPr>
                <w:rFonts w:ascii="Times New Roman" w:hAnsi="Times New Roman" w:cs="Times New Roman"/>
                <w:sz w:val="24"/>
                <w:szCs w:val="24"/>
              </w:rPr>
              <w:t xml:space="preserve">На сайте комитета по адресу: http://www.komobr46.ru/ в разделе деятельность размещены административные регламенты предоставления услуг, </w:t>
            </w:r>
            <w:proofErr w:type="gramStart"/>
            <w:r w:rsidRPr="00E11353">
              <w:rPr>
                <w:rFonts w:ascii="Times New Roman" w:hAnsi="Times New Roman" w:cs="Times New Roman"/>
                <w:sz w:val="24"/>
                <w:szCs w:val="24"/>
              </w:rPr>
              <w:t>создан раздел</w:t>
            </w:r>
            <w:proofErr w:type="gramEnd"/>
            <w:r w:rsidRPr="00E11353">
              <w:rPr>
                <w:rFonts w:ascii="Times New Roman" w:hAnsi="Times New Roman" w:cs="Times New Roman"/>
                <w:sz w:val="24"/>
                <w:szCs w:val="24"/>
              </w:rPr>
              <w:t xml:space="preserve"> электронные услуги с размещением видеороликов (http://www.komobr46.ru/elektronnye-uslugi)  и опросов (http://www.komobr46.ru/oprosy).</w:t>
            </w:r>
          </w:p>
        </w:tc>
      </w:tr>
      <w:tr w:rsidR="003756ED" w:rsidRPr="00E11353" w:rsidTr="00D114E7">
        <w:trPr>
          <w:tblCellSpacing w:w="5" w:type="nil"/>
        </w:trPr>
        <w:tc>
          <w:tcPr>
            <w:tcW w:w="1020" w:type="dxa"/>
            <w:gridSpan w:val="2"/>
            <w:tcBorders>
              <w:top w:val="single" w:sz="4" w:space="0" w:color="auto"/>
              <w:left w:val="single" w:sz="4" w:space="0" w:color="auto"/>
              <w:bottom w:val="single" w:sz="4" w:space="0" w:color="auto"/>
              <w:right w:val="single" w:sz="4" w:space="0" w:color="auto"/>
            </w:tcBorders>
          </w:tcPr>
          <w:p w:rsidR="003756ED" w:rsidRPr="00E11353" w:rsidRDefault="003756ED" w:rsidP="00DE6633">
            <w:pPr>
              <w:autoSpaceDE w:val="0"/>
              <w:autoSpaceDN w:val="0"/>
              <w:adjustRightInd w:val="0"/>
              <w:spacing w:line="240" w:lineRule="auto"/>
              <w:jc w:val="both"/>
              <w:rPr>
                <w:rFonts w:ascii="Times New Roman" w:hAnsi="Times New Roman" w:cs="Times New Roman"/>
                <w:sz w:val="24"/>
                <w:szCs w:val="24"/>
              </w:rPr>
            </w:pPr>
            <w:r w:rsidRPr="00E11353">
              <w:rPr>
                <w:rFonts w:ascii="Times New Roman" w:hAnsi="Times New Roman" w:cs="Times New Roman"/>
                <w:sz w:val="24"/>
                <w:szCs w:val="24"/>
              </w:rPr>
              <w:t>3.3.</w:t>
            </w:r>
            <w:r w:rsidR="00DE6633">
              <w:rPr>
                <w:rFonts w:ascii="Times New Roman" w:hAnsi="Times New Roman" w:cs="Times New Roman"/>
                <w:sz w:val="24"/>
                <w:szCs w:val="24"/>
              </w:rPr>
              <w:t>7</w:t>
            </w:r>
            <w:r w:rsidRPr="00E11353">
              <w:rPr>
                <w:rFonts w:ascii="Times New Roman" w:hAnsi="Times New Roman" w:cs="Times New Roman"/>
                <w:sz w:val="24"/>
                <w:szCs w:val="24"/>
              </w:rPr>
              <w:t>.</w:t>
            </w:r>
          </w:p>
        </w:tc>
        <w:tc>
          <w:tcPr>
            <w:tcW w:w="3118" w:type="dxa"/>
            <w:gridSpan w:val="3"/>
            <w:tcBorders>
              <w:top w:val="single" w:sz="4" w:space="0" w:color="auto"/>
              <w:left w:val="single" w:sz="4" w:space="0" w:color="auto"/>
              <w:bottom w:val="single" w:sz="4" w:space="0" w:color="auto"/>
              <w:right w:val="single" w:sz="4" w:space="0" w:color="auto"/>
            </w:tcBorders>
          </w:tcPr>
          <w:p w:rsidR="003756ED" w:rsidRPr="00E11353" w:rsidRDefault="003756ED" w:rsidP="00DE6633">
            <w:pPr>
              <w:autoSpaceDE w:val="0"/>
              <w:autoSpaceDN w:val="0"/>
              <w:adjustRightInd w:val="0"/>
              <w:spacing w:line="240" w:lineRule="auto"/>
              <w:jc w:val="both"/>
              <w:rPr>
                <w:rFonts w:ascii="Times New Roman" w:hAnsi="Times New Roman" w:cs="Times New Roman"/>
                <w:sz w:val="24"/>
                <w:szCs w:val="24"/>
              </w:rPr>
            </w:pPr>
            <w:r w:rsidRPr="00E11353">
              <w:rPr>
                <w:rFonts w:ascii="Times New Roman" w:hAnsi="Times New Roman" w:cs="Times New Roman"/>
                <w:sz w:val="24"/>
                <w:szCs w:val="24"/>
              </w:rPr>
              <w:t xml:space="preserve">Размещение в соответствии с законодательством в информационно-телекоммуникационной сети "Интернет" сведений о доходах, об имуществе и обязательствах имущественного характера </w:t>
            </w:r>
            <w:r w:rsidRPr="00E11353">
              <w:rPr>
                <w:rFonts w:ascii="Times New Roman" w:hAnsi="Times New Roman" w:cs="Times New Roman"/>
                <w:sz w:val="24"/>
                <w:szCs w:val="24"/>
              </w:rPr>
              <w:lastRenderedPageBreak/>
              <w:t xml:space="preserve">руководителей организаций, подведомственных </w:t>
            </w:r>
            <w:r w:rsidR="00DE6633">
              <w:rPr>
                <w:rFonts w:ascii="Times New Roman" w:hAnsi="Times New Roman" w:cs="Times New Roman"/>
                <w:sz w:val="24"/>
                <w:szCs w:val="24"/>
              </w:rPr>
              <w:t>Комитету</w:t>
            </w:r>
          </w:p>
        </w:tc>
        <w:tc>
          <w:tcPr>
            <w:tcW w:w="10037" w:type="dxa"/>
            <w:gridSpan w:val="2"/>
            <w:tcBorders>
              <w:top w:val="single" w:sz="4" w:space="0" w:color="auto"/>
              <w:left w:val="single" w:sz="4" w:space="0" w:color="auto"/>
              <w:bottom w:val="single" w:sz="4" w:space="0" w:color="auto"/>
              <w:right w:val="single" w:sz="4" w:space="0" w:color="auto"/>
            </w:tcBorders>
          </w:tcPr>
          <w:p w:rsidR="003756ED" w:rsidRPr="00E11353" w:rsidRDefault="003756ED" w:rsidP="00B40D57">
            <w:pPr>
              <w:spacing w:line="240" w:lineRule="auto"/>
              <w:ind w:firstLine="708"/>
              <w:jc w:val="both"/>
              <w:rPr>
                <w:rFonts w:ascii="Times New Roman" w:hAnsi="Times New Roman" w:cs="Times New Roman"/>
                <w:sz w:val="24"/>
                <w:szCs w:val="24"/>
              </w:rPr>
            </w:pPr>
            <w:r w:rsidRPr="00E11353">
              <w:rPr>
                <w:rFonts w:ascii="Times New Roman" w:hAnsi="Times New Roman" w:cs="Times New Roman"/>
                <w:sz w:val="24"/>
                <w:szCs w:val="24"/>
              </w:rPr>
              <w:lastRenderedPageBreak/>
              <w:t xml:space="preserve">Сведения о </w:t>
            </w:r>
            <w:r w:rsidRPr="00E11353">
              <w:rPr>
                <w:rFonts w:ascii="Times New Roman" w:hAnsi="Times New Roman" w:cs="Times New Roman"/>
                <w:color w:val="000000"/>
                <w:spacing w:val="-5"/>
                <w:sz w:val="24"/>
                <w:szCs w:val="24"/>
              </w:rPr>
              <w:t>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с</w:t>
            </w:r>
            <w:r w:rsidRPr="00E11353">
              <w:rPr>
                <w:rFonts w:ascii="Times New Roman" w:hAnsi="Times New Roman" w:cs="Times New Roman"/>
                <w:sz w:val="24"/>
                <w:szCs w:val="24"/>
              </w:rPr>
              <w:t xml:space="preserve">даны до 28 апреля 2018 года всеми руководителями государственных учреждений, подведомственных комитету (48 человек). </w:t>
            </w:r>
          </w:p>
          <w:p w:rsidR="003756ED" w:rsidRPr="00E11353" w:rsidRDefault="003756ED" w:rsidP="00B40D57">
            <w:pPr>
              <w:spacing w:line="240" w:lineRule="auto"/>
              <w:ind w:firstLine="720"/>
              <w:jc w:val="both"/>
              <w:rPr>
                <w:rFonts w:ascii="Times New Roman" w:hAnsi="Times New Roman" w:cs="Times New Roman"/>
                <w:b/>
                <w:sz w:val="24"/>
                <w:szCs w:val="24"/>
              </w:rPr>
            </w:pPr>
            <w:r w:rsidRPr="00E11353">
              <w:rPr>
                <w:rFonts w:ascii="Times New Roman" w:hAnsi="Times New Roman" w:cs="Times New Roman"/>
                <w:sz w:val="24"/>
                <w:szCs w:val="24"/>
              </w:rPr>
              <w:t>Подготовлены сводные сведения о доходах, об имуществе и обязательствах имущественного характера руководителей государственных учреждений, подведомственных комитету, и членов их семей за отчётный период с 01.01.2017 по 31.12.2017 для размещения на сайте Администрации Курской области.</w:t>
            </w:r>
          </w:p>
          <w:p w:rsidR="003756ED" w:rsidRPr="00E11353" w:rsidRDefault="003756ED" w:rsidP="00B40D57">
            <w:pPr>
              <w:spacing w:line="240" w:lineRule="auto"/>
              <w:ind w:firstLine="708"/>
              <w:jc w:val="both"/>
              <w:rPr>
                <w:rFonts w:ascii="Times New Roman" w:hAnsi="Times New Roman" w:cs="Times New Roman"/>
                <w:sz w:val="24"/>
                <w:szCs w:val="24"/>
              </w:rPr>
            </w:pPr>
            <w:r w:rsidRPr="00E11353">
              <w:rPr>
                <w:rFonts w:ascii="Times New Roman" w:hAnsi="Times New Roman" w:cs="Times New Roman"/>
                <w:sz w:val="24"/>
                <w:szCs w:val="24"/>
              </w:rPr>
              <w:lastRenderedPageBreak/>
              <w:t xml:space="preserve">Информация по установленной форме размещена на официальном сайте Администрации Курской области в установленный законом срок, дата размещения – 18 мая 2018 года (в течение 14 рабочих дней после окончания срока предоставления Справок). </w:t>
            </w:r>
          </w:p>
          <w:p w:rsidR="003756ED" w:rsidRPr="00E11353" w:rsidRDefault="003756ED" w:rsidP="00AE15DC">
            <w:pPr>
              <w:spacing w:line="240" w:lineRule="auto"/>
              <w:ind w:firstLine="720"/>
              <w:jc w:val="both"/>
              <w:rPr>
                <w:rFonts w:ascii="Times New Roman" w:hAnsi="Times New Roman" w:cs="Times New Roman"/>
                <w:sz w:val="24"/>
                <w:szCs w:val="24"/>
              </w:rPr>
            </w:pPr>
          </w:p>
        </w:tc>
      </w:tr>
      <w:tr w:rsidR="00DE6633" w:rsidRPr="00E11353" w:rsidTr="00D114E7">
        <w:trPr>
          <w:tblCellSpacing w:w="5" w:type="nil"/>
        </w:trPr>
        <w:tc>
          <w:tcPr>
            <w:tcW w:w="1020" w:type="dxa"/>
            <w:gridSpan w:val="2"/>
            <w:tcBorders>
              <w:top w:val="single" w:sz="4" w:space="0" w:color="auto"/>
              <w:left w:val="single" w:sz="4" w:space="0" w:color="auto"/>
              <w:bottom w:val="single" w:sz="4" w:space="0" w:color="auto"/>
              <w:right w:val="single" w:sz="4" w:space="0" w:color="auto"/>
            </w:tcBorders>
          </w:tcPr>
          <w:p w:rsidR="00DE6633" w:rsidRPr="00DE6633" w:rsidRDefault="00DE6633" w:rsidP="007A0374">
            <w:pPr>
              <w:widowControl w:val="0"/>
              <w:autoSpaceDE w:val="0"/>
              <w:autoSpaceDN w:val="0"/>
              <w:adjustRightInd w:val="0"/>
              <w:spacing w:line="240" w:lineRule="auto"/>
              <w:jc w:val="both"/>
              <w:rPr>
                <w:rFonts w:ascii="Times New Roman" w:hAnsi="Times New Roman" w:cs="Times New Roman"/>
                <w:sz w:val="24"/>
                <w:szCs w:val="24"/>
              </w:rPr>
            </w:pPr>
            <w:r w:rsidRPr="00DE6633">
              <w:rPr>
                <w:rFonts w:ascii="Times New Roman" w:hAnsi="Times New Roman" w:cs="Times New Roman"/>
                <w:sz w:val="24"/>
                <w:szCs w:val="24"/>
              </w:rPr>
              <w:lastRenderedPageBreak/>
              <w:t>3.3.8.</w:t>
            </w:r>
          </w:p>
        </w:tc>
        <w:tc>
          <w:tcPr>
            <w:tcW w:w="3118" w:type="dxa"/>
            <w:gridSpan w:val="3"/>
            <w:tcBorders>
              <w:top w:val="single" w:sz="4" w:space="0" w:color="auto"/>
              <w:left w:val="single" w:sz="4" w:space="0" w:color="auto"/>
              <w:bottom w:val="single" w:sz="4" w:space="0" w:color="auto"/>
              <w:right w:val="single" w:sz="4" w:space="0" w:color="auto"/>
            </w:tcBorders>
          </w:tcPr>
          <w:p w:rsidR="00DE6633" w:rsidRPr="00DE6633" w:rsidRDefault="00DE6633" w:rsidP="007A0374">
            <w:pPr>
              <w:widowControl w:val="0"/>
              <w:autoSpaceDE w:val="0"/>
              <w:autoSpaceDN w:val="0"/>
              <w:adjustRightInd w:val="0"/>
              <w:spacing w:line="240" w:lineRule="auto"/>
              <w:jc w:val="both"/>
              <w:rPr>
                <w:rFonts w:ascii="Times New Roman" w:hAnsi="Times New Roman" w:cs="Times New Roman"/>
                <w:sz w:val="24"/>
                <w:szCs w:val="24"/>
              </w:rPr>
            </w:pPr>
            <w:r w:rsidRPr="00DE6633">
              <w:rPr>
                <w:rFonts w:ascii="Times New Roman" w:hAnsi="Times New Roman" w:cs="Times New Roman"/>
                <w:sz w:val="24"/>
                <w:szCs w:val="24"/>
              </w:rPr>
              <w:t>Обеспечение предварительного обсуждения на заседаниях общественного совета при Комитете проектов нормативных правовых актов</w:t>
            </w:r>
          </w:p>
        </w:tc>
        <w:tc>
          <w:tcPr>
            <w:tcW w:w="10037" w:type="dxa"/>
            <w:gridSpan w:val="2"/>
            <w:tcBorders>
              <w:top w:val="single" w:sz="4" w:space="0" w:color="auto"/>
              <w:left w:val="single" w:sz="4" w:space="0" w:color="auto"/>
              <w:bottom w:val="single" w:sz="4" w:space="0" w:color="auto"/>
              <w:right w:val="single" w:sz="4" w:space="0" w:color="auto"/>
            </w:tcBorders>
          </w:tcPr>
          <w:p w:rsidR="002C2FF7" w:rsidRPr="002C2FF7" w:rsidRDefault="002C2FF7" w:rsidP="002C2FF7">
            <w:pPr>
              <w:spacing w:line="240" w:lineRule="auto"/>
              <w:ind w:firstLine="708"/>
              <w:jc w:val="both"/>
              <w:rPr>
                <w:rFonts w:ascii="Times New Roman" w:hAnsi="Times New Roman" w:cs="Times New Roman"/>
                <w:sz w:val="24"/>
                <w:szCs w:val="24"/>
              </w:rPr>
            </w:pPr>
            <w:r w:rsidRPr="002C2FF7">
              <w:rPr>
                <w:rFonts w:ascii="Times New Roman" w:hAnsi="Times New Roman" w:cs="Times New Roman"/>
                <w:sz w:val="24"/>
                <w:szCs w:val="24"/>
              </w:rPr>
              <w:t>На заседаниях общественного совета при Комитете проходит предварительное обсуждение проектов нормативных правовых актов, принимаемых в пределах компетенции Комитета, среди них - государственная программа Курской области «Развитие образования в Курской области» (вн</w:t>
            </w:r>
            <w:r w:rsidRPr="002C2FF7">
              <w:rPr>
                <w:rFonts w:ascii="Times New Roman" w:hAnsi="Times New Roman" w:cs="Times New Roman"/>
                <w:sz w:val="24"/>
                <w:szCs w:val="24"/>
              </w:rPr>
              <w:t>есение изменений и дополнений).</w:t>
            </w:r>
          </w:p>
          <w:p w:rsidR="00DE6633" w:rsidRPr="002C2FF7" w:rsidRDefault="00DE6633" w:rsidP="002C2FF7">
            <w:pPr>
              <w:spacing w:line="240" w:lineRule="auto"/>
              <w:ind w:firstLine="708"/>
              <w:jc w:val="both"/>
              <w:rPr>
                <w:rFonts w:ascii="Times New Roman" w:hAnsi="Times New Roman" w:cs="Times New Roman"/>
                <w:sz w:val="24"/>
                <w:szCs w:val="24"/>
              </w:rPr>
            </w:pPr>
          </w:p>
        </w:tc>
      </w:tr>
      <w:tr w:rsidR="00DE6633" w:rsidRPr="00E11353" w:rsidTr="00D114E7">
        <w:trPr>
          <w:tblCellSpacing w:w="5" w:type="nil"/>
        </w:trPr>
        <w:tc>
          <w:tcPr>
            <w:tcW w:w="1020" w:type="dxa"/>
            <w:gridSpan w:val="2"/>
            <w:tcBorders>
              <w:top w:val="single" w:sz="4" w:space="0" w:color="auto"/>
              <w:left w:val="single" w:sz="4" w:space="0" w:color="auto"/>
              <w:bottom w:val="single" w:sz="4" w:space="0" w:color="auto"/>
              <w:right w:val="single" w:sz="4" w:space="0" w:color="auto"/>
            </w:tcBorders>
          </w:tcPr>
          <w:p w:rsidR="00DE6633" w:rsidRPr="00DE6633" w:rsidRDefault="00DE6633" w:rsidP="007A0374">
            <w:pPr>
              <w:widowControl w:val="0"/>
              <w:autoSpaceDE w:val="0"/>
              <w:autoSpaceDN w:val="0"/>
              <w:adjustRightInd w:val="0"/>
              <w:spacing w:line="240" w:lineRule="auto"/>
              <w:jc w:val="both"/>
              <w:rPr>
                <w:rFonts w:ascii="Times New Roman" w:hAnsi="Times New Roman" w:cs="Times New Roman"/>
                <w:sz w:val="24"/>
                <w:szCs w:val="24"/>
              </w:rPr>
            </w:pPr>
            <w:r w:rsidRPr="00DE6633">
              <w:rPr>
                <w:rFonts w:ascii="Times New Roman" w:hAnsi="Times New Roman" w:cs="Times New Roman"/>
                <w:sz w:val="24"/>
                <w:szCs w:val="24"/>
              </w:rPr>
              <w:t>3.3.9.</w:t>
            </w:r>
          </w:p>
        </w:tc>
        <w:tc>
          <w:tcPr>
            <w:tcW w:w="3118" w:type="dxa"/>
            <w:gridSpan w:val="3"/>
            <w:tcBorders>
              <w:top w:val="single" w:sz="4" w:space="0" w:color="auto"/>
              <w:left w:val="single" w:sz="4" w:space="0" w:color="auto"/>
              <w:bottom w:val="single" w:sz="4" w:space="0" w:color="auto"/>
              <w:right w:val="single" w:sz="4" w:space="0" w:color="auto"/>
            </w:tcBorders>
          </w:tcPr>
          <w:p w:rsidR="00DE6633" w:rsidRPr="00DE6633" w:rsidRDefault="00DE6633" w:rsidP="007A0374">
            <w:pPr>
              <w:widowControl w:val="0"/>
              <w:autoSpaceDE w:val="0"/>
              <w:autoSpaceDN w:val="0"/>
              <w:adjustRightInd w:val="0"/>
              <w:spacing w:line="240" w:lineRule="auto"/>
              <w:jc w:val="both"/>
              <w:rPr>
                <w:rFonts w:ascii="Times New Roman" w:hAnsi="Times New Roman" w:cs="Times New Roman"/>
                <w:sz w:val="24"/>
                <w:szCs w:val="24"/>
              </w:rPr>
            </w:pPr>
            <w:r w:rsidRPr="00DE6633">
              <w:rPr>
                <w:rFonts w:ascii="Times New Roman" w:hAnsi="Times New Roman" w:cs="Times New Roman"/>
                <w:sz w:val="24"/>
                <w:szCs w:val="24"/>
              </w:rPr>
              <w:t>Раскрытие Комитетом информации о подготовке проектов нормативных правовых актов и результатах их общественного обсуждения</w:t>
            </w:r>
          </w:p>
        </w:tc>
        <w:tc>
          <w:tcPr>
            <w:tcW w:w="10037" w:type="dxa"/>
            <w:gridSpan w:val="2"/>
            <w:tcBorders>
              <w:top w:val="single" w:sz="4" w:space="0" w:color="auto"/>
              <w:left w:val="single" w:sz="4" w:space="0" w:color="auto"/>
              <w:bottom w:val="single" w:sz="4" w:space="0" w:color="auto"/>
              <w:right w:val="single" w:sz="4" w:space="0" w:color="auto"/>
            </w:tcBorders>
          </w:tcPr>
          <w:p w:rsidR="002C2FF7" w:rsidRPr="002C2FF7" w:rsidRDefault="002C2FF7" w:rsidP="002C2FF7">
            <w:pPr>
              <w:spacing w:line="240" w:lineRule="auto"/>
              <w:ind w:firstLine="708"/>
              <w:jc w:val="both"/>
              <w:rPr>
                <w:rFonts w:ascii="Times New Roman" w:hAnsi="Times New Roman" w:cs="Times New Roman"/>
                <w:sz w:val="24"/>
                <w:szCs w:val="24"/>
              </w:rPr>
            </w:pPr>
            <w:proofErr w:type="gramStart"/>
            <w:r w:rsidRPr="002C2FF7">
              <w:rPr>
                <w:rFonts w:ascii="Times New Roman" w:hAnsi="Times New Roman" w:cs="Times New Roman"/>
                <w:sz w:val="24"/>
                <w:szCs w:val="24"/>
              </w:rPr>
              <w:t>В соответствии с постановлением Администрации Курской области от 05.08.2013 № 493-па «О порядке раскрытия органами исполнительной власти Курской области информации о подготовке проектов нормативных  правовых актов и результатах их общественного обсуждения» Комитет размещает на официальном сайте Администрации Курской области в подразделе «Проекты законов и подзаконных актов» раздела «Документы» проекты нормативных правовых актов (Административных регламентов государственных услуг и функций, проектов постановлений Администрации</w:t>
            </w:r>
            <w:proofErr w:type="gramEnd"/>
            <w:r w:rsidRPr="002C2FF7">
              <w:rPr>
                <w:rFonts w:ascii="Times New Roman" w:hAnsi="Times New Roman" w:cs="Times New Roman"/>
                <w:sz w:val="24"/>
                <w:szCs w:val="24"/>
              </w:rPr>
              <w:t xml:space="preserve"> </w:t>
            </w:r>
            <w:proofErr w:type="gramStart"/>
            <w:r w:rsidRPr="002C2FF7">
              <w:rPr>
                <w:rFonts w:ascii="Times New Roman" w:hAnsi="Times New Roman" w:cs="Times New Roman"/>
                <w:sz w:val="24"/>
                <w:szCs w:val="24"/>
              </w:rPr>
              <w:t>Курской области и др.) для публикации и проведения независимой экспертизы, а также результаты их общественного обсуждения.</w:t>
            </w:r>
            <w:proofErr w:type="gramEnd"/>
          </w:p>
          <w:p w:rsidR="00DE6633" w:rsidRPr="002C2FF7" w:rsidRDefault="00DE6633" w:rsidP="002C2FF7">
            <w:pPr>
              <w:spacing w:line="240" w:lineRule="auto"/>
              <w:ind w:firstLine="708"/>
              <w:jc w:val="both"/>
              <w:rPr>
                <w:rFonts w:ascii="Times New Roman" w:hAnsi="Times New Roman" w:cs="Times New Roman"/>
                <w:sz w:val="24"/>
                <w:szCs w:val="24"/>
              </w:rPr>
            </w:pPr>
          </w:p>
        </w:tc>
      </w:tr>
      <w:tr w:rsidR="00DE6633" w:rsidRPr="00E11353" w:rsidTr="00D114E7">
        <w:trPr>
          <w:tblCellSpacing w:w="5" w:type="nil"/>
        </w:trPr>
        <w:tc>
          <w:tcPr>
            <w:tcW w:w="1020" w:type="dxa"/>
            <w:gridSpan w:val="2"/>
            <w:tcBorders>
              <w:top w:val="single" w:sz="4" w:space="0" w:color="auto"/>
              <w:left w:val="single" w:sz="4" w:space="0" w:color="auto"/>
              <w:bottom w:val="single" w:sz="4" w:space="0" w:color="auto"/>
              <w:right w:val="single" w:sz="4" w:space="0" w:color="auto"/>
            </w:tcBorders>
          </w:tcPr>
          <w:p w:rsidR="00DE6633" w:rsidRPr="00DE6633" w:rsidRDefault="00DE6633" w:rsidP="007A0374">
            <w:pPr>
              <w:pStyle w:val="ConsPlusNormal"/>
              <w:jc w:val="center"/>
              <w:rPr>
                <w:rFonts w:ascii="Times New Roman" w:hAnsi="Times New Roman" w:cs="Times New Roman"/>
                <w:sz w:val="24"/>
                <w:szCs w:val="24"/>
              </w:rPr>
            </w:pPr>
            <w:r w:rsidRPr="00DE6633">
              <w:rPr>
                <w:rFonts w:ascii="Times New Roman" w:hAnsi="Times New Roman" w:cs="Times New Roman"/>
                <w:sz w:val="24"/>
                <w:szCs w:val="24"/>
              </w:rPr>
              <w:t>3.3.10.</w:t>
            </w:r>
          </w:p>
        </w:tc>
        <w:tc>
          <w:tcPr>
            <w:tcW w:w="3118" w:type="dxa"/>
            <w:gridSpan w:val="3"/>
            <w:tcBorders>
              <w:top w:val="single" w:sz="4" w:space="0" w:color="auto"/>
              <w:left w:val="single" w:sz="4" w:space="0" w:color="auto"/>
              <w:bottom w:val="single" w:sz="4" w:space="0" w:color="auto"/>
              <w:right w:val="single" w:sz="4" w:space="0" w:color="auto"/>
            </w:tcBorders>
          </w:tcPr>
          <w:p w:rsidR="00DE6633" w:rsidRPr="00DE6633" w:rsidRDefault="00DE6633" w:rsidP="007A0374">
            <w:pPr>
              <w:pStyle w:val="ConsPlusNormal"/>
              <w:jc w:val="both"/>
              <w:rPr>
                <w:rFonts w:ascii="Times New Roman" w:hAnsi="Times New Roman" w:cs="Times New Roman"/>
                <w:sz w:val="24"/>
                <w:szCs w:val="24"/>
              </w:rPr>
            </w:pPr>
            <w:r w:rsidRPr="00DE6633">
              <w:rPr>
                <w:rFonts w:ascii="Times New Roman" w:hAnsi="Times New Roman" w:cs="Times New Roman"/>
                <w:sz w:val="24"/>
                <w:szCs w:val="24"/>
              </w:rPr>
              <w:t xml:space="preserve">Размещение отчета о выполнении Плана противодействия коррупции в Комитете  в информационно-телекоммуникационной сети «Интернет» на официальном сайте Комитета в разделе «Противодействие коррупции». </w:t>
            </w:r>
          </w:p>
        </w:tc>
        <w:tc>
          <w:tcPr>
            <w:tcW w:w="10037" w:type="dxa"/>
            <w:gridSpan w:val="2"/>
            <w:tcBorders>
              <w:top w:val="single" w:sz="4" w:space="0" w:color="auto"/>
              <w:left w:val="single" w:sz="4" w:space="0" w:color="auto"/>
              <w:bottom w:val="single" w:sz="4" w:space="0" w:color="auto"/>
              <w:right w:val="single" w:sz="4" w:space="0" w:color="auto"/>
            </w:tcBorders>
          </w:tcPr>
          <w:p w:rsidR="00DE6633" w:rsidRPr="00E11353" w:rsidRDefault="00DE6633" w:rsidP="00FC0B7A">
            <w:pPr>
              <w:spacing w:line="240" w:lineRule="auto"/>
              <w:ind w:firstLine="900"/>
              <w:jc w:val="both"/>
              <w:rPr>
                <w:rFonts w:ascii="Times New Roman" w:hAnsi="Times New Roman" w:cs="Times New Roman"/>
                <w:sz w:val="24"/>
                <w:szCs w:val="24"/>
              </w:rPr>
            </w:pPr>
            <w:proofErr w:type="gramStart"/>
            <w:r w:rsidRPr="00E11353">
              <w:rPr>
                <w:rFonts w:ascii="Times New Roman" w:hAnsi="Times New Roman" w:cs="Times New Roman"/>
                <w:sz w:val="24"/>
                <w:szCs w:val="24"/>
              </w:rPr>
              <w:t>Комитетом регулярно направляется информация о реализации мероприятий по противодействию коррупции в комитет Администрации Курской области по профилактике коррупционных и иных правонарушений (отчеты за каждый квартал - о деятельности комиссии по соблюдению требований к служебному поведению государственных гражданских служащих и урегулированию конфликта интересов, информация по выполнению отдельных пунктов протоколов заседаний комиссии по координации работы по противодействию коррупции в Курской области, рабочей группы</w:t>
            </w:r>
            <w:proofErr w:type="gramEnd"/>
            <w:r w:rsidRPr="00E11353">
              <w:rPr>
                <w:rFonts w:ascii="Times New Roman" w:hAnsi="Times New Roman" w:cs="Times New Roman"/>
                <w:sz w:val="24"/>
                <w:szCs w:val="24"/>
              </w:rPr>
              <w:t xml:space="preserve"> по антикоррупционному просвещению комиссии по координации работы по противодействию коррупции в Курской области).</w:t>
            </w:r>
          </w:p>
          <w:p w:rsidR="00DE6633" w:rsidRPr="00E11353" w:rsidRDefault="00DE6633" w:rsidP="00FC0B7A">
            <w:pPr>
              <w:widowControl w:val="0"/>
              <w:autoSpaceDE w:val="0"/>
              <w:autoSpaceDN w:val="0"/>
              <w:adjustRightInd w:val="0"/>
              <w:spacing w:line="240" w:lineRule="auto"/>
              <w:jc w:val="both"/>
              <w:rPr>
                <w:rFonts w:ascii="Times New Roman" w:hAnsi="Times New Roman" w:cs="Times New Roman"/>
                <w:sz w:val="24"/>
                <w:szCs w:val="24"/>
              </w:rPr>
            </w:pPr>
            <w:r w:rsidRPr="00E11353">
              <w:rPr>
                <w:rFonts w:ascii="Times New Roman" w:hAnsi="Times New Roman" w:cs="Times New Roman"/>
                <w:sz w:val="24"/>
                <w:szCs w:val="24"/>
              </w:rPr>
              <w:t>Информация о реализации плана мероприятий по противодействию коррупции за 2017 год размещена на сайте комитета в разделе «Противодействие коррупции».</w:t>
            </w:r>
          </w:p>
          <w:p w:rsidR="00DE6633" w:rsidRPr="00E11353" w:rsidRDefault="00DE6633" w:rsidP="00FC0B7A">
            <w:pPr>
              <w:spacing w:line="240" w:lineRule="auto"/>
              <w:ind w:firstLine="708"/>
              <w:jc w:val="both"/>
              <w:rPr>
                <w:rFonts w:ascii="Times New Roman" w:hAnsi="Times New Roman" w:cs="Times New Roman"/>
                <w:sz w:val="24"/>
                <w:szCs w:val="24"/>
              </w:rPr>
            </w:pPr>
            <w:r w:rsidRPr="00E11353">
              <w:rPr>
                <w:rFonts w:ascii="Times New Roman" w:hAnsi="Times New Roman" w:cs="Times New Roman"/>
                <w:sz w:val="24"/>
                <w:szCs w:val="24"/>
              </w:rPr>
              <w:t xml:space="preserve">Информация о реализации плана мероприятий по противодействию коррупции в комитете за 2018 год будет представлена заместителю Губернатора Курской области В.В. Проскурину в январе 2019 года и размещена на сайте комитета в разделе «Противодействие </w:t>
            </w:r>
            <w:r w:rsidRPr="00E11353">
              <w:rPr>
                <w:rFonts w:ascii="Times New Roman" w:hAnsi="Times New Roman" w:cs="Times New Roman"/>
                <w:sz w:val="24"/>
                <w:szCs w:val="24"/>
              </w:rPr>
              <w:lastRenderedPageBreak/>
              <w:t>коррупции».</w:t>
            </w:r>
          </w:p>
        </w:tc>
      </w:tr>
      <w:tr w:rsidR="00DE6633" w:rsidRPr="00E11353" w:rsidTr="00D114E7">
        <w:trPr>
          <w:tblCellSpacing w:w="5" w:type="nil"/>
        </w:trPr>
        <w:tc>
          <w:tcPr>
            <w:tcW w:w="1020" w:type="dxa"/>
            <w:gridSpan w:val="2"/>
            <w:tcBorders>
              <w:top w:val="single" w:sz="4" w:space="0" w:color="auto"/>
              <w:left w:val="single" w:sz="4" w:space="0" w:color="auto"/>
              <w:bottom w:val="single" w:sz="4" w:space="0" w:color="auto"/>
              <w:right w:val="single" w:sz="4" w:space="0" w:color="auto"/>
            </w:tcBorders>
          </w:tcPr>
          <w:p w:rsidR="00DE6633" w:rsidRPr="00DE6633" w:rsidRDefault="00DE6633" w:rsidP="007A0374">
            <w:pPr>
              <w:pStyle w:val="ConsPlusNormal"/>
              <w:jc w:val="center"/>
              <w:rPr>
                <w:rFonts w:ascii="Times New Roman" w:hAnsi="Times New Roman" w:cs="Times New Roman"/>
                <w:sz w:val="24"/>
                <w:szCs w:val="24"/>
              </w:rPr>
            </w:pPr>
            <w:r w:rsidRPr="00DE6633">
              <w:rPr>
                <w:rFonts w:ascii="Times New Roman" w:hAnsi="Times New Roman" w:cs="Times New Roman"/>
                <w:sz w:val="24"/>
                <w:szCs w:val="24"/>
              </w:rPr>
              <w:lastRenderedPageBreak/>
              <w:t>3.3.11.</w:t>
            </w:r>
          </w:p>
        </w:tc>
        <w:tc>
          <w:tcPr>
            <w:tcW w:w="3118" w:type="dxa"/>
            <w:gridSpan w:val="3"/>
            <w:tcBorders>
              <w:top w:val="single" w:sz="4" w:space="0" w:color="auto"/>
              <w:left w:val="single" w:sz="4" w:space="0" w:color="auto"/>
              <w:bottom w:val="single" w:sz="4" w:space="0" w:color="auto"/>
              <w:right w:val="single" w:sz="4" w:space="0" w:color="auto"/>
            </w:tcBorders>
          </w:tcPr>
          <w:p w:rsidR="00DE6633" w:rsidRPr="00DE6633" w:rsidRDefault="00DE6633" w:rsidP="007A0374">
            <w:pPr>
              <w:widowControl w:val="0"/>
              <w:spacing w:line="240" w:lineRule="auto"/>
              <w:jc w:val="both"/>
              <w:rPr>
                <w:rFonts w:ascii="Times New Roman" w:hAnsi="Times New Roman" w:cs="Times New Roman"/>
                <w:sz w:val="24"/>
                <w:szCs w:val="24"/>
              </w:rPr>
            </w:pPr>
            <w:proofErr w:type="gramStart"/>
            <w:r w:rsidRPr="00DE6633">
              <w:rPr>
                <w:rFonts w:ascii="Times New Roman" w:hAnsi="Times New Roman" w:cs="Times New Roman"/>
                <w:sz w:val="24"/>
                <w:szCs w:val="24"/>
              </w:rPr>
              <w:t>Обеспечение введения требования об использовании специального программного обеспечения «Справки БК» всеми лицами, претендующими на замещение должностей или замещающими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при заполнении справок о доходах, расходах, об</w:t>
            </w:r>
            <w:proofErr w:type="gramEnd"/>
            <w:r w:rsidRPr="00DE6633">
              <w:rPr>
                <w:rFonts w:ascii="Times New Roman" w:hAnsi="Times New Roman" w:cs="Times New Roman"/>
                <w:sz w:val="24"/>
                <w:szCs w:val="24"/>
              </w:rPr>
              <w:t xml:space="preserve"> </w:t>
            </w:r>
            <w:proofErr w:type="gramStart"/>
            <w:r w:rsidRPr="00DE6633">
              <w:rPr>
                <w:rFonts w:ascii="Times New Roman" w:hAnsi="Times New Roman" w:cs="Times New Roman"/>
                <w:sz w:val="24"/>
                <w:szCs w:val="24"/>
              </w:rPr>
              <w:t>имуществе</w:t>
            </w:r>
            <w:proofErr w:type="gramEnd"/>
            <w:r w:rsidRPr="00DE6633">
              <w:rPr>
                <w:rFonts w:ascii="Times New Roman" w:hAnsi="Times New Roman" w:cs="Times New Roman"/>
                <w:sz w:val="24"/>
                <w:szCs w:val="24"/>
              </w:rPr>
              <w:t xml:space="preserve"> и обязательствах имущественного характера</w:t>
            </w:r>
          </w:p>
        </w:tc>
        <w:tc>
          <w:tcPr>
            <w:tcW w:w="10037" w:type="dxa"/>
            <w:gridSpan w:val="2"/>
            <w:tcBorders>
              <w:top w:val="single" w:sz="4" w:space="0" w:color="auto"/>
              <w:left w:val="single" w:sz="4" w:space="0" w:color="auto"/>
              <w:bottom w:val="single" w:sz="4" w:space="0" w:color="auto"/>
              <w:right w:val="single" w:sz="4" w:space="0" w:color="auto"/>
            </w:tcBorders>
          </w:tcPr>
          <w:p w:rsidR="00DE6633" w:rsidRPr="00E11353" w:rsidRDefault="00DE6633" w:rsidP="00FC0B7A">
            <w:pPr>
              <w:spacing w:line="240" w:lineRule="auto"/>
              <w:ind w:firstLine="708"/>
              <w:jc w:val="both"/>
              <w:rPr>
                <w:rFonts w:ascii="Times New Roman" w:hAnsi="Times New Roman" w:cs="Times New Roman"/>
                <w:sz w:val="24"/>
                <w:szCs w:val="24"/>
              </w:rPr>
            </w:pPr>
            <w:proofErr w:type="gramStart"/>
            <w:r w:rsidRPr="00E11353">
              <w:rPr>
                <w:rFonts w:ascii="Times New Roman" w:hAnsi="Times New Roman" w:cs="Times New Roman"/>
                <w:sz w:val="24"/>
                <w:szCs w:val="24"/>
              </w:rPr>
              <w:t>С 1 января 2019 года в комитете будет использовано специальное программное обеспечение "Справки БК" всеми лицами, претендующими на замещение должностей или замещающими должности, осуществление полномочий по которым влечет за собой обязанность представлять сведения о своих доходах, расходах, об имуществе и обязательствах имущественного характера, о доходах, расходах, об имуществе и обязательствах имущественного характера своих супругов и несовершеннолетних детей, при заполнении справок</w:t>
            </w:r>
            <w:proofErr w:type="gramEnd"/>
            <w:r w:rsidRPr="00E11353">
              <w:rPr>
                <w:rFonts w:ascii="Times New Roman" w:hAnsi="Times New Roman" w:cs="Times New Roman"/>
                <w:sz w:val="24"/>
                <w:szCs w:val="24"/>
              </w:rPr>
              <w:t xml:space="preserve"> о доходах, расходах, об имуществе и обязательствах имущественного характера за 2018 год.</w:t>
            </w:r>
          </w:p>
        </w:tc>
      </w:tr>
      <w:tr w:rsidR="003756ED" w:rsidRPr="00E11353" w:rsidTr="00D114E7">
        <w:trPr>
          <w:tblCellSpacing w:w="5" w:type="nil"/>
        </w:trPr>
        <w:tc>
          <w:tcPr>
            <w:tcW w:w="14175" w:type="dxa"/>
            <w:gridSpan w:val="7"/>
            <w:tcBorders>
              <w:top w:val="single" w:sz="4" w:space="0" w:color="auto"/>
              <w:left w:val="single" w:sz="4" w:space="0" w:color="auto"/>
              <w:bottom w:val="single" w:sz="4" w:space="0" w:color="auto"/>
              <w:right w:val="single" w:sz="4" w:space="0" w:color="auto"/>
            </w:tcBorders>
          </w:tcPr>
          <w:p w:rsidR="003756ED" w:rsidRPr="00E11353" w:rsidRDefault="003756ED" w:rsidP="0012680A">
            <w:pPr>
              <w:widowControl w:val="0"/>
              <w:autoSpaceDE w:val="0"/>
              <w:autoSpaceDN w:val="0"/>
              <w:adjustRightInd w:val="0"/>
              <w:spacing w:line="240" w:lineRule="auto"/>
              <w:jc w:val="center"/>
              <w:outlineLvl w:val="3"/>
              <w:rPr>
                <w:rFonts w:ascii="Times New Roman" w:hAnsi="Times New Roman" w:cs="Times New Roman"/>
                <w:b/>
                <w:sz w:val="24"/>
                <w:szCs w:val="24"/>
              </w:rPr>
            </w:pPr>
            <w:bookmarkStart w:id="9" w:name="Par466"/>
            <w:bookmarkEnd w:id="9"/>
            <w:r w:rsidRPr="00E11353">
              <w:rPr>
                <w:rFonts w:ascii="Times New Roman" w:hAnsi="Times New Roman" w:cs="Times New Roman"/>
                <w:b/>
                <w:sz w:val="24"/>
                <w:szCs w:val="24"/>
              </w:rPr>
              <w:t>3.4. Оценка деятельности органов исполнительной власти Курской области по реализации антикоррупционных мероприятий</w:t>
            </w:r>
          </w:p>
        </w:tc>
      </w:tr>
      <w:tr w:rsidR="00FD3746" w:rsidRPr="00E11353" w:rsidTr="00FD3746">
        <w:trPr>
          <w:tblCellSpacing w:w="5" w:type="nil"/>
        </w:trPr>
        <w:tc>
          <w:tcPr>
            <w:tcW w:w="1002" w:type="dxa"/>
            <w:tcBorders>
              <w:top w:val="single" w:sz="4" w:space="0" w:color="auto"/>
              <w:left w:val="single" w:sz="4" w:space="0" w:color="auto"/>
              <w:bottom w:val="single" w:sz="4" w:space="0" w:color="auto"/>
              <w:right w:val="single" w:sz="4" w:space="0" w:color="auto"/>
            </w:tcBorders>
          </w:tcPr>
          <w:p w:rsidR="00FD3746" w:rsidRPr="00FD3746" w:rsidRDefault="00FD3746" w:rsidP="007A0374">
            <w:pPr>
              <w:widowControl w:val="0"/>
              <w:autoSpaceDE w:val="0"/>
              <w:autoSpaceDN w:val="0"/>
              <w:adjustRightInd w:val="0"/>
              <w:spacing w:line="240" w:lineRule="auto"/>
              <w:jc w:val="both"/>
              <w:rPr>
                <w:rFonts w:ascii="Times New Roman" w:hAnsi="Times New Roman" w:cs="Times New Roman"/>
                <w:sz w:val="24"/>
                <w:szCs w:val="24"/>
              </w:rPr>
            </w:pPr>
            <w:r w:rsidRPr="00FD3746">
              <w:rPr>
                <w:rFonts w:ascii="Times New Roman" w:hAnsi="Times New Roman" w:cs="Times New Roman"/>
                <w:sz w:val="24"/>
                <w:szCs w:val="24"/>
              </w:rPr>
              <w:t>3.4.1.</w:t>
            </w:r>
          </w:p>
        </w:tc>
        <w:tc>
          <w:tcPr>
            <w:tcW w:w="3130" w:type="dxa"/>
            <w:gridSpan w:val="3"/>
            <w:tcBorders>
              <w:top w:val="single" w:sz="4" w:space="0" w:color="auto"/>
              <w:left w:val="single" w:sz="4" w:space="0" w:color="auto"/>
              <w:bottom w:val="single" w:sz="4" w:space="0" w:color="auto"/>
              <w:right w:val="single" w:sz="4" w:space="0" w:color="auto"/>
            </w:tcBorders>
          </w:tcPr>
          <w:p w:rsidR="00FD3746" w:rsidRPr="00FD3746" w:rsidRDefault="00FD3746" w:rsidP="007A0374">
            <w:pPr>
              <w:autoSpaceDE w:val="0"/>
              <w:autoSpaceDN w:val="0"/>
              <w:adjustRightInd w:val="0"/>
              <w:spacing w:line="240" w:lineRule="auto"/>
              <w:jc w:val="both"/>
              <w:rPr>
                <w:rFonts w:ascii="Times New Roman" w:hAnsi="Times New Roman" w:cs="Times New Roman"/>
                <w:sz w:val="24"/>
                <w:szCs w:val="24"/>
              </w:rPr>
            </w:pPr>
            <w:r w:rsidRPr="00FD3746">
              <w:rPr>
                <w:rFonts w:ascii="Times New Roman" w:hAnsi="Times New Roman" w:cs="Times New Roman"/>
                <w:sz w:val="24"/>
                <w:szCs w:val="24"/>
              </w:rPr>
              <w:t>Принятие мер и совершенствование работы по противодействию коррупции по результатам социологических исследований</w:t>
            </w:r>
          </w:p>
        </w:tc>
        <w:tc>
          <w:tcPr>
            <w:tcW w:w="10043" w:type="dxa"/>
            <w:gridSpan w:val="3"/>
            <w:tcBorders>
              <w:top w:val="single" w:sz="4" w:space="0" w:color="auto"/>
              <w:left w:val="single" w:sz="4" w:space="0" w:color="auto"/>
              <w:bottom w:val="single" w:sz="4" w:space="0" w:color="auto"/>
              <w:right w:val="single" w:sz="4" w:space="0" w:color="auto"/>
            </w:tcBorders>
          </w:tcPr>
          <w:p w:rsidR="00FD3746" w:rsidRPr="002C2FF7" w:rsidRDefault="002C2FF7" w:rsidP="002C2FF7">
            <w:pPr>
              <w:widowControl w:val="0"/>
              <w:autoSpaceDE w:val="0"/>
              <w:autoSpaceDN w:val="0"/>
              <w:adjustRightInd w:val="0"/>
              <w:spacing w:line="240" w:lineRule="auto"/>
              <w:jc w:val="both"/>
              <w:outlineLvl w:val="3"/>
              <w:rPr>
                <w:rFonts w:ascii="Times New Roman" w:hAnsi="Times New Roman" w:cs="Times New Roman"/>
                <w:b/>
                <w:sz w:val="24"/>
                <w:szCs w:val="24"/>
              </w:rPr>
            </w:pPr>
            <w:r w:rsidRPr="002C2FF7">
              <w:rPr>
                <w:rFonts w:ascii="Times New Roman" w:hAnsi="Times New Roman" w:cs="Times New Roman"/>
                <w:sz w:val="24"/>
                <w:szCs w:val="24"/>
              </w:rPr>
              <w:t>В 201</w:t>
            </w:r>
            <w:r w:rsidRPr="002C2FF7">
              <w:rPr>
                <w:rFonts w:ascii="Times New Roman" w:hAnsi="Times New Roman" w:cs="Times New Roman"/>
                <w:sz w:val="24"/>
                <w:szCs w:val="24"/>
              </w:rPr>
              <w:t>8</w:t>
            </w:r>
            <w:r w:rsidRPr="002C2FF7">
              <w:rPr>
                <w:rFonts w:ascii="Times New Roman" w:hAnsi="Times New Roman" w:cs="Times New Roman"/>
                <w:sz w:val="24"/>
                <w:szCs w:val="24"/>
              </w:rPr>
              <w:t xml:space="preserve"> году социологические исследования в сфере противодействия коррупции Комитетом не проводились.</w:t>
            </w:r>
          </w:p>
        </w:tc>
      </w:tr>
      <w:tr w:rsidR="00FD3746" w:rsidRPr="00E11353" w:rsidTr="00D114E7">
        <w:trPr>
          <w:tblCellSpacing w:w="5" w:type="nil"/>
        </w:trPr>
        <w:tc>
          <w:tcPr>
            <w:tcW w:w="1020" w:type="dxa"/>
            <w:gridSpan w:val="2"/>
            <w:tcBorders>
              <w:top w:val="single" w:sz="4" w:space="0" w:color="auto"/>
              <w:left w:val="single" w:sz="4" w:space="0" w:color="auto"/>
              <w:bottom w:val="single" w:sz="4" w:space="0" w:color="auto"/>
              <w:right w:val="single" w:sz="4" w:space="0" w:color="auto"/>
            </w:tcBorders>
          </w:tcPr>
          <w:p w:rsidR="00FD3746" w:rsidRPr="00FD3746" w:rsidRDefault="00FD3746" w:rsidP="007A0374">
            <w:pPr>
              <w:widowControl w:val="0"/>
              <w:autoSpaceDE w:val="0"/>
              <w:autoSpaceDN w:val="0"/>
              <w:adjustRightInd w:val="0"/>
              <w:spacing w:line="240" w:lineRule="auto"/>
              <w:jc w:val="both"/>
              <w:rPr>
                <w:rFonts w:ascii="Times New Roman" w:hAnsi="Times New Roman" w:cs="Times New Roman"/>
                <w:sz w:val="24"/>
                <w:szCs w:val="24"/>
              </w:rPr>
            </w:pPr>
            <w:r w:rsidRPr="00FD3746">
              <w:rPr>
                <w:rFonts w:ascii="Times New Roman" w:hAnsi="Times New Roman" w:cs="Times New Roman"/>
                <w:sz w:val="24"/>
                <w:szCs w:val="24"/>
              </w:rPr>
              <w:lastRenderedPageBreak/>
              <w:t>3.4.2.</w:t>
            </w:r>
          </w:p>
        </w:tc>
        <w:tc>
          <w:tcPr>
            <w:tcW w:w="3118" w:type="dxa"/>
            <w:gridSpan w:val="3"/>
            <w:tcBorders>
              <w:top w:val="single" w:sz="4" w:space="0" w:color="auto"/>
              <w:left w:val="single" w:sz="4" w:space="0" w:color="auto"/>
              <w:bottom w:val="single" w:sz="4" w:space="0" w:color="auto"/>
              <w:right w:val="single" w:sz="4" w:space="0" w:color="auto"/>
            </w:tcBorders>
          </w:tcPr>
          <w:p w:rsidR="00FD3746" w:rsidRPr="00FD3746" w:rsidRDefault="00FD3746" w:rsidP="007A0374">
            <w:pPr>
              <w:autoSpaceDE w:val="0"/>
              <w:autoSpaceDN w:val="0"/>
              <w:adjustRightInd w:val="0"/>
              <w:spacing w:line="240" w:lineRule="auto"/>
              <w:jc w:val="both"/>
              <w:rPr>
                <w:rFonts w:ascii="Times New Roman" w:hAnsi="Times New Roman" w:cs="Times New Roman"/>
                <w:sz w:val="24"/>
                <w:szCs w:val="24"/>
              </w:rPr>
            </w:pPr>
            <w:r w:rsidRPr="00FD3746">
              <w:rPr>
                <w:rFonts w:ascii="Times New Roman" w:hAnsi="Times New Roman" w:cs="Times New Roman"/>
                <w:sz w:val="24"/>
                <w:szCs w:val="24"/>
              </w:rPr>
              <w:t>Мониторинг публикаций в средствах массовой информации о коррупционных правонарушениях, допущенных государственными гражданскими служащими Комитета, в целях своевременной организации и проведения проверок с последующим решением вопроса об установлении ответственности</w:t>
            </w:r>
          </w:p>
        </w:tc>
        <w:tc>
          <w:tcPr>
            <w:tcW w:w="10037" w:type="dxa"/>
            <w:gridSpan w:val="2"/>
            <w:tcBorders>
              <w:top w:val="single" w:sz="4" w:space="0" w:color="auto"/>
              <w:left w:val="single" w:sz="4" w:space="0" w:color="auto"/>
              <w:bottom w:val="single" w:sz="4" w:space="0" w:color="auto"/>
              <w:right w:val="single" w:sz="4" w:space="0" w:color="auto"/>
            </w:tcBorders>
          </w:tcPr>
          <w:p w:rsidR="00FD3746" w:rsidRPr="00E11353" w:rsidRDefault="00FD3746" w:rsidP="00036D61">
            <w:pPr>
              <w:spacing w:line="240" w:lineRule="auto"/>
              <w:jc w:val="both"/>
              <w:rPr>
                <w:rFonts w:ascii="Times New Roman" w:hAnsi="Times New Roman" w:cs="Times New Roman"/>
                <w:sz w:val="24"/>
                <w:szCs w:val="24"/>
              </w:rPr>
            </w:pPr>
            <w:r w:rsidRPr="00E11353">
              <w:rPr>
                <w:rFonts w:ascii="Times New Roman" w:hAnsi="Times New Roman" w:cs="Times New Roman"/>
                <w:sz w:val="24"/>
                <w:szCs w:val="24"/>
              </w:rPr>
              <w:t xml:space="preserve">Комитетом отслеживается информация, опубликованная в СМИ, о фактах проявления коррупции, о правонарушениях, допущенных государственными гражданскими служащими комитета. </w:t>
            </w:r>
          </w:p>
          <w:p w:rsidR="00FD3746" w:rsidRPr="00E11353" w:rsidRDefault="00FD3746" w:rsidP="00036D61">
            <w:pPr>
              <w:spacing w:line="240" w:lineRule="auto"/>
              <w:jc w:val="both"/>
              <w:rPr>
                <w:rFonts w:ascii="Times New Roman" w:hAnsi="Times New Roman" w:cs="Times New Roman"/>
                <w:sz w:val="24"/>
                <w:szCs w:val="24"/>
              </w:rPr>
            </w:pPr>
            <w:r w:rsidRPr="00E11353">
              <w:rPr>
                <w:rFonts w:ascii="Times New Roman" w:hAnsi="Times New Roman" w:cs="Times New Roman"/>
                <w:sz w:val="24"/>
                <w:szCs w:val="24"/>
              </w:rPr>
              <w:tab/>
              <w:t>По состоянию на 25.12.2018 г. подобная информация не была размещена в СМИ.</w:t>
            </w:r>
          </w:p>
          <w:p w:rsidR="00FD3746" w:rsidRPr="00E11353" w:rsidRDefault="00FD3746" w:rsidP="00036D61">
            <w:pPr>
              <w:widowControl w:val="0"/>
              <w:autoSpaceDE w:val="0"/>
              <w:autoSpaceDN w:val="0"/>
              <w:adjustRightInd w:val="0"/>
              <w:spacing w:line="240" w:lineRule="auto"/>
              <w:jc w:val="both"/>
              <w:rPr>
                <w:rFonts w:ascii="Times New Roman" w:hAnsi="Times New Roman" w:cs="Times New Roman"/>
                <w:sz w:val="24"/>
                <w:szCs w:val="24"/>
              </w:rPr>
            </w:pPr>
          </w:p>
        </w:tc>
      </w:tr>
      <w:tr w:rsidR="00FD3746" w:rsidRPr="00E11353" w:rsidTr="00D114E7">
        <w:trPr>
          <w:tblCellSpacing w:w="5" w:type="nil"/>
        </w:trPr>
        <w:tc>
          <w:tcPr>
            <w:tcW w:w="1020" w:type="dxa"/>
            <w:gridSpan w:val="2"/>
            <w:tcBorders>
              <w:top w:val="single" w:sz="4" w:space="0" w:color="auto"/>
              <w:left w:val="single" w:sz="4" w:space="0" w:color="auto"/>
              <w:bottom w:val="single" w:sz="4" w:space="0" w:color="auto"/>
              <w:right w:val="single" w:sz="4" w:space="0" w:color="auto"/>
            </w:tcBorders>
          </w:tcPr>
          <w:p w:rsidR="00FD3746" w:rsidRPr="00FD3746" w:rsidRDefault="00FD3746" w:rsidP="007A0374">
            <w:pPr>
              <w:widowControl w:val="0"/>
              <w:autoSpaceDE w:val="0"/>
              <w:autoSpaceDN w:val="0"/>
              <w:adjustRightInd w:val="0"/>
              <w:spacing w:line="240" w:lineRule="auto"/>
              <w:jc w:val="both"/>
              <w:rPr>
                <w:rFonts w:ascii="Times New Roman" w:hAnsi="Times New Roman" w:cs="Times New Roman"/>
                <w:sz w:val="24"/>
                <w:szCs w:val="24"/>
              </w:rPr>
            </w:pPr>
            <w:r w:rsidRPr="00FD3746">
              <w:rPr>
                <w:rFonts w:ascii="Times New Roman" w:hAnsi="Times New Roman" w:cs="Times New Roman"/>
                <w:sz w:val="24"/>
                <w:szCs w:val="24"/>
              </w:rPr>
              <w:t>3.4.3.</w:t>
            </w:r>
          </w:p>
        </w:tc>
        <w:tc>
          <w:tcPr>
            <w:tcW w:w="3118" w:type="dxa"/>
            <w:gridSpan w:val="3"/>
            <w:tcBorders>
              <w:top w:val="single" w:sz="4" w:space="0" w:color="auto"/>
              <w:left w:val="single" w:sz="4" w:space="0" w:color="auto"/>
              <w:bottom w:val="single" w:sz="4" w:space="0" w:color="auto"/>
              <w:right w:val="single" w:sz="4" w:space="0" w:color="auto"/>
            </w:tcBorders>
          </w:tcPr>
          <w:p w:rsidR="00FD3746" w:rsidRPr="00FD3746" w:rsidRDefault="00FD3746" w:rsidP="007A0374">
            <w:pPr>
              <w:autoSpaceDE w:val="0"/>
              <w:autoSpaceDN w:val="0"/>
              <w:adjustRightInd w:val="0"/>
              <w:spacing w:line="240" w:lineRule="auto"/>
              <w:rPr>
                <w:rFonts w:ascii="Times New Roman" w:hAnsi="Times New Roman" w:cs="Times New Roman"/>
                <w:sz w:val="24"/>
                <w:szCs w:val="24"/>
              </w:rPr>
            </w:pPr>
            <w:r w:rsidRPr="00FD3746">
              <w:rPr>
                <w:rFonts w:ascii="Times New Roman" w:hAnsi="Times New Roman" w:cs="Times New Roman"/>
                <w:sz w:val="24"/>
                <w:szCs w:val="24"/>
              </w:rPr>
              <w:t>Анализ поступающих обращений граждан о фактах коррупции со стороны государственных гражданских служащих Комитета, руководителей организаций, подведомственных Комитету, для выявления сфер деятельности, наиболее подверженных коррупционным проявлениям</w:t>
            </w:r>
          </w:p>
        </w:tc>
        <w:tc>
          <w:tcPr>
            <w:tcW w:w="10037" w:type="dxa"/>
            <w:gridSpan w:val="2"/>
            <w:tcBorders>
              <w:top w:val="single" w:sz="4" w:space="0" w:color="auto"/>
              <w:left w:val="single" w:sz="4" w:space="0" w:color="auto"/>
              <w:bottom w:val="single" w:sz="4" w:space="0" w:color="auto"/>
              <w:right w:val="single" w:sz="4" w:space="0" w:color="auto"/>
            </w:tcBorders>
          </w:tcPr>
          <w:p w:rsidR="00FD3746" w:rsidRPr="00E11353" w:rsidRDefault="00FD3746" w:rsidP="00D7044C">
            <w:pPr>
              <w:widowControl w:val="0"/>
              <w:autoSpaceDE w:val="0"/>
              <w:autoSpaceDN w:val="0"/>
              <w:adjustRightInd w:val="0"/>
              <w:spacing w:line="240" w:lineRule="auto"/>
              <w:jc w:val="both"/>
              <w:rPr>
                <w:rFonts w:ascii="Times New Roman" w:hAnsi="Times New Roman" w:cs="Times New Roman"/>
                <w:sz w:val="24"/>
                <w:szCs w:val="24"/>
              </w:rPr>
            </w:pPr>
            <w:r w:rsidRPr="00E11353">
              <w:rPr>
                <w:rFonts w:ascii="Times New Roman" w:hAnsi="Times New Roman" w:cs="Times New Roman"/>
                <w:sz w:val="24"/>
                <w:szCs w:val="24"/>
              </w:rPr>
              <w:t xml:space="preserve">         </w:t>
            </w:r>
            <w:proofErr w:type="gramStart"/>
            <w:r w:rsidRPr="00E11353">
              <w:rPr>
                <w:rFonts w:ascii="Times New Roman" w:hAnsi="Times New Roman" w:cs="Times New Roman"/>
                <w:sz w:val="24"/>
                <w:szCs w:val="24"/>
              </w:rPr>
              <w:t>В соответствии  с постановлением Администрации Курской области от 19.12.2012 №1100-па (в редакции постановления Администрации Курской области от 02.10.2018  № 79-па) «Об утверждении Положения об особенностях подачи и рассмотрения жалоб на решения и действия (бездействие) органов исполнительной власти Курской области и их должностных лиц, государственных гражданских служащих органов исполнительной власти Курской области» (п. 14) комитетом ежеквартально проводится анализ поступающих обращений граждан на</w:t>
            </w:r>
            <w:proofErr w:type="gramEnd"/>
            <w:r w:rsidRPr="00E11353">
              <w:rPr>
                <w:rFonts w:ascii="Times New Roman" w:hAnsi="Times New Roman" w:cs="Times New Roman"/>
                <w:sz w:val="24"/>
                <w:szCs w:val="24"/>
              </w:rPr>
              <w:t xml:space="preserve"> действия (бездействие) должностных лиц комитета, государственных гражданских служащих комитета, руководителей учреждений, подведомственных комитету.</w:t>
            </w:r>
          </w:p>
          <w:p w:rsidR="00FD3746" w:rsidRPr="00E11353" w:rsidRDefault="00FD3746" w:rsidP="00D7044C">
            <w:pPr>
              <w:pStyle w:val="aa"/>
              <w:spacing w:after="0" w:line="240" w:lineRule="auto"/>
              <w:ind w:left="0"/>
              <w:jc w:val="both"/>
              <w:rPr>
                <w:rFonts w:ascii="Times New Roman" w:hAnsi="Times New Roman" w:cs="Times New Roman"/>
                <w:sz w:val="24"/>
                <w:szCs w:val="24"/>
              </w:rPr>
            </w:pPr>
            <w:proofErr w:type="gramStart"/>
            <w:r w:rsidRPr="00E11353">
              <w:rPr>
                <w:rFonts w:ascii="Times New Roman" w:hAnsi="Times New Roman" w:cs="Times New Roman"/>
                <w:sz w:val="24"/>
                <w:szCs w:val="24"/>
              </w:rPr>
              <w:t>Работа по рассмотрению обращений граждан в комитете ведется в соответствии с Инструкцией по делопроизводству комитета образования и науки Курской области, утвержденной приказом комитета от 18 мая 2010 № 1-525</w:t>
            </w:r>
            <w:r w:rsidRPr="00E11353">
              <w:rPr>
                <w:rFonts w:ascii="Times New Roman" w:hAnsi="Times New Roman" w:cs="Times New Roman"/>
                <w:b/>
                <w:sz w:val="24"/>
                <w:szCs w:val="24"/>
              </w:rPr>
              <w:t xml:space="preserve"> </w:t>
            </w:r>
            <w:r w:rsidRPr="00E11353">
              <w:rPr>
                <w:rFonts w:ascii="Times New Roman" w:hAnsi="Times New Roman" w:cs="Times New Roman"/>
                <w:sz w:val="24"/>
                <w:szCs w:val="24"/>
              </w:rPr>
              <w:t xml:space="preserve">(с изменениями и дополнениями), заполняется журнал регистрации обращений граждан, оформляются дела «Обращения граждан и документы по их рассмотрению и исполнению (заявления, предложения, жалобы) со сроками хранения 5 лет ЭПК ст. 183б, в. </w:t>
            </w:r>
            <w:proofErr w:type="gramEnd"/>
          </w:p>
          <w:p w:rsidR="00FD3746" w:rsidRPr="00E11353" w:rsidRDefault="00FD3746" w:rsidP="00D7044C">
            <w:pPr>
              <w:pStyle w:val="aa"/>
              <w:spacing w:after="0" w:line="240" w:lineRule="auto"/>
              <w:ind w:left="0"/>
              <w:jc w:val="both"/>
              <w:rPr>
                <w:rFonts w:ascii="Times New Roman" w:hAnsi="Times New Roman" w:cs="Times New Roman"/>
                <w:sz w:val="24"/>
                <w:szCs w:val="24"/>
              </w:rPr>
            </w:pPr>
            <w:r w:rsidRPr="00E11353">
              <w:rPr>
                <w:rFonts w:ascii="Times New Roman" w:hAnsi="Times New Roman" w:cs="Times New Roman"/>
                <w:sz w:val="24"/>
                <w:szCs w:val="24"/>
              </w:rPr>
              <w:t xml:space="preserve">       </w:t>
            </w:r>
            <w:proofErr w:type="gramStart"/>
            <w:r w:rsidRPr="00E11353">
              <w:rPr>
                <w:rFonts w:ascii="Times New Roman" w:hAnsi="Times New Roman" w:cs="Times New Roman"/>
                <w:sz w:val="24"/>
                <w:szCs w:val="24"/>
              </w:rPr>
              <w:t xml:space="preserve">Поступающие письменные и устные обращения граждан регистрируются в автоматизированной системе обработки данных (программный модуль «Обращения граждан» для удаленного рабочего места), которая функционирует в целях развития трехуровневой системы обеспечения прав граждан на обращения в государственные органы и органы местного самоуправления, ведения межведомственного документооборота с Управлением по работе с </w:t>
            </w:r>
            <w:r w:rsidRPr="00E11353">
              <w:rPr>
                <w:rFonts w:ascii="Times New Roman" w:hAnsi="Times New Roman" w:cs="Times New Roman"/>
                <w:sz w:val="24"/>
                <w:szCs w:val="24"/>
              </w:rPr>
              <w:lastRenderedPageBreak/>
              <w:t>обращениями граждан Администрации Курской области и Управлением Президента Российской Федерации по работе с</w:t>
            </w:r>
            <w:proofErr w:type="gramEnd"/>
            <w:r w:rsidRPr="00E11353">
              <w:rPr>
                <w:rFonts w:ascii="Times New Roman" w:hAnsi="Times New Roman" w:cs="Times New Roman"/>
                <w:sz w:val="24"/>
                <w:szCs w:val="24"/>
              </w:rPr>
              <w:t xml:space="preserve"> обращениями граждан и организаций и позволяет осуществлять электронное взаимодействие с Администрацией Курской области и обеспечивать открытость и прозрачность процедуры регистрации поступивших обращений и обмена необходимой информацией.</w:t>
            </w:r>
          </w:p>
          <w:p w:rsidR="00FD3746" w:rsidRPr="00E11353" w:rsidRDefault="00FD3746" w:rsidP="00D7044C">
            <w:pPr>
              <w:spacing w:line="240" w:lineRule="auto"/>
              <w:ind w:firstLine="465"/>
              <w:jc w:val="both"/>
              <w:rPr>
                <w:rFonts w:ascii="Times New Roman" w:hAnsi="Times New Roman" w:cs="Times New Roman"/>
                <w:sz w:val="24"/>
                <w:szCs w:val="24"/>
              </w:rPr>
            </w:pPr>
            <w:r w:rsidRPr="00E11353">
              <w:rPr>
                <w:rFonts w:ascii="Times New Roman" w:hAnsi="Times New Roman" w:cs="Times New Roman"/>
                <w:sz w:val="24"/>
                <w:szCs w:val="24"/>
              </w:rPr>
              <w:t>Ежеквартальная, полугодовая, годовая информация об обращениях граждан предоставляется в Управление по работе с обращениями граждан Администрации Курской области на бумажном носителе (по запрашиваемой форме) и в электронном виде на официальный сайт Администрации Курской области, раздел «Обращения граждан».</w:t>
            </w:r>
          </w:p>
          <w:p w:rsidR="00FD3746" w:rsidRPr="00E11353" w:rsidRDefault="00FD3746" w:rsidP="00D7044C">
            <w:pPr>
              <w:spacing w:line="240" w:lineRule="auto"/>
              <w:ind w:firstLine="465"/>
              <w:jc w:val="both"/>
              <w:rPr>
                <w:rFonts w:ascii="Times New Roman" w:hAnsi="Times New Roman" w:cs="Times New Roman"/>
                <w:sz w:val="24"/>
                <w:szCs w:val="24"/>
              </w:rPr>
            </w:pPr>
            <w:r w:rsidRPr="00E11353">
              <w:rPr>
                <w:rFonts w:ascii="Times New Roman" w:hAnsi="Times New Roman" w:cs="Times New Roman"/>
                <w:sz w:val="24"/>
                <w:szCs w:val="24"/>
              </w:rPr>
              <w:t xml:space="preserve">С 1 января 2014 года ежеквартальная информация об обращениях граждан на имя Президента Российской Федерации, поступивших в комитет направляется в электронном виде в Управление Президента Российской Федерации по работе с обращениями граждан и организаций посредством защищенного информационного ресурса в информационно-коммуникационной сети </w:t>
            </w:r>
            <w:proofErr w:type="gramStart"/>
            <w:r w:rsidRPr="00E11353">
              <w:rPr>
                <w:rFonts w:ascii="Times New Roman" w:hAnsi="Times New Roman" w:cs="Times New Roman"/>
                <w:sz w:val="24"/>
                <w:szCs w:val="24"/>
              </w:rPr>
              <w:t>Интернет-портале</w:t>
            </w:r>
            <w:proofErr w:type="gramEnd"/>
            <w:r w:rsidRPr="00E11353">
              <w:rPr>
                <w:rFonts w:ascii="Times New Roman" w:hAnsi="Times New Roman" w:cs="Times New Roman"/>
                <w:sz w:val="24"/>
                <w:szCs w:val="24"/>
              </w:rPr>
              <w:t xml:space="preserve"> электронного справочника по адресу: ССТУ.РФ.</w:t>
            </w:r>
          </w:p>
          <w:p w:rsidR="00FD3746" w:rsidRPr="00E11353" w:rsidRDefault="00FD3746" w:rsidP="00D7044C">
            <w:pPr>
              <w:widowControl w:val="0"/>
              <w:spacing w:line="240" w:lineRule="auto"/>
              <w:ind w:firstLine="465"/>
              <w:jc w:val="both"/>
              <w:rPr>
                <w:rFonts w:ascii="Times New Roman" w:hAnsi="Times New Roman" w:cs="Times New Roman"/>
                <w:sz w:val="24"/>
                <w:szCs w:val="24"/>
              </w:rPr>
            </w:pPr>
            <w:r w:rsidRPr="00E11353">
              <w:rPr>
                <w:rFonts w:ascii="Times New Roman" w:hAnsi="Times New Roman" w:cs="Times New Roman"/>
                <w:sz w:val="24"/>
                <w:szCs w:val="24"/>
              </w:rPr>
              <w:t xml:space="preserve">Личный прием граждан в комитете проводится </w:t>
            </w:r>
            <w:proofErr w:type="spellStart"/>
            <w:r w:rsidRPr="00E11353">
              <w:rPr>
                <w:rFonts w:ascii="Times New Roman" w:hAnsi="Times New Roman" w:cs="Times New Roman"/>
                <w:sz w:val="24"/>
                <w:szCs w:val="24"/>
              </w:rPr>
              <w:t>врио</w:t>
            </w:r>
            <w:proofErr w:type="spellEnd"/>
            <w:r w:rsidRPr="00E11353">
              <w:rPr>
                <w:rFonts w:ascii="Times New Roman" w:hAnsi="Times New Roman" w:cs="Times New Roman"/>
                <w:sz w:val="24"/>
                <w:szCs w:val="24"/>
              </w:rPr>
              <w:t xml:space="preserve"> председателя комитета, заместителями председателя комитета и уполномоченными на то лицами в соответствии с графиком приема, также личный прием  проводиться в Администрации Курской области. </w:t>
            </w:r>
          </w:p>
          <w:p w:rsidR="00FD3746" w:rsidRPr="00E11353" w:rsidRDefault="00FD3746" w:rsidP="00D7044C">
            <w:pPr>
              <w:widowControl w:val="0"/>
              <w:spacing w:line="240" w:lineRule="auto"/>
              <w:ind w:firstLine="465"/>
              <w:jc w:val="both"/>
              <w:rPr>
                <w:rFonts w:ascii="Times New Roman" w:hAnsi="Times New Roman" w:cs="Times New Roman"/>
                <w:sz w:val="24"/>
                <w:szCs w:val="24"/>
              </w:rPr>
            </w:pPr>
            <w:r w:rsidRPr="00E11353">
              <w:rPr>
                <w:rFonts w:ascii="Times New Roman" w:hAnsi="Times New Roman" w:cs="Times New Roman"/>
                <w:sz w:val="24"/>
                <w:szCs w:val="24"/>
              </w:rPr>
              <w:t>На каждого гражданина, обратившегося для личного приема, оформляется карточка личного приема граждан. Содержание устного обращения заносится в карточку личного приема гражданина. В случае</w:t>
            </w:r>
            <w:proofErr w:type="gramStart"/>
            <w:r w:rsidRPr="00E11353">
              <w:rPr>
                <w:rFonts w:ascii="Times New Roman" w:hAnsi="Times New Roman" w:cs="Times New Roman"/>
                <w:sz w:val="24"/>
                <w:szCs w:val="24"/>
              </w:rPr>
              <w:t>,</w:t>
            </w:r>
            <w:proofErr w:type="gramEnd"/>
            <w:r w:rsidRPr="00E11353">
              <w:rPr>
                <w:rFonts w:ascii="Times New Roman" w:hAnsi="Times New Roman" w:cs="Times New Roman"/>
                <w:sz w:val="24"/>
                <w:szCs w:val="24"/>
              </w:rPr>
              <w:t xml:space="preserve">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дается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 </w:t>
            </w:r>
          </w:p>
          <w:p w:rsidR="00FD3746" w:rsidRPr="00E11353" w:rsidRDefault="00FD3746" w:rsidP="00D7044C">
            <w:pPr>
              <w:widowControl w:val="0"/>
              <w:spacing w:line="240" w:lineRule="auto"/>
              <w:ind w:firstLine="465"/>
              <w:jc w:val="both"/>
              <w:rPr>
                <w:rFonts w:ascii="Times New Roman" w:hAnsi="Times New Roman" w:cs="Times New Roman"/>
                <w:sz w:val="24"/>
                <w:szCs w:val="24"/>
              </w:rPr>
            </w:pPr>
            <w:r w:rsidRPr="00E11353">
              <w:rPr>
                <w:rFonts w:ascii="Times New Roman" w:hAnsi="Times New Roman" w:cs="Times New Roman"/>
                <w:sz w:val="24"/>
                <w:szCs w:val="24"/>
              </w:rPr>
              <w:t>Переданное уполномоченному лицу в ходе личного приема гражданина обращение в письменной форме рассматривается самостоятельно в порядке, предусмотренном статьями 8, 9, 10, 11 и 12 Федерального закона от 2 мая 2006 года № 59-ФЗ «О порядке рассмотрения обращений граждан Российской Федерации».</w:t>
            </w:r>
          </w:p>
          <w:p w:rsidR="00FD3746" w:rsidRPr="00E11353" w:rsidRDefault="00FD3746" w:rsidP="00D7044C">
            <w:pPr>
              <w:widowControl w:val="0"/>
              <w:spacing w:line="240" w:lineRule="auto"/>
              <w:ind w:firstLine="465"/>
              <w:jc w:val="both"/>
              <w:rPr>
                <w:rFonts w:ascii="Times New Roman" w:hAnsi="Times New Roman" w:cs="Times New Roman"/>
                <w:sz w:val="24"/>
                <w:szCs w:val="24"/>
              </w:rPr>
            </w:pPr>
            <w:r w:rsidRPr="00E11353">
              <w:rPr>
                <w:rFonts w:ascii="Times New Roman" w:hAnsi="Times New Roman" w:cs="Times New Roman"/>
                <w:sz w:val="24"/>
                <w:szCs w:val="24"/>
              </w:rPr>
              <w:t xml:space="preserve">Информация о месте приема, а также об установленных для приема днях и часах размещена на официальном сайте комитета по адресу: </w:t>
            </w:r>
            <w:hyperlink r:id="rId29" w:history="1">
              <w:r w:rsidRPr="00E11353">
                <w:rPr>
                  <w:rStyle w:val="a7"/>
                  <w:rFonts w:ascii="Times New Roman" w:hAnsi="Times New Roman" w:cs="Times New Roman"/>
                  <w:color w:val="auto"/>
                  <w:sz w:val="24"/>
                  <w:szCs w:val="24"/>
                  <w:u w:val="none"/>
                </w:rPr>
                <w:t>http://komobr46.ru</w:t>
              </w:r>
            </w:hyperlink>
            <w:r w:rsidRPr="00E11353">
              <w:rPr>
                <w:rFonts w:ascii="Times New Roman" w:hAnsi="Times New Roman" w:cs="Times New Roman"/>
                <w:sz w:val="24"/>
                <w:szCs w:val="24"/>
              </w:rPr>
              <w:t>, тем самым обеспечена  информационная открытость деятельности комитета для граждан.</w:t>
            </w:r>
          </w:p>
          <w:p w:rsidR="00FD3746" w:rsidRPr="00E11353" w:rsidRDefault="00FD3746" w:rsidP="00D7044C">
            <w:pPr>
              <w:shd w:val="clear" w:color="auto" w:fill="FFFFFF" w:themeFill="background1"/>
              <w:spacing w:line="240" w:lineRule="auto"/>
              <w:ind w:firstLine="465"/>
              <w:jc w:val="both"/>
              <w:rPr>
                <w:rFonts w:ascii="Times New Roman" w:hAnsi="Times New Roman" w:cs="Times New Roman"/>
                <w:sz w:val="24"/>
                <w:szCs w:val="24"/>
              </w:rPr>
            </w:pPr>
            <w:proofErr w:type="gramStart"/>
            <w:r w:rsidRPr="00E11353">
              <w:rPr>
                <w:rFonts w:ascii="Times New Roman" w:hAnsi="Times New Roman" w:cs="Times New Roman"/>
                <w:sz w:val="24"/>
                <w:szCs w:val="24"/>
              </w:rPr>
              <w:t>Контроль за соблюдением порядка рассмотрения обращений граждан и анализ работы с обращениями граждан осуществляется в соответствии с приказом комитета от 30.12.2013 № 1-</w:t>
            </w:r>
            <w:r w:rsidRPr="00E11353">
              <w:rPr>
                <w:rFonts w:ascii="Times New Roman" w:hAnsi="Times New Roman" w:cs="Times New Roman"/>
                <w:sz w:val="24"/>
                <w:szCs w:val="24"/>
              </w:rPr>
              <w:lastRenderedPageBreak/>
              <w:t xml:space="preserve">1355 «Об осуществлении ведомственного контроля в комитете образования и науки Курской области по работе с обращениями граждан», в рамках которого осуществляется постоянный контроль за исполнительской дисциплиной при рассмотрении обращений граждан. </w:t>
            </w:r>
            <w:proofErr w:type="gramEnd"/>
          </w:p>
          <w:p w:rsidR="00FD3746" w:rsidRPr="00E11353" w:rsidRDefault="00FD3746" w:rsidP="00D7044C">
            <w:pPr>
              <w:pStyle w:val="1"/>
              <w:shd w:val="clear" w:color="auto" w:fill="auto"/>
              <w:tabs>
                <w:tab w:val="left" w:pos="709"/>
              </w:tabs>
              <w:spacing w:before="0" w:line="240" w:lineRule="auto"/>
              <w:ind w:right="20" w:firstLine="465"/>
              <w:rPr>
                <w:rFonts w:cs="Times New Roman"/>
                <w:sz w:val="24"/>
                <w:szCs w:val="24"/>
              </w:rPr>
            </w:pPr>
            <w:r w:rsidRPr="00E11353">
              <w:rPr>
                <w:rFonts w:cs="Times New Roman"/>
                <w:sz w:val="24"/>
                <w:szCs w:val="24"/>
              </w:rPr>
              <w:t xml:space="preserve">Вопросы работы с обращениями граждан систематически рассматриваются на планерках, проводимых председателем комитета с руководителями структурных подразделений комитета, совещаниях с руководителями, осуществляющими управление в сфере образования муниципальных районов (городских округов), а также с руководителями учреждений, подведомственных комитету. Организовано изучение государственными гражданскими служащими комитета федерального и регионального законодательства о работе с обращениями граждан. </w:t>
            </w:r>
          </w:p>
          <w:p w:rsidR="00FD3746" w:rsidRPr="00E11353" w:rsidRDefault="00FD3746" w:rsidP="00D7044C">
            <w:pPr>
              <w:pStyle w:val="1"/>
              <w:shd w:val="clear" w:color="auto" w:fill="auto"/>
              <w:tabs>
                <w:tab w:val="left" w:pos="709"/>
              </w:tabs>
              <w:spacing w:before="0" w:line="240" w:lineRule="auto"/>
              <w:ind w:right="20" w:firstLine="465"/>
              <w:rPr>
                <w:rFonts w:cs="Times New Roman"/>
                <w:sz w:val="24"/>
                <w:szCs w:val="24"/>
              </w:rPr>
            </w:pPr>
            <w:proofErr w:type="gramStart"/>
            <w:r w:rsidRPr="00E11353">
              <w:rPr>
                <w:rFonts w:cs="Times New Roman"/>
                <w:sz w:val="24"/>
                <w:szCs w:val="24"/>
              </w:rPr>
              <w:t>В рамках программы по профессиональному развитию государственных гражданских служащих комитета в 2018 году было проведено учебные занятие с государственными гражданскими служащими комитета по вопросу соблюдения Федерального закона от 02.05.2006 № 59-ФЗ «О порядке рассмотрения обращений граждан Российской Федерации» на тему «Совершенствование форм и методов работы с обращениями граждан» с участием начальника управления по работе с обращениями граждан управления делами Администрации Курской</w:t>
            </w:r>
            <w:proofErr w:type="gramEnd"/>
            <w:r w:rsidRPr="00E11353">
              <w:rPr>
                <w:rFonts w:cs="Times New Roman"/>
                <w:sz w:val="24"/>
                <w:szCs w:val="24"/>
              </w:rPr>
              <w:t xml:space="preserve"> области </w:t>
            </w:r>
            <w:proofErr w:type="spellStart"/>
            <w:r w:rsidRPr="00E11353">
              <w:rPr>
                <w:rFonts w:cs="Times New Roman"/>
                <w:sz w:val="24"/>
                <w:szCs w:val="24"/>
              </w:rPr>
              <w:t>Заниной</w:t>
            </w:r>
            <w:proofErr w:type="spellEnd"/>
            <w:r w:rsidRPr="00E11353">
              <w:rPr>
                <w:rFonts w:cs="Times New Roman"/>
                <w:sz w:val="24"/>
                <w:szCs w:val="24"/>
              </w:rPr>
              <w:t xml:space="preserve"> Н.В. </w:t>
            </w:r>
          </w:p>
          <w:p w:rsidR="00FD3746" w:rsidRPr="00E11353" w:rsidRDefault="00FD3746" w:rsidP="00D7044C">
            <w:pPr>
              <w:pStyle w:val="1"/>
              <w:shd w:val="clear" w:color="auto" w:fill="auto"/>
              <w:tabs>
                <w:tab w:val="left" w:pos="709"/>
              </w:tabs>
              <w:spacing w:before="0" w:line="240" w:lineRule="auto"/>
              <w:ind w:right="20" w:firstLine="465"/>
              <w:rPr>
                <w:rFonts w:cs="Times New Roman"/>
                <w:sz w:val="24"/>
                <w:szCs w:val="24"/>
              </w:rPr>
            </w:pPr>
            <w:r w:rsidRPr="00E11353">
              <w:rPr>
                <w:rFonts w:cs="Times New Roman"/>
                <w:sz w:val="24"/>
                <w:szCs w:val="24"/>
              </w:rPr>
              <w:t>Для обеспечения информационной открытости деятельности комитета в сети Интернет функционирует официальный сайт комитета, на котором размещаются и поддерживаются в актуальном состоянии нормативно - правовая, справочная и новостная информации.</w:t>
            </w:r>
          </w:p>
          <w:p w:rsidR="00FD3746" w:rsidRPr="00E11353" w:rsidRDefault="00FD3746" w:rsidP="00D7044C">
            <w:pPr>
              <w:shd w:val="clear" w:color="auto" w:fill="FFFFFF"/>
              <w:spacing w:line="240" w:lineRule="auto"/>
              <w:ind w:right="48" w:firstLine="708"/>
              <w:jc w:val="both"/>
              <w:rPr>
                <w:rFonts w:ascii="Times New Roman" w:hAnsi="Times New Roman" w:cs="Times New Roman"/>
                <w:sz w:val="24"/>
                <w:szCs w:val="24"/>
              </w:rPr>
            </w:pPr>
            <w:r w:rsidRPr="00E11353">
              <w:rPr>
                <w:rFonts w:ascii="Times New Roman" w:hAnsi="Times New Roman" w:cs="Times New Roman"/>
                <w:sz w:val="24"/>
                <w:szCs w:val="24"/>
              </w:rPr>
              <w:t>Обращений граждан в текущем году на наличие сведений о фактах коррупции в комитете и в подведомственных комитету организациях не поступало. Также с 2017 года на постоянной основе результаты рассмотрения обращений граждан вносятся в программное обеспечение ССТУ. РФ через программу АРМ ЕС ОГ. Ежегодно комитет принимает участие 12 декабря в Общероссийском дне приема граждан, когда с помощью портала ССТУ</w:t>
            </w:r>
            <w:proofErr w:type="gramStart"/>
            <w:r w:rsidRPr="00E11353">
              <w:rPr>
                <w:rFonts w:ascii="Times New Roman" w:hAnsi="Times New Roman" w:cs="Times New Roman"/>
                <w:sz w:val="24"/>
                <w:szCs w:val="24"/>
              </w:rPr>
              <w:t>.Р</w:t>
            </w:r>
            <w:proofErr w:type="gramEnd"/>
            <w:r w:rsidRPr="00E11353">
              <w:rPr>
                <w:rFonts w:ascii="Times New Roman" w:hAnsi="Times New Roman" w:cs="Times New Roman"/>
                <w:sz w:val="24"/>
                <w:szCs w:val="24"/>
              </w:rPr>
              <w:t>Ф граждане могут направить обращение по аудио, видео связи или прийти лично. Прием проводится с 12.00 дня до 20.00 вечера.</w:t>
            </w:r>
          </w:p>
        </w:tc>
      </w:tr>
      <w:tr w:rsidR="003756ED" w:rsidRPr="00E11353" w:rsidTr="00D114E7">
        <w:trPr>
          <w:tblCellSpacing w:w="5" w:type="nil"/>
        </w:trPr>
        <w:tc>
          <w:tcPr>
            <w:tcW w:w="14175" w:type="dxa"/>
            <w:gridSpan w:val="7"/>
            <w:tcBorders>
              <w:top w:val="single" w:sz="4" w:space="0" w:color="auto"/>
              <w:left w:val="single" w:sz="4" w:space="0" w:color="auto"/>
              <w:bottom w:val="single" w:sz="4" w:space="0" w:color="auto"/>
              <w:right w:val="single" w:sz="4" w:space="0" w:color="auto"/>
            </w:tcBorders>
          </w:tcPr>
          <w:p w:rsidR="003756ED" w:rsidRPr="00E11353" w:rsidRDefault="003756ED" w:rsidP="0012680A">
            <w:pPr>
              <w:widowControl w:val="0"/>
              <w:autoSpaceDE w:val="0"/>
              <w:autoSpaceDN w:val="0"/>
              <w:adjustRightInd w:val="0"/>
              <w:spacing w:line="240" w:lineRule="auto"/>
              <w:jc w:val="center"/>
              <w:outlineLvl w:val="2"/>
              <w:rPr>
                <w:rFonts w:ascii="Times New Roman" w:hAnsi="Times New Roman" w:cs="Times New Roman"/>
                <w:b/>
                <w:sz w:val="24"/>
                <w:szCs w:val="24"/>
              </w:rPr>
            </w:pPr>
            <w:bookmarkStart w:id="10" w:name="Par515"/>
            <w:bookmarkEnd w:id="10"/>
            <w:r w:rsidRPr="00E11353">
              <w:rPr>
                <w:rFonts w:ascii="Times New Roman" w:hAnsi="Times New Roman" w:cs="Times New Roman"/>
                <w:b/>
                <w:sz w:val="24"/>
                <w:szCs w:val="24"/>
              </w:rPr>
              <w:lastRenderedPageBreak/>
              <w:t>4. Повышение качества предоставления государственных и муниципальных услуг и исключение риска коррупции при их предоставлении</w:t>
            </w:r>
          </w:p>
        </w:tc>
      </w:tr>
      <w:tr w:rsidR="003756ED" w:rsidRPr="00E11353" w:rsidTr="00D114E7">
        <w:trPr>
          <w:tblCellSpacing w:w="5" w:type="nil"/>
        </w:trPr>
        <w:tc>
          <w:tcPr>
            <w:tcW w:w="1020" w:type="dxa"/>
            <w:gridSpan w:val="2"/>
            <w:tcBorders>
              <w:top w:val="single" w:sz="4" w:space="0" w:color="auto"/>
              <w:left w:val="single" w:sz="4" w:space="0" w:color="auto"/>
              <w:bottom w:val="single" w:sz="4" w:space="0" w:color="auto"/>
              <w:right w:val="single" w:sz="4" w:space="0" w:color="auto"/>
            </w:tcBorders>
          </w:tcPr>
          <w:p w:rsidR="003756ED" w:rsidRPr="00E11353" w:rsidRDefault="003756ED" w:rsidP="00D40AA3">
            <w:pPr>
              <w:autoSpaceDE w:val="0"/>
              <w:autoSpaceDN w:val="0"/>
              <w:adjustRightInd w:val="0"/>
              <w:spacing w:line="240" w:lineRule="auto"/>
              <w:jc w:val="both"/>
              <w:rPr>
                <w:rFonts w:ascii="Times New Roman" w:hAnsi="Times New Roman" w:cs="Times New Roman"/>
                <w:sz w:val="24"/>
                <w:szCs w:val="24"/>
              </w:rPr>
            </w:pPr>
            <w:bookmarkStart w:id="11" w:name="_GoBack"/>
            <w:bookmarkEnd w:id="11"/>
            <w:r w:rsidRPr="00E11353">
              <w:rPr>
                <w:rFonts w:ascii="Times New Roman" w:hAnsi="Times New Roman" w:cs="Times New Roman"/>
                <w:sz w:val="24"/>
                <w:szCs w:val="24"/>
              </w:rPr>
              <w:t>4.1.</w:t>
            </w:r>
          </w:p>
        </w:tc>
        <w:tc>
          <w:tcPr>
            <w:tcW w:w="3118" w:type="dxa"/>
            <w:gridSpan w:val="3"/>
            <w:tcBorders>
              <w:top w:val="single" w:sz="4" w:space="0" w:color="auto"/>
              <w:left w:val="single" w:sz="4" w:space="0" w:color="auto"/>
              <w:bottom w:val="single" w:sz="4" w:space="0" w:color="auto"/>
              <w:right w:val="single" w:sz="4" w:space="0" w:color="auto"/>
            </w:tcBorders>
          </w:tcPr>
          <w:p w:rsidR="003756ED" w:rsidRPr="00E11353" w:rsidRDefault="003756ED" w:rsidP="00D40AA3">
            <w:pPr>
              <w:autoSpaceDE w:val="0"/>
              <w:autoSpaceDN w:val="0"/>
              <w:adjustRightInd w:val="0"/>
              <w:spacing w:line="240" w:lineRule="auto"/>
              <w:jc w:val="both"/>
              <w:rPr>
                <w:rFonts w:ascii="Times New Roman" w:hAnsi="Times New Roman" w:cs="Times New Roman"/>
                <w:sz w:val="24"/>
                <w:szCs w:val="24"/>
              </w:rPr>
            </w:pPr>
            <w:r w:rsidRPr="00E11353">
              <w:rPr>
                <w:rFonts w:ascii="Times New Roman" w:hAnsi="Times New Roman" w:cs="Times New Roman"/>
                <w:sz w:val="24"/>
                <w:szCs w:val="24"/>
              </w:rPr>
              <w:t xml:space="preserve">Оказание гражданам бесплатной юридической помощи в виде правового консультирования, в том </w:t>
            </w:r>
            <w:r w:rsidRPr="00E11353">
              <w:rPr>
                <w:rFonts w:ascii="Times New Roman" w:hAnsi="Times New Roman" w:cs="Times New Roman"/>
                <w:sz w:val="24"/>
                <w:szCs w:val="24"/>
              </w:rPr>
              <w:lastRenderedPageBreak/>
              <w:t>числе бесплатное юридическое консультирование заявителей по вопросам предоставления государственных и муниципальных услуг, предоставляемых на базе ОБУ "МФЦ"</w:t>
            </w:r>
          </w:p>
        </w:tc>
        <w:tc>
          <w:tcPr>
            <w:tcW w:w="10037" w:type="dxa"/>
            <w:gridSpan w:val="2"/>
            <w:tcBorders>
              <w:top w:val="single" w:sz="4" w:space="0" w:color="auto"/>
              <w:left w:val="single" w:sz="4" w:space="0" w:color="auto"/>
              <w:bottom w:val="single" w:sz="4" w:space="0" w:color="auto"/>
              <w:right w:val="single" w:sz="4" w:space="0" w:color="auto"/>
            </w:tcBorders>
          </w:tcPr>
          <w:p w:rsidR="003756ED" w:rsidRPr="00E11353" w:rsidRDefault="003756ED" w:rsidP="00FD3746">
            <w:pPr>
              <w:tabs>
                <w:tab w:val="left" w:pos="-102"/>
              </w:tabs>
              <w:spacing w:line="240" w:lineRule="auto"/>
              <w:ind w:right="-1" w:firstLine="709"/>
              <w:jc w:val="both"/>
              <w:rPr>
                <w:rFonts w:ascii="Times New Roman" w:hAnsi="Times New Roman" w:cs="Times New Roman"/>
                <w:sz w:val="24"/>
                <w:szCs w:val="24"/>
              </w:rPr>
            </w:pPr>
            <w:r w:rsidRPr="00E11353">
              <w:rPr>
                <w:rFonts w:ascii="Times New Roman" w:hAnsi="Times New Roman" w:cs="Times New Roman"/>
                <w:sz w:val="24"/>
                <w:szCs w:val="24"/>
              </w:rPr>
              <w:lastRenderedPageBreak/>
              <w:t xml:space="preserve">В течение 2018 года комитетом оказывалась бесплатная юридическая помощь в виде правового консультирования, в том числе правовая поддержка получателям государственных и муниципальных услуг в виде бесплатного юридического консультирования заявителей по вопросам предоставления государственных и муниципальных услуг. За 2018 год комитетом   </w:t>
            </w:r>
            <w:r w:rsidRPr="00E11353">
              <w:rPr>
                <w:rFonts w:ascii="Times New Roman" w:hAnsi="Times New Roman" w:cs="Times New Roman"/>
                <w:sz w:val="24"/>
                <w:szCs w:val="24"/>
              </w:rPr>
              <w:lastRenderedPageBreak/>
              <w:t>оказано 1533 бесплатных юридических консультаций, из них 634 консультаций в устной форме, и 899 -  в письменной форме.</w:t>
            </w:r>
          </w:p>
          <w:p w:rsidR="003756ED" w:rsidRPr="00E11353" w:rsidRDefault="003756ED" w:rsidP="00A23B52">
            <w:pPr>
              <w:widowControl w:val="0"/>
              <w:autoSpaceDE w:val="0"/>
              <w:autoSpaceDN w:val="0"/>
              <w:adjustRightInd w:val="0"/>
              <w:spacing w:line="240" w:lineRule="auto"/>
              <w:jc w:val="both"/>
              <w:rPr>
                <w:rFonts w:ascii="Times New Roman" w:hAnsi="Times New Roman" w:cs="Times New Roman"/>
                <w:sz w:val="24"/>
                <w:szCs w:val="24"/>
              </w:rPr>
            </w:pPr>
          </w:p>
        </w:tc>
      </w:tr>
      <w:tr w:rsidR="003756ED" w:rsidRPr="00E11353" w:rsidTr="00D114E7">
        <w:trPr>
          <w:tblCellSpacing w:w="5" w:type="nil"/>
        </w:trPr>
        <w:tc>
          <w:tcPr>
            <w:tcW w:w="1020" w:type="dxa"/>
            <w:gridSpan w:val="2"/>
            <w:tcBorders>
              <w:top w:val="single" w:sz="4" w:space="0" w:color="auto"/>
              <w:left w:val="single" w:sz="4" w:space="0" w:color="auto"/>
              <w:bottom w:val="single" w:sz="4" w:space="0" w:color="auto"/>
              <w:right w:val="single" w:sz="4" w:space="0" w:color="auto"/>
            </w:tcBorders>
          </w:tcPr>
          <w:p w:rsidR="003756ED" w:rsidRPr="00E11353" w:rsidRDefault="003756ED" w:rsidP="00D40AA3">
            <w:pPr>
              <w:autoSpaceDE w:val="0"/>
              <w:autoSpaceDN w:val="0"/>
              <w:adjustRightInd w:val="0"/>
              <w:spacing w:line="240" w:lineRule="auto"/>
              <w:jc w:val="both"/>
              <w:rPr>
                <w:rFonts w:ascii="Times New Roman" w:hAnsi="Times New Roman" w:cs="Times New Roman"/>
                <w:sz w:val="24"/>
                <w:szCs w:val="24"/>
              </w:rPr>
            </w:pPr>
            <w:r w:rsidRPr="00E11353">
              <w:rPr>
                <w:rFonts w:ascii="Times New Roman" w:hAnsi="Times New Roman" w:cs="Times New Roman"/>
                <w:sz w:val="24"/>
                <w:szCs w:val="24"/>
              </w:rPr>
              <w:lastRenderedPageBreak/>
              <w:t>4.2.</w:t>
            </w:r>
          </w:p>
        </w:tc>
        <w:tc>
          <w:tcPr>
            <w:tcW w:w="3118" w:type="dxa"/>
            <w:gridSpan w:val="3"/>
            <w:tcBorders>
              <w:top w:val="single" w:sz="4" w:space="0" w:color="auto"/>
              <w:left w:val="single" w:sz="4" w:space="0" w:color="auto"/>
              <w:bottom w:val="single" w:sz="4" w:space="0" w:color="auto"/>
              <w:right w:val="single" w:sz="4" w:space="0" w:color="auto"/>
            </w:tcBorders>
          </w:tcPr>
          <w:p w:rsidR="003756ED" w:rsidRPr="00E11353" w:rsidRDefault="003756ED" w:rsidP="00D40AA3">
            <w:pPr>
              <w:autoSpaceDE w:val="0"/>
              <w:autoSpaceDN w:val="0"/>
              <w:adjustRightInd w:val="0"/>
              <w:spacing w:line="240" w:lineRule="auto"/>
              <w:jc w:val="both"/>
              <w:rPr>
                <w:rFonts w:ascii="Times New Roman" w:hAnsi="Times New Roman" w:cs="Times New Roman"/>
                <w:sz w:val="24"/>
                <w:szCs w:val="24"/>
              </w:rPr>
            </w:pPr>
            <w:r w:rsidRPr="00E11353">
              <w:rPr>
                <w:rFonts w:ascii="Times New Roman" w:hAnsi="Times New Roman" w:cs="Times New Roman"/>
                <w:sz w:val="24"/>
                <w:szCs w:val="24"/>
              </w:rPr>
              <w:t>Продолжение разработки и внедрения административных регламентов предоставления государственных (муниципальных) услуг, исполнения государственных (муниципальных) функций</w:t>
            </w:r>
          </w:p>
        </w:tc>
        <w:tc>
          <w:tcPr>
            <w:tcW w:w="10037" w:type="dxa"/>
            <w:gridSpan w:val="2"/>
            <w:tcBorders>
              <w:top w:val="single" w:sz="4" w:space="0" w:color="auto"/>
              <w:left w:val="single" w:sz="4" w:space="0" w:color="auto"/>
              <w:bottom w:val="single" w:sz="4" w:space="0" w:color="auto"/>
              <w:right w:val="single" w:sz="4" w:space="0" w:color="auto"/>
            </w:tcBorders>
          </w:tcPr>
          <w:p w:rsidR="003756ED" w:rsidRPr="00E11353" w:rsidRDefault="003756ED" w:rsidP="00A00B4E">
            <w:pPr>
              <w:widowControl w:val="0"/>
              <w:autoSpaceDE w:val="0"/>
              <w:autoSpaceDN w:val="0"/>
              <w:adjustRightInd w:val="0"/>
              <w:spacing w:line="240" w:lineRule="auto"/>
              <w:ind w:firstLine="465"/>
              <w:jc w:val="both"/>
              <w:rPr>
                <w:rFonts w:ascii="Times New Roman" w:hAnsi="Times New Roman" w:cs="Times New Roman"/>
                <w:sz w:val="24"/>
                <w:szCs w:val="24"/>
              </w:rPr>
            </w:pPr>
            <w:r w:rsidRPr="00E11353">
              <w:rPr>
                <w:rFonts w:ascii="Times New Roman" w:hAnsi="Times New Roman" w:cs="Times New Roman"/>
                <w:sz w:val="24"/>
                <w:szCs w:val="24"/>
              </w:rPr>
              <w:t xml:space="preserve">В целях повышения качества и доступности государственных услуг Комитетом осуществляются следующие мероприятия: </w:t>
            </w:r>
          </w:p>
          <w:p w:rsidR="003756ED" w:rsidRPr="00E11353" w:rsidRDefault="003756ED" w:rsidP="00A00B4E">
            <w:pPr>
              <w:widowControl w:val="0"/>
              <w:autoSpaceDE w:val="0"/>
              <w:autoSpaceDN w:val="0"/>
              <w:adjustRightInd w:val="0"/>
              <w:spacing w:line="240" w:lineRule="auto"/>
              <w:ind w:firstLine="465"/>
              <w:jc w:val="both"/>
              <w:rPr>
                <w:rFonts w:ascii="Times New Roman" w:hAnsi="Times New Roman" w:cs="Times New Roman"/>
                <w:sz w:val="24"/>
                <w:szCs w:val="24"/>
              </w:rPr>
            </w:pPr>
            <w:r w:rsidRPr="00E11353">
              <w:rPr>
                <w:rFonts w:ascii="Times New Roman" w:hAnsi="Times New Roman" w:cs="Times New Roman"/>
                <w:sz w:val="24"/>
                <w:szCs w:val="24"/>
              </w:rPr>
              <w:t>- разработка и утверждение административных регламентов предоставления государственных услуг Комитетом;</w:t>
            </w:r>
          </w:p>
          <w:p w:rsidR="003756ED" w:rsidRPr="00E11353" w:rsidRDefault="003756ED" w:rsidP="00A00B4E">
            <w:pPr>
              <w:widowControl w:val="0"/>
              <w:autoSpaceDE w:val="0"/>
              <w:autoSpaceDN w:val="0"/>
              <w:adjustRightInd w:val="0"/>
              <w:spacing w:line="240" w:lineRule="auto"/>
              <w:ind w:firstLine="465"/>
              <w:jc w:val="both"/>
              <w:rPr>
                <w:rFonts w:ascii="Times New Roman" w:hAnsi="Times New Roman" w:cs="Times New Roman"/>
                <w:sz w:val="24"/>
                <w:szCs w:val="24"/>
              </w:rPr>
            </w:pPr>
            <w:r w:rsidRPr="00E11353">
              <w:rPr>
                <w:rFonts w:ascii="Times New Roman" w:hAnsi="Times New Roman" w:cs="Times New Roman"/>
                <w:sz w:val="24"/>
                <w:szCs w:val="24"/>
              </w:rPr>
              <w:t>- внесение изменений в административные регламенты предоставления государственных услуг Комитетом;</w:t>
            </w:r>
          </w:p>
          <w:p w:rsidR="003756ED" w:rsidRPr="00E11353" w:rsidRDefault="003756ED" w:rsidP="00A00B4E">
            <w:pPr>
              <w:widowControl w:val="0"/>
              <w:autoSpaceDE w:val="0"/>
              <w:autoSpaceDN w:val="0"/>
              <w:adjustRightInd w:val="0"/>
              <w:spacing w:line="240" w:lineRule="auto"/>
              <w:ind w:firstLine="465"/>
              <w:jc w:val="both"/>
              <w:rPr>
                <w:rFonts w:ascii="Times New Roman" w:hAnsi="Times New Roman" w:cs="Times New Roman"/>
                <w:sz w:val="24"/>
                <w:szCs w:val="24"/>
              </w:rPr>
            </w:pPr>
            <w:r w:rsidRPr="00E11353">
              <w:rPr>
                <w:rFonts w:ascii="Times New Roman" w:hAnsi="Times New Roman" w:cs="Times New Roman"/>
                <w:sz w:val="24"/>
                <w:szCs w:val="24"/>
              </w:rPr>
              <w:t>-  внесение изменений в постановление Администрации Курской области от 01.12.2011г. № 651-па «О сводном перечне государственных услуг и функций по осуществлению государственного контроля и надзора» (в части касающейся);</w:t>
            </w:r>
          </w:p>
          <w:p w:rsidR="003756ED" w:rsidRPr="00E11353" w:rsidRDefault="003756ED" w:rsidP="00A00B4E">
            <w:pPr>
              <w:widowControl w:val="0"/>
              <w:autoSpaceDE w:val="0"/>
              <w:autoSpaceDN w:val="0"/>
              <w:adjustRightInd w:val="0"/>
              <w:spacing w:line="240" w:lineRule="auto"/>
              <w:ind w:firstLine="465"/>
              <w:jc w:val="both"/>
              <w:rPr>
                <w:rFonts w:ascii="Times New Roman" w:hAnsi="Times New Roman" w:cs="Times New Roman"/>
                <w:sz w:val="24"/>
                <w:szCs w:val="24"/>
              </w:rPr>
            </w:pPr>
            <w:r w:rsidRPr="00E11353">
              <w:rPr>
                <w:rFonts w:ascii="Times New Roman" w:hAnsi="Times New Roman" w:cs="Times New Roman"/>
                <w:sz w:val="24"/>
                <w:szCs w:val="24"/>
              </w:rPr>
              <w:t>- размещение информации о предоставляемых государственных услугах Комитета в сети «Интернет»;</w:t>
            </w:r>
          </w:p>
          <w:p w:rsidR="003756ED" w:rsidRPr="00E11353" w:rsidRDefault="003756ED" w:rsidP="00A00B4E">
            <w:pPr>
              <w:widowControl w:val="0"/>
              <w:autoSpaceDE w:val="0"/>
              <w:autoSpaceDN w:val="0"/>
              <w:adjustRightInd w:val="0"/>
              <w:spacing w:line="240" w:lineRule="auto"/>
              <w:ind w:firstLine="465"/>
              <w:jc w:val="both"/>
              <w:rPr>
                <w:rFonts w:ascii="Times New Roman" w:hAnsi="Times New Roman" w:cs="Times New Roman"/>
                <w:sz w:val="24"/>
                <w:szCs w:val="24"/>
              </w:rPr>
            </w:pPr>
            <w:r w:rsidRPr="00E11353">
              <w:rPr>
                <w:rFonts w:ascii="Times New Roman" w:hAnsi="Times New Roman" w:cs="Times New Roman"/>
                <w:sz w:val="24"/>
                <w:szCs w:val="24"/>
              </w:rPr>
              <w:t>- формирование и наполнение реестра государственных и муниципальных услуг (функций) Курской области;</w:t>
            </w:r>
          </w:p>
          <w:p w:rsidR="003756ED" w:rsidRPr="00E11353" w:rsidRDefault="003756ED" w:rsidP="00A00B4E">
            <w:pPr>
              <w:widowControl w:val="0"/>
              <w:autoSpaceDE w:val="0"/>
              <w:autoSpaceDN w:val="0"/>
              <w:adjustRightInd w:val="0"/>
              <w:spacing w:line="240" w:lineRule="auto"/>
              <w:ind w:firstLine="465"/>
              <w:jc w:val="both"/>
              <w:rPr>
                <w:rFonts w:ascii="Times New Roman" w:hAnsi="Times New Roman" w:cs="Times New Roman"/>
                <w:sz w:val="24"/>
                <w:szCs w:val="24"/>
              </w:rPr>
            </w:pPr>
            <w:r w:rsidRPr="00E11353">
              <w:rPr>
                <w:rFonts w:ascii="Times New Roman" w:hAnsi="Times New Roman" w:cs="Times New Roman"/>
                <w:sz w:val="24"/>
                <w:szCs w:val="24"/>
              </w:rPr>
              <w:t>- наполнение раздела государственных и муниципальных услуг (функций) на официальных сайтах Администрации Курской области и Комитета;</w:t>
            </w:r>
          </w:p>
          <w:p w:rsidR="003756ED" w:rsidRPr="00E11353" w:rsidRDefault="003756ED" w:rsidP="00A00B4E">
            <w:pPr>
              <w:widowControl w:val="0"/>
              <w:autoSpaceDE w:val="0"/>
              <w:autoSpaceDN w:val="0"/>
              <w:adjustRightInd w:val="0"/>
              <w:spacing w:line="240" w:lineRule="auto"/>
              <w:ind w:firstLine="465"/>
              <w:jc w:val="both"/>
              <w:rPr>
                <w:rFonts w:ascii="Times New Roman" w:hAnsi="Times New Roman" w:cs="Times New Roman"/>
                <w:sz w:val="24"/>
                <w:szCs w:val="24"/>
              </w:rPr>
            </w:pPr>
            <w:r w:rsidRPr="00E11353">
              <w:rPr>
                <w:rFonts w:ascii="Times New Roman" w:hAnsi="Times New Roman" w:cs="Times New Roman"/>
                <w:sz w:val="24"/>
                <w:szCs w:val="24"/>
              </w:rPr>
              <w:t>- предоставление государственных услуг Комитетом в электронной форме;</w:t>
            </w:r>
          </w:p>
          <w:p w:rsidR="003756ED" w:rsidRPr="00E11353" w:rsidRDefault="003756ED" w:rsidP="00A00B4E">
            <w:pPr>
              <w:widowControl w:val="0"/>
              <w:autoSpaceDE w:val="0"/>
              <w:autoSpaceDN w:val="0"/>
              <w:adjustRightInd w:val="0"/>
              <w:spacing w:line="240" w:lineRule="auto"/>
              <w:ind w:firstLine="465"/>
              <w:jc w:val="both"/>
              <w:rPr>
                <w:rFonts w:ascii="Times New Roman" w:hAnsi="Times New Roman" w:cs="Times New Roman"/>
                <w:sz w:val="24"/>
                <w:szCs w:val="24"/>
              </w:rPr>
            </w:pPr>
            <w:r w:rsidRPr="00E11353">
              <w:rPr>
                <w:rFonts w:ascii="Times New Roman" w:hAnsi="Times New Roman" w:cs="Times New Roman"/>
                <w:sz w:val="24"/>
                <w:szCs w:val="24"/>
              </w:rPr>
              <w:t>- проведение регулярного мониторинга качества и доступности государственных услуг, предоставляемых Комитетом.</w:t>
            </w:r>
          </w:p>
          <w:p w:rsidR="003756ED" w:rsidRPr="00E11353" w:rsidRDefault="003756ED" w:rsidP="00A00B4E">
            <w:pPr>
              <w:widowControl w:val="0"/>
              <w:autoSpaceDE w:val="0"/>
              <w:autoSpaceDN w:val="0"/>
              <w:adjustRightInd w:val="0"/>
              <w:spacing w:line="240" w:lineRule="auto"/>
              <w:ind w:firstLine="465"/>
              <w:jc w:val="both"/>
              <w:rPr>
                <w:rFonts w:ascii="Times New Roman" w:hAnsi="Times New Roman" w:cs="Times New Roman"/>
                <w:sz w:val="24"/>
                <w:szCs w:val="24"/>
              </w:rPr>
            </w:pPr>
            <w:r w:rsidRPr="00E11353">
              <w:rPr>
                <w:rFonts w:ascii="Times New Roman" w:hAnsi="Times New Roman" w:cs="Times New Roman"/>
                <w:sz w:val="24"/>
                <w:szCs w:val="24"/>
              </w:rPr>
              <w:t>Разрабатываются и утверждаются административные регламенты предоставления государственных услуг комитетом в соответствии с нормативными правовыми актами:</w:t>
            </w:r>
          </w:p>
          <w:p w:rsidR="003756ED" w:rsidRPr="00E11353" w:rsidRDefault="003756ED" w:rsidP="00A00B4E">
            <w:pPr>
              <w:widowControl w:val="0"/>
              <w:autoSpaceDE w:val="0"/>
              <w:autoSpaceDN w:val="0"/>
              <w:adjustRightInd w:val="0"/>
              <w:spacing w:line="240" w:lineRule="auto"/>
              <w:ind w:firstLine="465"/>
              <w:jc w:val="both"/>
              <w:rPr>
                <w:rFonts w:ascii="Times New Roman" w:hAnsi="Times New Roman" w:cs="Times New Roman"/>
                <w:sz w:val="24"/>
                <w:szCs w:val="24"/>
              </w:rPr>
            </w:pPr>
            <w:r w:rsidRPr="00E11353">
              <w:rPr>
                <w:rFonts w:ascii="Times New Roman" w:hAnsi="Times New Roman" w:cs="Times New Roman"/>
                <w:sz w:val="24"/>
                <w:szCs w:val="24"/>
              </w:rPr>
              <w:t xml:space="preserve">- Федеральным законом от 27.07.2010 № 210-ФЗ «Об организации предоставления государственных и муниципальных услуг»; </w:t>
            </w:r>
          </w:p>
          <w:p w:rsidR="003756ED" w:rsidRPr="00E11353" w:rsidRDefault="003756ED" w:rsidP="00A00B4E">
            <w:pPr>
              <w:widowControl w:val="0"/>
              <w:autoSpaceDE w:val="0"/>
              <w:autoSpaceDN w:val="0"/>
              <w:adjustRightInd w:val="0"/>
              <w:spacing w:line="240" w:lineRule="auto"/>
              <w:ind w:firstLine="465"/>
              <w:jc w:val="both"/>
              <w:rPr>
                <w:rFonts w:ascii="Times New Roman" w:hAnsi="Times New Roman" w:cs="Times New Roman"/>
                <w:sz w:val="24"/>
                <w:szCs w:val="24"/>
              </w:rPr>
            </w:pPr>
            <w:r w:rsidRPr="00E11353">
              <w:rPr>
                <w:rFonts w:ascii="Times New Roman" w:hAnsi="Times New Roman" w:cs="Times New Roman"/>
                <w:sz w:val="24"/>
                <w:szCs w:val="24"/>
              </w:rPr>
              <w:t>- Правилами разработки и утверждения административных регламентов предоставления государственных услуг  (постановление Администрации Курской области от 29.09.2011 № 473-</w:t>
            </w:r>
            <w:r w:rsidRPr="00E11353">
              <w:rPr>
                <w:rFonts w:ascii="Times New Roman" w:hAnsi="Times New Roman" w:cs="Times New Roman"/>
                <w:sz w:val="24"/>
                <w:szCs w:val="24"/>
              </w:rPr>
              <w:lastRenderedPageBreak/>
              <w:t xml:space="preserve">па (в редакции постановлений Администрации  Курской области от 06.03.2018 № 180-па; от 20.09.2018 №752-па; от 22.11.2018 № 914 па); </w:t>
            </w:r>
          </w:p>
          <w:p w:rsidR="003756ED" w:rsidRPr="00E11353" w:rsidRDefault="003756ED" w:rsidP="00A00B4E">
            <w:pPr>
              <w:widowControl w:val="0"/>
              <w:autoSpaceDE w:val="0"/>
              <w:autoSpaceDN w:val="0"/>
              <w:adjustRightInd w:val="0"/>
              <w:spacing w:line="240" w:lineRule="auto"/>
              <w:ind w:firstLine="465"/>
              <w:jc w:val="both"/>
              <w:rPr>
                <w:rFonts w:ascii="Times New Roman" w:hAnsi="Times New Roman" w:cs="Times New Roman"/>
                <w:sz w:val="24"/>
                <w:szCs w:val="24"/>
              </w:rPr>
            </w:pPr>
            <w:r w:rsidRPr="00E11353">
              <w:rPr>
                <w:rFonts w:ascii="Times New Roman" w:hAnsi="Times New Roman" w:cs="Times New Roman"/>
                <w:sz w:val="24"/>
                <w:szCs w:val="24"/>
              </w:rPr>
              <w:t xml:space="preserve">- Правилами </w:t>
            </w:r>
            <w:proofErr w:type="gramStart"/>
            <w:r w:rsidRPr="00E11353">
              <w:rPr>
                <w:rFonts w:ascii="Times New Roman" w:hAnsi="Times New Roman" w:cs="Times New Roman"/>
                <w:sz w:val="24"/>
                <w:szCs w:val="24"/>
              </w:rPr>
              <w:t>проведения экспертизы проектов административных регламентов предоставления государственных</w:t>
            </w:r>
            <w:proofErr w:type="gramEnd"/>
            <w:r w:rsidRPr="00E11353">
              <w:rPr>
                <w:rFonts w:ascii="Times New Roman" w:hAnsi="Times New Roman" w:cs="Times New Roman"/>
                <w:sz w:val="24"/>
                <w:szCs w:val="24"/>
              </w:rPr>
              <w:t xml:space="preserve"> услуг (постановление Администрации Курской области от 29.09.2011 № 473-па);</w:t>
            </w:r>
          </w:p>
          <w:p w:rsidR="003756ED" w:rsidRPr="00E11353" w:rsidRDefault="003756ED" w:rsidP="00A00B4E">
            <w:pPr>
              <w:widowControl w:val="0"/>
              <w:autoSpaceDE w:val="0"/>
              <w:autoSpaceDN w:val="0"/>
              <w:adjustRightInd w:val="0"/>
              <w:spacing w:line="240" w:lineRule="auto"/>
              <w:ind w:firstLine="465"/>
              <w:jc w:val="both"/>
              <w:rPr>
                <w:rFonts w:ascii="Times New Roman" w:hAnsi="Times New Roman" w:cs="Times New Roman"/>
                <w:sz w:val="24"/>
                <w:szCs w:val="24"/>
              </w:rPr>
            </w:pPr>
            <w:r w:rsidRPr="00E11353">
              <w:rPr>
                <w:rFonts w:ascii="Times New Roman" w:hAnsi="Times New Roman" w:cs="Times New Roman"/>
                <w:sz w:val="24"/>
                <w:szCs w:val="24"/>
              </w:rPr>
              <w:t>- Постановлением Администрации Курской области от 01.12.2011 № 651-па «О сводном перечне государственных услуг и функций по осуществлению государственного контроля и надзора».</w:t>
            </w:r>
          </w:p>
          <w:p w:rsidR="003756ED" w:rsidRPr="00E11353" w:rsidRDefault="003756ED" w:rsidP="00A00B4E">
            <w:pPr>
              <w:widowControl w:val="0"/>
              <w:autoSpaceDE w:val="0"/>
              <w:autoSpaceDN w:val="0"/>
              <w:adjustRightInd w:val="0"/>
              <w:spacing w:line="240" w:lineRule="auto"/>
              <w:ind w:firstLine="465"/>
              <w:jc w:val="both"/>
              <w:rPr>
                <w:rFonts w:ascii="Times New Roman" w:hAnsi="Times New Roman" w:cs="Times New Roman"/>
                <w:sz w:val="24"/>
                <w:szCs w:val="24"/>
              </w:rPr>
            </w:pPr>
            <w:r w:rsidRPr="00E11353">
              <w:rPr>
                <w:rFonts w:ascii="Times New Roman" w:hAnsi="Times New Roman" w:cs="Times New Roman"/>
                <w:sz w:val="24"/>
                <w:szCs w:val="24"/>
              </w:rPr>
              <w:t>Разработаны и утверждены административные регламенты предоставления государственных услуг, исполнения государственных функций:</w:t>
            </w:r>
          </w:p>
          <w:p w:rsidR="003756ED" w:rsidRPr="00E11353" w:rsidRDefault="003756ED" w:rsidP="00A00B4E">
            <w:pPr>
              <w:widowControl w:val="0"/>
              <w:autoSpaceDE w:val="0"/>
              <w:autoSpaceDN w:val="0"/>
              <w:adjustRightInd w:val="0"/>
              <w:spacing w:line="240" w:lineRule="auto"/>
              <w:ind w:firstLine="465"/>
              <w:jc w:val="both"/>
              <w:rPr>
                <w:rFonts w:ascii="Times New Roman" w:hAnsi="Times New Roman" w:cs="Times New Roman"/>
                <w:sz w:val="24"/>
                <w:szCs w:val="24"/>
              </w:rPr>
            </w:pPr>
            <w:proofErr w:type="gramStart"/>
            <w:r w:rsidRPr="00E11353">
              <w:rPr>
                <w:rFonts w:ascii="Times New Roman" w:hAnsi="Times New Roman" w:cs="Times New Roman"/>
                <w:sz w:val="24"/>
                <w:szCs w:val="24"/>
              </w:rPr>
              <w:t>- Административный регламент предоставления государственной услуги ««Проведение аттестации педагогических работников организаций, осуществляющих образовательную деятельность и находящихся в ведении Курской области, педагогических работников муниципальных и частных организаций, осуществляющих образовательную деятельность, в целях установления квалификационной категории» комитетом образования и науки Курской области, утвержденный приказом комитета образования и науки Курской области от 06.05.2015 г. №1-499 (в ред. приказа комитета образования и науки Курской области</w:t>
            </w:r>
            <w:proofErr w:type="gramEnd"/>
            <w:r w:rsidRPr="00E11353">
              <w:rPr>
                <w:rFonts w:ascii="Times New Roman" w:hAnsi="Times New Roman" w:cs="Times New Roman"/>
                <w:sz w:val="24"/>
                <w:szCs w:val="24"/>
              </w:rPr>
              <w:t>, от 25.05.2018 № 1-535);</w:t>
            </w:r>
          </w:p>
          <w:p w:rsidR="003756ED" w:rsidRPr="00E11353" w:rsidRDefault="003756ED" w:rsidP="00A00B4E">
            <w:pPr>
              <w:widowControl w:val="0"/>
              <w:autoSpaceDE w:val="0"/>
              <w:autoSpaceDN w:val="0"/>
              <w:adjustRightInd w:val="0"/>
              <w:spacing w:line="240" w:lineRule="auto"/>
              <w:ind w:firstLine="465"/>
              <w:jc w:val="both"/>
              <w:rPr>
                <w:rFonts w:ascii="Times New Roman" w:hAnsi="Times New Roman" w:cs="Times New Roman"/>
                <w:sz w:val="24"/>
                <w:szCs w:val="24"/>
              </w:rPr>
            </w:pPr>
            <w:proofErr w:type="gramStart"/>
            <w:r w:rsidRPr="00E11353">
              <w:rPr>
                <w:rFonts w:ascii="Times New Roman" w:hAnsi="Times New Roman" w:cs="Times New Roman"/>
                <w:sz w:val="24"/>
                <w:szCs w:val="24"/>
              </w:rPr>
              <w:t>- Административный регламент предоставления государственной услуги ««Предоставление информации о порядке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в том числе в форме единого государственного экзамена, а также информации из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w:t>
            </w:r>
            <w:proofErr w:type="gramEnd"/>
            <w:r w:rsidRPr="00E11353">
              <w:rPr>
                <w:rFonts w:ascii="Times New Roman" w:hAnsi="Times New Roman" w:cs="Times New Roman"/>
                <w:sz w:val="24"/>
                <w:szCs w:val="24"/>
              </w:rPr>
              <w:t xml:space="preserve"> </w:t>
            </w:r>
            <w:proofErr w:type="gramStart"/>
            <w:r w:rsidRPr="00E11353">
              <w:rPr>
                <w:rFonts w:ascii="Times New Roman" w:hAnsi="Times New Roman" w:cs="Times New Roman"/>
                <w:sz w:val="24"/>
                <w:szCs w:val="24"/>
              </w:rPr>
              <w:t>организации для получения среднего профессионального и высшего образования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комитетом образования и науки Курской области», утвержденный приказом комитета образования и науки Курской области от 05.02.2015 № 1-84 (в редакции приказа комитета образования и науки Курской области от 23.05.2018                       № 1-513);</w:t>
            </w:r>
            <w:proofErr w:type="gramEnd"/>
          </w:p>
          <w:p w:rsidR="003756ED" w:rsidRPr="00E11353" w:rsidRDefault="003756ED" w:rsidP="00A00B4E">
            <w:pPr>
              <w:widowControl w:val="0"/>
              <w:autoSpaceDE w:val="0"/>
              <w:autoSpaceDN w:val="0"/>
              <w:adjustRightInd w:val="0"/>
              <w:spacing w:line="240" w:lineRule="auto"/>
              <w:ind w:firstLine="465"/>
              <w:jc w:val="both"/>
              <w:rPr>
                <w:rFonts w:ascii="Times New Roman" w:hAnsi="Times New Roman" w:cs="Times New Roman"/>
                <w:sz w:val="24"/>
                <w:szCs w:val="24"/>
              </w:rPr>
            </w:pPr>
            <w:r w:rsidRPr="00E11353">
              <w:rPr>
                <w:rFonts w:ascii="Times New Roman" w:hAnsi="Times New Roman" w:cs="Times New Roman"/>
                <w:sz w:val="24"/>
                <w:szCs w:val="24"/>
              </w:rPr>
              <w:t xml:space="preserve">- Административный регламент предоставления государственной услуги  «Предоставление </w:t>
            </w:r>
            <w:r w:rsidRPr="00E11353">
              <w:rPr>
                <w:rFonts w:ascii="Times New Roman" w:hAnsi="Times New Roman" w:cs="Times New Roman"/>
                <w:sz w:val="24"/>
                <w:szCs w:val="24"/>
              </w:rPr>
              <w:lastRenderedPageBreak/>
              <w:t>информации об организации общедоступного и бесплатного дошкольного образования в областных казенных дошкольных образовательных организациях» комитетом образования и науки Курской области, утвержденный приказом комитета образования и науки Курской области от 05.06.2015 № 1-85 (в редакции приказа комитета образования и науки Курской области от 22.05.2018                 № 1-497);</w:t>
            </w:r>
          </w:p>
          <w:p w:rsidR="003756ED" w:rsidRPr="00E11353" w:rsidRDefault="003756ED" w:rsidP="00A00B4E">
            <w:pPr>
              <w:widowControl w:val="0"/>
              <w:autoSpaceDE w:val="0"/>
              <w:autoSpaceDN w:val="0"/>
              <w:adjustRightInd w:val="0"/>
              <w:spacing w:line="240" w:lineRule="auto"/>
              <w:ind w:firstLine="465"/>
              <w:jc w:val="both"/>
              <w:rPr>
                <w:rFonts w:ascii="Times New Roman" w:hAnsi="Times New Roman" w:cs="Times New Roman"/>
                <w:sz w:val="24"/>
                <w:szCs w:val="24"/>
              </w:rPr>
            </w:pPr>
            <w:proofErr w:type="gramStart"/>
            <w:r w:rsidRPr="00E11353">
              <w:rPr>
                <w:rFonts w:ascii="Times New Roman" w:hAnsi="Times New Roman" w:cs="Times New Roman"/>
                <w:sz w:val="24"/>
                <w:szCs w:val="24"/>
              </w:rPr>
              <w:t>- Административный регламент предоставления государственной услуги «Предоставление информации об организации общедоступного и бесплатного  начального общего, основного общего, среднего общего образования, а также дополнительного образования в общеобразовательных организациях Курской области» комитетом образования и науки Курской области, утвержденный  приказом комитета образования и науки Курской области от 05.02.2015 № 1-86 (в редакции приказа комитета образования и науки Курской области от 25.05.2018 № 1-534);</w:t>
            </w:r>
            <w:proofErr w:type="gramEnd"/>
          </w:p>
          <w:p w:rsidR="003756ED" w:rsidRPr="00E11353" w:rsidRDefault="003756ED" w:rsidP="00A00B4E">
            <w:pPr>
              <w:widowControl w:val="0"/>
              <w:autoSpaceDE w:val="0"/>
              <w:autoSpaceDN w:val="0"/>
              <w:adjustRightInd w:val="0"/>
              <w:spacing w:line="240" w:lineRule="auto"/>
              <w:ind w:firstLine="465"/>
              <w:jc w:val="both"/>
              <w:rPr>
                <w:rFonts w:ascii="Times New Roman" w:hAnsi="Times New Roman" w:cs="Times New Roman"/>
                <w:sz w:val="24"/>
                <w:szCs w:val="24"/>
              </w:rPr>
            </w:pPr>
            <w:r w:rsidRPr="00E11353">
              <w:rPr>
                <w:rFonts w:ascii="Times New Roman" w:hAnsi="Times New Roman" w:cs="Times New Roman"/>
                <w:sz w:val="24"/>
                <w:szCs w:val="24"/>
              </w:rPr>
              <w:t xml:space="preserve">- Административный регламент предоставления государственной услуги «Предоставление информации об организации среднего и дополнительного профессионального образования» комитетом образования и науки Курской области, утвержденный приказом комитета образования и науки Курской области от 05.02.2015 № 1-87 (в редакции приказа комитета образования и науки Курской области от 07.06.2018 № 1-628); </w:t>
            </w:r>
          </w:p>
          <w:p w:rsidR="003756ED" w:rsidRPr="00E11353" w:rsidRDefault="003756ED" w:rsidP="00A00B4E">
            <w:pPr>
              <w:widowControl w:val="0"/>
              <w:autoSpaceDE w:val="0"/>
              <w:autoSpaceDN w:val="0"/>
              <w:adjustRightInd w:val="0"/>
              <w:spacing w:line="240" w:lineRule="auto"/>
              <w:ind w:firstLine="465"/>
              <w:jc w:val="both"/>
              <w:rPr>
                <w:rFonts w:ascii="Times New Roman" w:hAnsi="Times New Roman" w:cs="Times New Roman"/>
                <w:sz w:val="24"/>
                <w:szCs w:val="24"/>
              </w:rPr>
            </w:pPr>
            <w:proofErr w:type="gramStart"/>
            <w:r w:rsidRPr="00E11353">
              <w:rPr>
                <w:rFonts w:ascii="Times New Roman" w:hAnsi="Times New Roman" w:cs="Times New Roman"/>
                <w:sz w:val="24"/>
                <w:szCs w:val="24"/>
              </w:rPr>
              <w:t>- Административный регламент по предоставлению органами местного самоуправления Курской области государственной услуги по переданному полномочию «Осуществление выплаты родителям (законным представителям) компенсации части родительской платы за присмотр и уход за детьми, посещающими образовательные организации, реализующие образовательные программы дошкольного образования», утвержденный приказом комитета образования и науки Курской области от 02.11.2015 № 1-1105 (в редакции приказа комитета образования и науки Курской области от 22.05.2018 № 1-496).</w:t>
            </w:r>
            <w:proofErr w:type="gramEnd"/>
          </w:p>
          <w:p w:rsidR="003756ED" w:rsidRPr="00E11353" w:rsidRDefault="003756ED" w:rsidP="00A00B4E">
            <w:pPr>
              <w:widowControl w:val="0"/>
              <w:autoSpaceDE w:val="0"/>
              <w:autoSpaceDN w:val="0"/>
              <w:adjustRightInd w:val="0"/>
              <w:spacing w:line="240" w:lineRule="auto"/>
              <w:ind w:firstLine="465"/>
              <w:jc w:val="both"/>
              <w:rPr>
                <w:rFonts w:ascii="Times New Roman" w:hAnsi="Times New Roman" w:cs="Times New Roman"/>
                <w:sz w:val="24"/>
                <w:szCs w:val="24"/>
              </w:rPr>
            </w:pPr>
            <w:r w:rsidRPr="00E11353">
              <w:rPr>
                <w:rFonts w:ascii="Times New Roman" w:hAnsi="Times New Roman" w:cs="Times New Roman"/>
                <w:sz w:val="24"/>
                <w:szCs w:val="24"/>
              </w:rPr>
              <w:t>Комитет при предоставлении государственных услуг, исполнении государственных функций руководствуется административными регламентами, утвержденными приказами Министерства образования и науки Российской Федерации:</w:t>
            </w:r>
          </w:p>
          <w:p w:rsidR="003756ED" w:rsidRPr="00E11353" w:rsidRDefault="003756ED" w:rsidP="00A00B4E">
            <w:pPr>
              <w:widowControl w:val="0"/>
              <w:autoSpaceDE w:val="0"/>
              <w:autoSpaceDN w:val="0"/>
              <w:adjustRightInd w:val="0"/>
              <w:spacing w:line="240" w:lineRule="auto"/>
              <w:ind w:firstLine="465"/>
              <w:jc w:val="both"/>
              <w:rPr>
                <w:rFonts w:ascii="Times New Roman" w:hAnsi="Times New Roman" w:cs="Times New Roman"/>
                <w:sz w:val="24"/>
                <w:szCs w:val="24"/>
              </w:rPr>
            </w:pPr>
            <w:r w:rsidRPr="00E11353">
              <w:rPr>
                <w:rFonts w:ascii="Times New Roman" w:hAnsi="Times New Roman" w:cs="Times New Roman"/>
                <w:sz w:val="24"/>
                <w:szCs w:val="24"/>
              </w:rPr>
              <w:t>- Административный регламент предоставления органами государственной власти субъектов Российской Федерации, осуществляющими переданные полномочия Российской Федерации в сфере образования, государственной услуги по государственной аккредитации образовательной деятельности (Приказ Министерства образования и науки Российской Федерации от 29 октября 2014 г. № 1398);</w:t>
            </w:r>
          </w:p>
          <w:p w:rsidR="003756ED" w:rsidRPr="00E11353" w:rsidRDefault="003756ED" w:rsidP="00A00B4E">
            <w:pPr>
              <w:widowControl w:val="0"/>
              <w:autoSpaceDE w:val="0"/>
              <w:autoSpaceDN w:val="0"/>
              <w:adjustRightInd w:val="0"/>
              <w:spacing w:line="240" w:lineRule="auto"/>
              <w:ind w:firstLine="465"/>
              <w:jc w:val="both"/>
              <w:rPr>
                <w:rFonts w:ascii="Times New Roman" w:hAnsi="Times New Roman" w:cs="Times New Roman"/>
                <w:sz w:val="24"/>
                <w:szCs w:val="24"/>
              </w:rPr>
            </w:pPr>
            <w:r w:rsidRPr="00E11353">
              <w:rPr>
                <w:rFonts w:ascii="Times New Roman" w:hAnsi="Times New Roman" w:cs="Times New Roman"/>
                <w:sz w:val="24"/>
                <w:szCs w:val="24"/>
              </w:rPr>
              <w:t xml:space="preserve">- Административный регламент предоставления органами государственной власти </w:t>
            </w:r>
            <w:r w:rsidRPr="00E11353">
              <w:rPr>
                <w:rFonts w:ascii="Times New Roman" w:hAnsi="Times New Roman" w:cs="Times New Roman"/>
                <w:sz w:val="24"/>
                <w:szCs w:val="24"/>
              </w:rPr>
              <w:lastRenderedPageBreak/>
              <w:t>субъектов Российской Федерации, осуществляющими переданные полномочия Российской Федерации в сфере образования, государственной услуги по лицензированию образовательной деятельности (приказ Министерства образования и науки Российской Федерации от 17 марта 2015 г. № 244);</w:t>
            </w:r>
          </w:p>
          <w:p w:rsidR="003756ED" w:rsidRPr="00E11353" w:rsidRDefault="003756ED" w:rsidP="00A00B4E">
            <w:pPr>
              <w:widowControl w:val="0"/>
              <w:autoSpaceDE w:val="0"/>
              <w:autoSpaceDN w:val="0"/>
              <w:adjustRightInd w:val="0"/>
              <w:spacing w:line="240" w:lineRule="auto"/>
              <w:ind w:firstLine="465"/>
              <w:jc w:val="both"/>
              <w:rPr>
                <w:rFonts w:ascii="Times New Roman" w:hAnsi="Times New Roman" w:cs="Times New Roman"/>
                <w:sz w:val="24"/>
                <w:szCs w:val="24"/>
              </w:rPr>
            </w:pPr>
            <w:r w:rsidRPr="00E11353">
              <w:rPr>
                <w:rFonts w:ascii="Times New Roman" w:hAnsi="Times New Roman" w:cs="Times New Roman"/>
                <w:sz w:val="24"/>
                <w:szCs w:val="24"/>
              </w:rPr>
              <w:t>- Административный регламент предоставления государственной услуги по подтверждению документов об ученых степенях, ученых званиях органами государственной власти субъектов Российской Федерации, осуществляющими переданные полномочия Российской Федерации по подтверждению документов об ученых степенях, ученых званиях (Приказ Министерства образования и науки Российской Федерации от 26 декабря 2014 г. № 1630);</w:t>
            </w:r>
          </w:p>
          <w:p w:rsidR="003756ED" w:rsidRPr="00E11353" w:rsidRDefault="003756ED" w:rsidP="00A00B4E">
            <w:pPr>
              <w:widowControl w:val="0"/>
              <w:autoSpaceDE w:val="0"/>
              <w:autoSpaceDN w:val="0"/>
              <w:adjustRightInd w:val="0"/>
              <w:spacing w:line="240" w:lineRule="auto"/>
              <w:jc w:val="both"/>
              <w:rPr>
                <w:rFonts w:ascii="Times New Roman" w:hAnsi="Times New Roman" w:cs="Times New Roman"/>
                <w:sz w:val="24"/>
                <w:szCs w:val="24"/>
              </w:rPr>
            </w:pPr>
            <w:r w:rsidRPr="00E11353">
              <w:rPr>
                <w:rFonts w:ascii="Times New Roman" w:hAnsi="Times New Roman" w:cs="Times New Roman"/>
                <w:sz w:val="24"/>
                <w:szCs w:val="24"/>
              </w:rPr>
              <w:t>- Административный регламент предоставления органами государственной власти субъектов Российской Федерации, осуществляющими переданные полномочия Российской Федерации в сфере образования, государственной услуги по подтверждению документов об образовании и (или) о квалификации (приказ Министерства образования и науки Российской Федерации от 5 сентября 2014 г. №1205).</w:t>
            </w:r>
          </w:p>
          <w:p w:rsidR="003756ED" w:rsidRPr="00E11353" w:rsidRDefault="003756ED" w:rsidP="00A00B4E">
            <w:pPr>
              <w:spacing w:line="240" w:lineRule="auto"/>
              <w:jc w:val="both"/>
              <w:rPr>
                <w:rFonts w:ascii="Times New Roman" w:hAnsi="Times New Roman" w:cs="Times New Roman"/>
                <w:sz w:val="24"/>
                <w:szCs w:val="24"/>
              </w:rPr>
            </w:pPr>
            <w:r w:rsidRPr="00E11353">
              <w:rPr>
                <w:rFonts w:ascii="Times New Roman" w:hAnsi="Times New Roman" w:cs="Times New Roman"/>
                <w:sz w:val="24"/>
                <w:szCs w:val="24"/>
              </w:rPr>
              <w:t xml:space="preserve">Также в 2017 году утверждены следующие регламенты административных функций предоставляемых комитетом: </w:t>
            </w:r>
          </w:p>
          <w:p w:rsidR="003756ED" w:rsidRPr="00E11353" w:rsidRDefault="003756ED" w:rsidP="00A00B4E">
            <w:pPr>
              <w:spacing w:line="240" w:lineRule="auto"/>
              <w:jc w:val="both"/>
              <w:rPr>
                <w:rFonts w:ascii="Times New Roman" w:hAnsi="Times New Roman" w:cs="Times New Roman"/>
                <w:sz w:val="24"/>
                <w:szCs w:val="24"/>
              </w:rPr>
            </w:pPr>
            <w:r w:rsidRPr="00E11353">
              <w:rPr>
                <w:rFonts w:ascii="Times New Roman" w:hAnsi="Times New Roman" w:cs="Times New Roman"/>
                <w:sz w:val="24"/>
                <w:szCs w:val="24"/>
              </w:rPr>
              <w:t xml:space="preserve"> - Государственная функция по осуществлению федерального государственного надзора в сфере образования (Приказ Министерства образования  и науки Российской  Федерации от 10.11.2017 № 1096);</w:t>
            </w:r>
          </w:p>
          <w:p w:rsidR="003756ED" w:rsidRPr="00E11353" w:rsidRDefault="003756ED" w:rsidP="00A00B4E">
            <w:pPr>
              <w:spacing w:line="240" w:lineRule="auto"/>
              <w:jc w:val="both"/>
              <w:rPr>
                <w:rFonts w:ascii="Times New Roman" w:hAnsi="Times New Roman" w:cs="Times New Roman"/>
                <w:sz w:val="24"/>
                <w:szCs w:val="24"/>
              </w:rPr>
            </w:pPr>
            <w:r w:rsidRPr="00E11353">
              <w:rPr>
                <w:rFonts w:ascii="Times New Roman" w:hAnsi="Times New Roman" w:cs="Times New Roman"/>
                <w:sz w:val="24"/>
                <w:szCs w:val="24"/>
              </w:rPr>
              <w:t xml:space="preserve">- Государственная функция по осуществлению лицензионного </w:t>
            </w:r>
            <w:proofErr w:type="gramStart"/>
            <w:r w:rsidRPr="00E11353">
              <w:rPr>
                <w:rFonts w:ascii="Times New Roman" w:hAnsi="Times New Roman" w:cs="Times New Roman"/>
                <w:sz w:val="24"/>
                <w:szCs w:val="24"/>
              </w:rPr>
              <w:t>контроля за</w:t>
            </w:r>
            <w:proofErr w:type="gramEnd"/>
            <w:r w:rsidRPr="00E11353">
              <w:rPr>
                <w:rFonts w:ascii="Times New Roman" w:hAnsi="Times New Roman" w:cs="Times New Roman"/>
                <w:sz w:val="24"/>
                <w:szCs w:val="24"/>
              </w:rPr>
              <w:t xml:space="preserve"> образовательной деятельностью (</w:t>
            </w:r>
            <w:r w:rsidRPr="00E11353">
              <w:rPr>
                <w:rFonts w:ascii="Times New Roman" w:hAnsi="Times New Roman" w:cs="Times New Roman"/>
                <w:sz w:val="24"/>
                <w:szCs w:val="24"/>
                <w:lang w:eastAsia="ru-RU"/>
              </w:rPr>
              <w:t>Приказ Министерства образования и науки Российской Федерации от 7 декабря 2017 г. № 1197);</w:t>
            </w:r>
          </w:p>
          <w:p w:rsidR="003756ED" w:rsidRPr="00E11353" w:rsidRDefault="003756ED" w:rsidP="00A00B4E">
            <w:pPr>
              <w:pStyle w:val="ConsPlusTitle"/>
              <w:jc w:val="both"/>
              <w:rPr>
                <w:rFonts w:ascii="Times New Roman" w:hAnsi="Times New Roman" w:cs="Times New Roman"/>
                <w:b w:val="0"/>
                <w:sz w:val="24"/>
                <w:szCs w:val="24"/>
              </w:rPr>
            </w:pPr>
            <w:r w:rsidRPr="00E11353">
              <w:rPr>
                <w:rFonts w:ascii="Times New Roman" w:hAnsi="Times New Roman" w:cs="Times New Roman"/>
                <w:b w:val="0"/>
                <w:sz w:val="24"/>
                <w:szCs w:val="24"/>
              </w:rPr>
              <w:t>- Государственная функция по осуществлению федерального государственного контроля качества образования  (Приказ Министерства образования и науки Российской Федерации от 14 июня 2017 г. № 546).</w:t>
            </w:r>
          </w:p>
          <w:p w:rsidR="003756ED" w:rsidRPr="00E11353" w:rsidRDefault="003756ED" w:rsidP="00A00B4E">
            <w:pPr>
              <w:widowControl w:val="0"/>
              <w:autoSpaceDE w:val="0"/>
              <w:autoSpaceDN w:val="0"/>
              <w:adjustRightInd w:val="0"/>
              <w:spacing w:line="240" w:lineRule="auto"/>
              <w:jc w:val="both"/>
              <w:rPr>
                <w:rFonts w:ascii="Times New Roman" w:hAnsi="Times New Roman" w:cs="Times New Roman"/>
                <w:sz w:val="24"/>
                <w:szCs w:val="24"/>
              </w:rPr>
            </w:pPr>
            <w:r w:rsidRPr="00E11353">
              <w:rPr>
                <w:rFonts w:ascii="Times New Roman" w:hAnsi="Times New Roman" w:cs="Times New Roman"/>
                <w:sz w:val="24"/>
                <w:szCs w:val="24"/>
              </w:rPr>
              <w:t xml:space="preserve">В настоящее время комитетом разрабатываются следующие проекты административных регламентов государственных услуг: </w:t>
            </w:r>
            <w:proofErr w:type="gramStart"/>
            <w:r w:rsidRPr="00E11353">
              <w:rPr>
                <w:rFonts w:ascii="Times New Roman" w:hAnsi="Times New Roman" w:cs="Times New Roman"/>
                <w:bCs/>
                <w:spacing w:val="-6"/>
                <w:sz w:val="24"/>
                <w:szCs w:val="24"/>
              </w:rPr>
              <w:t xml:space="preserve">«Предоставление информации о порядке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в том числе в форме единого государственного экзамена, а также информации из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w:t>
            </w:r>
            <w:r w:rsidRPr="00E11353">
              <w:rPr>
                <w:rFonts w:ascii="Times New Roman" w:hAnsi="Times New Roman" w:cs="Times New Roman"/>
                <w:bCs/>
                <w:spacing w:val="-6"/>
                <w:sz w:val="24"/>
                <w:szCs w:val="24"/>
              </w:rPr>
              <w:lastRenderedPageBreak/>
              <w:t>образовательные организации для получения среднего профессионального</w:t>
            </w:r>
            <w:proofErr w:type="gramEnd"/>
            <w:r w:rsidRPr="00E11353">
              <w:rPr>
                <w:rFonts w:ascii="Times New Roman" w:hAnsi="Times New Roman" w:cs="Times New Roman"/>
                <w:bCs/>
                <w:spacing w:val="-6"/>
                <w:sz w:val="24"/>
                <w:szCs w:val="24"/>
              </w:rPr>
              <w:t xml:space="preserve"> </w:t>
            </w:r>
            <w:proofErr w:type="gramStart"/>
            <w:r w:rsidRPr="00E11353">
              <w:rPr>
                <w:rFonts w:ascii="Times New Roman" w:hAnsi="Times New Roman" w:cs="Times New Roman"/>
                <w:bCs/>
                <w:spacing w:val="-6"/>
                <w:sz w:val="24"/>
                <w:szCs w:val="24"/>
              </w:rPr>
              <w:t>и высшего образования и 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w:t>
            </w:r>
            <w:r w:rsidRPr="00E11353">
              <w:rPr>
                <w:rFonts w:ascii="Times New Roman" w:hAnsi="Times New Roman" w:cs="Times New Roman"/>
                <w:bCs/>
                <w:sz w:val="24"/>
                <w:szCs w:val="24"/>
              </w:rPr>
              <w:t>Проведение аттестации педагогических работников организаций, осуществляющих образовательную деятельность и находящихся в ведении Курской области, педагогических работников муниципальных и частных организаций, осуществляющих образовательную деятельность, в целях установления квалификационной категории», «</w:t>
            </w:r>
            <w:r w:rsidRPr="00E11353">
              <w:rPr>
                <w:rFonts w:ascii="Times New Roman" w:hAnsi="Times New Roman" w:cs="Times New Roman"/>
                <w:sz w:val="24"/>
                <w:szCs w:val="24"/>
              </w:rPr>
              <w:t>Предоставление информации об организации общедоступного и бесплатного дошкольного образования</w:t>
            </w:r>
            <w:proofErr w:type="gramEnd"/>
            <w:r w:rsidRPr="00E11353">
              <w:rPr>
                <w:rFonts w:ascii="Times New Roman" w:hAnsi="Times New Roman" w:cs="Times New Roman"/>
                <w:sz w:val="24"/>
                <w:szCs w:val="24"/>
              </w:rPr>
              <w:t xml:space="preserve"> </w:t>
            </w:r>
            <w:proofErr w:type="gramStart"/>
            <w:r w:rsidRPr="00E11353">
              <w:rPr>
                <w:rFonts w:ascii="Times New Roman" w:hAnsi="Times New Roman" w:cs="Times New Roman"/>
                <w:sz w:val="24"/>
                <w:szCs w:val="24"/>
              </w:rPr>
              <w:t>в областных казенных дошкольных образовательных организациях», «Предоставление информации об организации общедоступного и бесплатного начального общего, основного общего, среднего общего образования, а также дополнительного образования в общеобразовательных организациях Курской области»,  «Предоставление информации об организации среднего и дополнительного профессионального образования», «Осуществление выплаты компенсации части родительской платы за содержание ребенка в муниципальных образовательных учреждениях и иных образовательных организациях (за исключением государственных образовательных учреждений</w:t>
            </w:r>
            <w:proofErr w:type="gramEnd"/>
            <w:r w:rsidRPr="00E11353">
              <w:rPr>
                <w:rFonts w:ascii="Times New Roman" w:hAnsi="Times New Roman" w:cs="Times New Roman"/>
                <w:sz w:val="24"/>
                <w:szCs w:val="24"/>
              </w:rPr>
              <w:t xml:space="preserve">), </w:t>
            </w:r>
            <w:proofErr w:type="gramStart"/>
            <w:r w:rsidRPr="00E11353">
              <w:rPr>
                <w:rFonts w:ascii="Times New Roman" w:hAnsi="Times New Roman" w:cs="Times New Roman"/>
                <w:sz w:val="24"/>
                <w:szCs w:val="24"/>
              </w:rPr>
              <w:t>реализующих</w:t>
            </w:r>
            <w:proofErr w:type="gramEnd"/>
            <w:r w:rsidRPr="00E11353">
              <w:rPr>
                <w:rFonts w:ascii="Times New Roman" w:hAnsi="Times New Roman" w:cs="Times New Roman"/>
                <w:sz w:val="24"/>
                <w:szCs w:val="24"/>
              </w:rPr>
              <w:t xml:space="preserve"> основную общеобразовательную программу дошкольного образования».</w:t>
            </w:r>
          </w:p>
          <w:p w:rsidR="003756ED" w:rsidRPr="00E11353" w:rsidRDefault="003756ED" w:rsidP="00A00B4E">
            <w:pPr>
              <w:widowControl w:val="0"/>
              <w:autoSpaceDE w:val="0"/>
              <w:autoSpaceDN w:val="0"/>
              <w:adjustRightInd w:val="0"/>
              <w:spacing w:line="240" w:lineRule="auto"/>
              <w:ind w:firstLine="465"/>
              <w:jc w:val="both"/>
              <w:rPr>
                <w:rFonts w:ascii="Times New Roman" w:hAnsi="Times New Roman" w:cs="Times New Roman"/>
                <w:sz w:val="24"/>
                <w:szCs w:val="24"/>
              </w:rPr>
            </w:pPr>
            <w:r w:rsidRPr="00E11353">
              <w:rPr>
                <w:rFonts w:ascii="Times New Roman" w:hAnsi="Times New Roman" w:cs="Times New Roman"/>
                <w:sz w:val="24"/>
                <w:szCs w:val="24"/>
              </w:rPr>
              <w:t>Предоставление государственных услуг в электронном виде комитетом и подведомственными комитету организациями осуществляется в соответствии с нормативными правовыми актами:</w:t>
            </w:r>
          </w:p>
          <w:p w:rsidR="003756ED" w:rsidRPr="00E11353" w:rsidRDefault="003756ED" w:rsidP="00A00B4E">
            <w:pPr>
              <w:widowControl w:val="0"/>
              <w:autoSpaceDE w:val="0"/>
              <w:autoSpaceDN w:val="0"/>
              <w:adjustRightInd w:val="0"/>
              <w:spacing w:line="240" w:lineRule="auto"/>
              <w:ind w:firstLine="465"/>
              <w:jc w:val="both"/>
              <w:rPr>
                <w:rFonts w:ascii="Times New Roman" w:hAnsi="Times New Roman" w:cs="Times New Roman"/>
                <w:sz w:val="24"/>
                <w:szCs w:val="24"/>
              </w:rPr>
            </w:pPr>
            <w:r w:rsidRPr="00E11353">
              <w:rPr>
                <w:rFonts w:ascii="Times New Roman" w:hAnsi="Times New Roman" w:cs="Times New Roman"/>
                <w:sz w:val="24"/>
                <w:szCs w:val="24"/>
              </w:rPr>
              <w:t>- Распоряжением Правительства РФ от 17.12.2009 № 1993-р «Об утверждении сводного перечня первоочередных государственных и муниципальных услуг, предоставляемых в электронном виде»;</w:t>
            </w:r>
          </w:p>
          <w:p w:rsidR="003756ED" w:rsidRPr="00E11353" w:rsidRDefault="003756ED" w:rsidP="00A00B4E">
            <w:pPr>
              <w:widowControl w:val="0"/>
              <w:autoSpaceDE w:val="0"/>
              <w:autoSpaceDN w:val="0"/>
              <w:adjustRightInd w:val="0"/>
              <w:spacing w:line="240" w:lineRule="auto"/>
              <w:jc w:val="both"/>
              <w:rPr>
                <w:rFonts w:ascii="Times New Roman" w:hAnsi="Times New Roman" w:cs="Times New Roman"/>
                <w:sz w:val="24"/>
                <w:szCs w:val="24"/>
                <w:highlight w:val="yellow"/>
              </w:rPr>
            </w:pPr>
            <w:r w:rsidRPr="00E11353">
              <w:rPr>
                <w:rFonts w:ascii="Times New Roman" w:hAnsi="Times New Roman" w:cs="Times New Roman"/>
                <w:sz w:val="24"/>
                <w:szCs w:val="24"/>
              </w:rPr>
              <w:t>- Распоряжением Администрация Курской области от 28 декабря 2010 г. № 651-ра «О переходе на предоставление в электронном виде государственных и муниципальных услуг органами исполнительной власти, органами местного самоуправления Курской области, учреждениями Курской области и муниципальными учреждениями».</w:t>
            </w:r>
          </w:p>
        </w:tc>
      </w:tr>
      <w:tr w:rsidR="003756ED" w:rsidRPr="00E11353" w:rsidTr="00D114E7">
        <w:trPr>
          <w:tblCellSpacing w:w="5" w:type="nil"/>
        </w:trPr>
        <w:tc>
          <w:tcPr>
            <w:tcW w:w="1020" w:type="dxa"/>
            <w:gridSpan w:val="2"/>
            <w:tcBorders>
              <w:top w:val="single" w:sz="4" w:space="0" w:color="auto"/>
              <w:left w:val="single" w:sz="4" w:space="0" w:color="auto"/>
              <w:bottom w:val="single" w:sz="4" w:space="0" w:color="auto"/>
              <w:right w:val="single" w:sz="4" w:space="0" w:color="auto"/>
            </w:tcBorders>
          </w:tcPr>
          <w:p w:rsidR="003756ED" w:rsidRPr="00E11353" w:rsidRDefault="003756ED" w:rsidP="00D40AA3">
            <w:pPr>
              <w:autoSpaceDE w:val="0"/>
              <w:autoSpaceDN w:val="0"/>
              <w:adjustRightInd w:val="0"/>
              <w:spacing w:line="240" w:lineRule="auto"/>
              <w:jc w:val="both"/>
              <w:rPr>
                <w:rFonts w:ascii="Times New Roman" w:hAnsi="Times New Roman" w:cs="Times New Roman"/>
                <w:sz w:val="24"/>
                <w:szCs w:val="24"/>
              </w:rPr>
            </w:pPr>
            <w:r w:rsidRPr="00E11353">
              <w:rPr>
                <w:rFonts w:ascii="Times New Roman" w:hAnsi="Times New Roman" w:cs="Times New Roman"/>
                <w:sz w:val="24"/>
                <w:szCs w:val="24"/>
              </w:rPr>
              <w:lastRenderedPageBreak/>
              <w:t>4.3.</w:t>
            </w:r>
          </w:p>
        </w:tc>
        <w:tc>
          <w:tcPr>
            <w:tcW w:w="3118" w:type="dxa"/>
            <w:gridSpan w:val="3"/>
            <w:tcBorders>
              <w:top w:val="single" w:sz="4" w:space="0" w:color="auto"/>
              <w:left w:val="single" w:sz="4" w:space="0" w:color="auto"/>
              <w:bottom w:val="single" w:sz="4" w:space="0" w:color="auto"/>
              <w:right w:val="single" w:sz="4" w:space="0" w:color="auto"/>
            </w:tcBorders>
          </w:tcPr>
          <w:p w:rsidR="003756ED" w:rsidRPr="00E11353" w:rsidRDefault="003756ED" w:rsidP="00D40AA3">
            <w:pPr>
              <w:autoSpaceDE w:val="0"/>
              <w:autoSpaceDN w:val="0"/>
              <w:adjustRightInd w:val="0"/>
              <w:spacing w:line="240" w:lineRule="auto"/>
              <w:jc w:val="both"/>
              <w:rPr>
                <w:rFonts w:ascii="Times New Roman" w:hAnsi="Times New Roman" w:cs="Times New Roman"/>
                <w:sz w:val="24"/>
                <w:szCs w:val="24"/>
              </w:rPr>
            </w:pPr>
            <w:r w:rsidRPr="00E11353">
              <w:rPr>
                <w:rFonts w:ascii="Times New Roman" w:hAnsi="Times New Roman" w:cs="Times New Roman"/>
                <w:sz w:val="24"/>
                <w:szCs w:val="24"/>
              </w:rPr>
              <w:t>Размещение информации в местах приема граждан об ответственности за незаконное вознаграждение должностных лиц</w:t>
            </w:r>
          </w:p>
        </w:tc>
        <w:tc>
          <w:tcPr>
            <w:tcW w:w="10037" w:type="dxa"/>
            <w:gridSpan w:val="2"/>
            <w:tcBorders>
              <w:top w:val="single" w:sz="4" w:space="0" w:color="auto"/>
              <w:left w:val="single" w:sz="4" w:space="0" w:color="auto"/>
              <w:bottom w:val="single" w:sz="4" w:space="0" w:color="auto"/>
              <w:right w:val="single" w:sz="4" w:space="0" w:color="auto"/>
            </w:tcBorders>
          </w:tcPr>
          <w:p w:rsidR="003756ED" w:rsidRPr="00E11353" w:rsidRDefault="003756ED" w:rsidP="006978E6">
            <w:pPr>
              <w:widowControl w:val="0"/>
              <w:autoSpaceDE w:val="0"/>
              <w:autoSpaceDN w:val="0"/>
              <w:adjustRightInd w:val="0"/>
              <w:spacing w:line="240" w:lineRule="auto"/>
              <w:ind w:firstLine="540"/>
              <w:jc w:val="both"/>
              <w:rPr>
                <w:rFonts w:ascii="Times New Roman" w:eastAsia="Calibri" w:hAnsi="Times New Roman" w:cs="Times New Roman"/>
                <w:sz w:val="24"/>
                <w:szCs w:val="24"/>
              </w:rPr>
            </w:pPr>
            <w:r w:rsidRPr="00E11353">
              <w:rPr>
                <w:rFonts w:ascii="Times New Roman" w:hAnsi="Times New Roman" w:cs="Times New Roman"/>
                <w:sz w:val="24"/>
                <w:szCs w:val="24"/>
              </w:rPr>
              <w:t xml:space="preserve">Для обеспечения возможностей взаимодействия граждан по вопросам профилактики коррупции на официальном сайте комитета в разделе «Противодействие коррупции» размещен номер телефона ответственного </w:t>
            </w:r>
            <w:r w:rsidRPr="00E11353">
              <w:rPr>
                <w:rFonts w:ascii="Times New Roman" w:eastAsia="Calibri" w:hAnsi="Times New Roman" w:cs="Times New Roman"/>
                <w:sz w:val="24"/>
                <w:szCs w:val="24"/>
              </w:rPr>
              <w:t>лиц</w:t>
            </w:r>
            <w:r w:rsidRPr="00E11353">
              <w:rPr>
                <w:rFonts w:ascii="Times New Roman" w:hAnsi="Times New Roman" w:cs="Times New Roman"/>
                <w:sz w:val="24"/>
                <w:szCs w:val="24"/>
              </w:rPr>
              <w:t>а</w:t>
            </w:r>
            <w:r w:rsidRPr="00E11353">
              <w:rPr>
                <w:rFonts w:ascii="Times New Roman" w:eastAsia="Calibri" w:hAnsi="Times New Roman" w:cs="Times New Roman"/>
                <w:sz w:val="24"/>
                <w:szCs w:val="24"/>
              </w:rPr>
              <w:t xml:space="preserve"> за работу по профилактике коррупционных и иных правонарушений в комитете.</w:t>
            </w:r>
          </w:p>
          <w:p w:rsidR="003756ED" w:rsidRPr="00E11353" w:rsidRDefault="003756ED" w:rsidP="006978E6">
            <w:pPr>
              <w:widowControl w:val="0"/>
              <w:autoSpaceDE w:val="0"/>
              <w:autoSpaceDN w:val="0"/>
              <w:adjustRightInd w:val="0"/>
              <w:spacing w:line="240" w:lineRule="auto"/>
              <w:ind w:firstLine="540"/>
              <w:jc w:val="both"/>
              <w:rPr>
                <w:rFonts w:ascii="Times New Roman" w:hAnsi="Times New Roman" w:cs="Times New Roman"/>
                <w:sz w:val="24"/>
                <w:szCs w:val="24"/>
              </w:rPr>
            </w:pPr>
            <w:r w:rsidRPr="00E11353">
              <w:rPr>
                <w:rFonts w:ascii="Times New Roman" w:eastAsia="Calibri" w:hAnsi="Times New Roman" w:cs="Times New Roman"/>
                <w:sz w:val="24"/>
                <w:szCs w:val="24"/>
              </w:rPr>
              <w:t>В здании комитета оформлен</w:t>
            </w:r>
            <w:r w:rsidRPr="00E11353">
              <w:rPr>
                <w:rFonts w:ascii="Times New Roman" w:hAnsi="Times New Roman" w:cs="Times New Roman"/>
                <w:sz w:val="24"/>
                <w:szCs w:val="24"/>
              </w:rPr>
              <w:t xml:space="preserve"> информационный стенд «Борьба с коррупцией – наше общее дело», размещен ящик «Для обращений граждан по вопросам коррупции».</w:t>
            </w:r>
          </w:p>
          <w:p w:rsidR="003756ED" w:rsidRPr="00E11353" w:rsidRDefault="003756ED" w:rsidP="006978E6">
            <w:pPr>
              <w:widowControl w:val="0"/>
              <w:autoSpaceDE w:val="0"/>
              <w:autoSpaceDN w:val="0"/>
              <w:adjustRightInd w:val="0"/>
              <w:spacing w:line="240" w:lineRule="auto"/>
              <w:jc w:val="both"/>
              <w:rPr>
                <w:rFonts w:ascii="Times New Roman" w:hAnsi="Times New Roman" w:cs="Times New Roman"/>
                <w:sz w:val="24"/>
                <w:szCs w:val="24"/>
              </w:rPr>
            </w:pPr>
            <w:r w:rsidRPr="00E11353">
              <w:rPr>
                <w:rFonts w:ascii="Times New Roman" w:hAnsi="Times New Roman" w:cs="Times New Roman"/>
                <w:sz w:val="24"/>
                <w:szCs w:val="24"/>
              </w:rPr>
              <w:lastRenderedPageBreak/>
              <w:t xml:space="preserve">В местах приема граждан размещены памятки, информация об ответственности за незаконное вознаграждение граждан. </w:t>
            </w:r>
          </w:p>
        </w:tc>
      </w:tr>
      <w:tr w:rsidR="003756ED" w:rsidRPr="00E11353" w:rsidTr="00D114E7">
        <w:trPr>
          <w:tblCellSpacing w:w="5" w:type="nil"/>
        </w:trPr>
        <w:tc>
          <w:tcPr>
            <w:tcW w:w="14175" w:type="dxa"/>
            <w:gridSpan w:val="7"/>
            <w:tcBorders>
              <w:top w:val="single" w:sz="4" w:space="0" w:color="auto"/>
              <w:left w:val="single" w:sz="4" w:space="0" w:color="auto"/>
              <w:bottom w:val="single" w:sz="4" w:space="0" w:color="auto"/>
              <w:right w:val="single" w:sz="4" w:space="0" w:color="auto"/>
            </w:tcBorders>
          </w:tcPr>
          <w:p w:rsidR="003756ED" w:rsidRPr="00E11353" w:rsidRDefault="003756ED" w:rsidP="0012680A">
            <w:pPr>
              <w:widowControl w:val="0"/>
              <w:autoSpaceDE w:val="0"/>
              <w:autoSpaceDN w:val="0"/>
              <w:adjustRightInd w:val="0"/>
              <w:spacing w:line="240" w:lineRule="auto"/>
              <w:jc w:val="center"/>
              <w:outlineLvl w:val="2"/>
              <w:rPr>
                <w:rFonts w:ascii="Times New Roman" w:hAnsi="Times New Roman" w:cs="Times New Roman"/>
                <w:b/>
                <w:sz w:val="24"/>
                <w:szCs w:val="24"/>
              </w:rPr>
            </w:pPr>
            <w:bookmarkStart w:id="12" w:name="Par567"/>
            <w:bookmarkEnd w:id="12"/>
            <w:r w:rsidRPr="00E11353">
              <w:rPr>
                <w:rFonts w:ascii="Times New Roman" w:hAnsi="Times New Roman" w:cs="Times New Roman"/>
                <w:b/>
                <w:sz w:val="24"/>
                <w:szCs w:val="24"/>
              </w:rPr>
              <w:lastRenderedPageBreak/>
              <w:t>5. Меры по устранению условий, способствующих совершению коррупционных правонарушений, с которыми граждане встречаются наиболее часто, снижение риска и уровня "бытовой" коррупции</w:t>
            </w:r>
          </w:p>
        </w:tc>
      </w:tr>
      <w:tr w:rsidR="003756ED" w:rsidRPr="00E11353" w:rsidTr="00D114E7">
        <w:trPr>
          <w:tblCellSpacing w:w="5" w:type="nil"/>
        </w:trPr>
        <w:tc>
          <w:tcPr>
            <w:tcW w:w="1020" w:type="dxa"/>
            <w:gridSpan w:val="2"/>
            <w:tcBorders>
              <w:top w:val="single" w:sz="4" w:space="0" w:color="auto"/>
              <w:left w:val="single" w:sz="4" w:space="0" w:color="auto"/>
              <w:bottom w:val="single" w:sz="4" w:space="0" w:color="auto"/>
              <w:right w:val="single" w:sz="4" w:space="0" w:color="auto"/>
            </w:tcBorders>
          </w:tcPr>
          <w:p w:rsidR="003756ED" w:rsidRPr="00E11353" w:rsidRDefault="003756ED" w:rsidP="00D40AA3">
            <w:pPr>
              <w:widowControl w:val="0"/>
              <w:autoSpaceDE w:val="0"/>
              <w:autoSpaceDN w:val="0"/>
              <w:adjustRightInd w:val="0"/>
              <w:spacing w:line="240" w:lineRule="auto"/>
              <w:jc w:val="both"/>
              <w:rPr>
                <w:rFonts w:ascii="Times New Roman" w:hAnsi="Times New Roman" w:cs="Times New Roman"/>
                <w:sz w:val="24"/>
                <w:szCs w:val="24"/>
              </w:rPr>
            </w:pPr>
            <w:r w:rsidRPr="00E11353">
              <w:rPr>
                <w:rFonts w:ascii="Times New Roman" w:hAnsi="Times New Roman" w:cs="Times New Roman"/>
                <w:sz w:val="24"/>
                <w:szCs w:val="24"/>
              </w:rPr>
              <w:t>5.1.</w:t>
            </w:r>
          </w:p>
        </w:tc>
        <w:tc>
          <w:tcPr>
            <w:tcW w:w="3118" w:type="dxa"/>
            <w:gridSpan w:val="3"/>
            <w:tcBorders>
              <w:top w:val="single" w:sz="4" w:space="0" w:color="auto"/>
              <w:left w:val="single" w:sz="4" w:space="0" w:color="auto"/>
              <w:bottom w:val="single" w:sz="4" w:space="0" w:color="auto"/>
              <w:right w:val="single" w:sz="4" w:space="0" w:color="auto"/>
            </w:tcBorders>
          </w:tcPr>
          <w:p w:rsidR="003756ED" w:rsidRPr="00E11353" w:rsidRDefault="003756ED" w:rsidP="00EA629E">
            <w:pPr>
              <w:widowControl w:val="0"/>
              <w:autoSpaceDE w:val="0"/>
              <w:autoSpaceDN w:val="0"/>
              <w:adjustRightInd w:val="0"/>
              <w:spacing w:line="240" w:lineRule="auto"/>
              <w:jc w:val="both"/>
              <w:rPr>
                <w:rFonts w:ascii="Times New Roman" w:hAnsi="Times New Roman" w:cs="Times New Roman"/>
                <w:sz w:val="24"/>
                <w:szCs w:val="24"/>
              </w:rPr>
            </w:pPr>
            <w:r w:rsidRPr="00E11353">
              <w:rPr>
                <w:rFonts w:ascii="Times New Roman" w:hAnsi="Times New Roman" w:cs="Times New Roman"/>
                <w:sz w:val="24"/>
                <w:szCs w:val="24"/>
              </w:rPr>
              <w:t>Продолжение разъяснительной работы в подведомственных организациях по недопустимости нарушения антикоррупционного законодательства, об ответственности за такие нарушения</w:t>
            </w:r>
          </w:p>
        </w:tc>
        <w:tc>
          <w:tcPr>
            <w:tcW w:w="10037" w:type="dxa"/>
            <w:gridSpan w:val="2"/>
            <w:tcBorders>
              <w:top w:val="single" w:sz="4" w:space="0" w:color="auto"/>
              <w:left w:val="single" w:sz="4" w:space="0" w:color="auto"/>
              <w:bottom w:val="single" w:sz="4" w:space="0" w:color="auto"/>
              <w:right w:val="single" w:sz="4" w:space="0" w:color="auto"/>
            </w:tcBorders>
          </w:tcPr>
          <w:p w:rsidR="003756ED" w:rsidRPr="00E11353" w:rsidRDefault="003756ED" w:rsidP="00421C80">
            <w:pPr>
              <w:spacing w:line="240" w:lineRule="auto"/>
              <w:ind w:firstLine="700"/>
              <w:jc w:val="both"/>
              <w:rPr>
                <w:rFonts w:ascii="Times New Roman" w:hAnsi="Times New Roman" w:cs="Times New Roman"/>
                <w:sz w:val="24"/>
                <w:szCs w:val="24"/>
              </w:rPr>
            </w:pPr>
            <w:r w:rsidRPr="00E11353">
              <w:rPr>
                <w:rFonts w:ascii="Times New Roman" w:hAnsi="Times New Roman" w:cs="Times New Roman"/>
                <w:sz w:val="24"/>
                <w:szCs w:val="24"/>
              </w:rPr>
              <w:t xml:space="preserve">Руководителями образовательных организаций проводится профилактическая работа по предупреждению коррупционных правонарушений среди сотрудников. На производственных совещаниях, общих собраниях трудовых коллективов, заседаниях педагогических советов, родительских собраниях рассматриваются вопросы исполнения законодательства в области противодействия коррупции. </w:t>
            </w:r>
          </w:p>
          <w:p w:rsidR="003756ED" w:rsidRPr="00E11353" w:rsidRDefault="003756ED" w:rsidP="00421C80">
            <w:pPr>
              <w:widowControl w:val="0"/>
              <w:spacing w:line="240" w:lineRule="auto"/>
              <w:ind w:firstLine="720"/>
              <w:jc w:val="both"/>
              <w:rPr>
                <w:rFonts w:ascii="Times New Roman" w:hAnsi="Times New Roman" w:cs="Times New Roman"/>
                <w:sz w:val="24"/>
                <w:szCs w:val="24"/>
              </w:rPr>
            </w:pPr>
            <w:r w:rsidRPr="00E11353">
              <w:rPr>
                <w:rFonts w:ascii="Times New Roman" w:hAnsi="Times New Roman" w:cs="Times New Roman"/>
                <w:sz w:val="24"/>
                <w:szCs w:val="24"/>
              </w:rPr>
              <w:t xml:space="preserve">Руководители учреждений осуществляют прием граждан по вопросам противодействия коррупции и фактам коррупционных правонарушений. </w:t>
            </w:r>
          </w:p>
          <w:p w:rsidR="003756ED" w:rsidRPr="00E11353" w:rsidRDefault="003756ED" w:rsidP="00421C80">
            <w:pPr>
              <w:widowControl w:val="0"/>
              <w:spacing w:line="240" w:lineRule="auto"/>
              <w:ind w:firstLine="720"/>
              <w:jc w:val="both"/>
              <w:rPr>
                <w:rFonts w:ascii="Times New Roman" w:hAnsi="Times New Roman" w:cs="Times New Roman"/>
                <w:sz w:val="24"/>
                <w:szCs w:val="24"/>
              </w:rPr>
            </w:pPr>
            <w:r w:rsidRPr="00E11353">
              <w:rPr>
                <w:rFonts w:ascii="Times New Roman" w:hAnsi="Times New Roman" w:cs="Times New Roman"/>
                <w:sz w:val="24"/>
                <w:szCs w:val="24"/>
              </w:rPr>
              <w:t>В подведомственных организациях проводятся лекции, беседы, круглые столы антикоррупционной тематики, распространяются памятки «Ответственность за взяточничество и посредничество во взяточничестве» и т.д.</w:t>
            </w:r>
          </w:p>
          <w:p w:rsidR="003756ED" w:rsidRPr="00E11353" w:rsidRDefault="003756ED" w:rsidP="00EF118F">
            <w:pPr>
              <w:spacing w:line="240" w:lineRule="auto"/>
              <w:ind w:firstLine="567"/>
              <w:jc w:val="both"/>
              <w:rPr>
                <w:rFonts w:ascii="Times New Roman" w:hAnsi="Times New Roman" w:cs="Times New Roman"/>
                <w:sz w:val="24"/>
                <w:szCs w:val="24"/>
              </w:rPr>
            </w:pPr>
            <w:r w:rsidRPr="00E11353">
              <w:rPr>
                <w:rFonts w:ascii="Times New Roman" w:hAnsi="Times New Roman" w:cs="Times New Roman"/>
                <w:sz w:val="24"/>
                <w:szCs w:val="24"/>
              </w:rPr>
              <w:t xml:space="preserve">На родительских собраниях разъясняется политика образовательной организации, в которой обучаются дети, в отношении коррупции; заслушиваются отчеты руководителей об использовании внебюджетных средств. </w:t>
            </w:r>
          </w:p>
          <w:p w:rsidR="003756ED" w:rsidRPr="00E11353" w:rsidRDefault="003756ED" w:rsidP="00FF3274">
            <w:pPr>
              <w:spacing w:line="240" w:lineRule="auto"/>
              <w:ind w:firstLine="567"/>
              <w:jc w:val="both"/>
              <w:rPr>
                <w:rFonts w:ascii="Times New Roman" w:hAnsi="Times New Roman" w:cs="Times New Roman"/>
                <w:sz w:val="24"/>
                <w:szCs w:val="24"/>
              </w:rPr>
            </w:pPr>
            <w:r w:rsidRPr="00E11353">
              <w:rPr>
                <w:rFonts w:ascii="Times New Roman" w:hAnsi="Times New Roman" w:cs="Times New Roman"/>
                <w:sz w:val="24"/>
                <w:szCs w:val="24"/>
              </w:rPr>
              <w:t xml:space="preserve"> </w:t>
            </w:r>
          </w:p>
        </w:tc>
      </w:tr>
      <w:tr w:rsidR="003756ED" w:rsidRPr="00E11353" w:rsidTr="00D114E7">
        <w:trPr>
          <w:tblCellSpacing w:w="5" w:type="nil"/>
        </w:trPr>
        <w:tc>
          <w:tcPr>
            <w:tcW w:w="1020" w:type="dxa"/>
            <w:gridSpan w:val="2"/>
            <w:tcBorders>
              <w:top w:val="single" w:sz="4" w:space="0" w:color="auto"/>
              <w:left w:val="single" w:sz="4" w:space="0" w:color="auto"/>
              <w:bottom w:val="single" w:sz="4" w:space="0" w:color="auto"/>
              <w:right w:val="single" w:sz="4" w:space="0" w:color="auto"/>
            </w:tcBorders>
          </w:tcPr>
          <w:p w:rsidR="003756ED" w:rsidRPr="00E11353" w:rsidRDefault="003756ED" w:rsidP="00D40AA3">
            <w:pPr>
              <w:widowControl w:val="0"/>
              <w:autoSpaceDE w:val="0"/>
              <w:autoSpaceDN w:val="0"/>
              <w:adjustRightInd w:val="0"/>
              <w:spacing w:line="240" w:lineRule="auto"/>
              <w:jc w:val="both"/>
              <w:rPr>
                <w:rFonts w:ascii="Times New Roman" w:hAnsi="Times New Roman" w:cs="Times New Roman"/>
                <w:sz w:val="24"/>
                <w:szCs w:val="24"/>
              </w:rPr>
            </w:pPr>
            <w:r w:rsidRPr="00E11353">
              <w:rPr>
                <w:rFonts w:ascii="Times New Roman" w:hAnsi="Times New Roman" w:cs="Times New Roman"/>
                <w:sz w:val="24"/>
                <w:szCs w:val="24"/>
              </w:rPr>
              <w:t>5.2.</w:t>
            </w:r>
          </w:p>
        </w:tc>
        <w:tc>
          <w:tcPr>
            <w:tcW w:w="3118" w:type="dxa"/>
            <w:gridSpan w:val="3"/>
            <w:tcBorders>
              <w:top w:val="single" w:sz="4" w:space="0" w:color="auto"/>
              <w:left w:val="single" w:sz="4" w:space="0" w:color="auto"/>
              <w:bottom w:val="single" w:sz="4" w:space="0" w:color="auto"/>
              <w:right w:val="single" w:sz="4" w:space="0" w:color="auto"/>
            </w:tcBorders>
          </w:tcPr>
          <w:p w:rsidR="003756ED" w:rsidRPr="00E11353" w:rsidRDefault="003756ED" w:rsidP="0012680A">
            <w:pPr>
              <w:widowControl w:val="0"/>
              <w:autoSpaceDE w:val="0"/>
              <w:autoSpaceDN w:val="0"/>
              <w:adjustRightInd w:val="0"/>
              <w:spacing w:line="240" w:lineRule="auto"/>
              <w:jc w:val="both"/>
              <w:rPr>
                <w:rFonts w:ascii="Times New Roman" w:hAnsi="Times New Roman" w:cs="Times New Roman"/>
                <w:sz w:val="24"/>
                <w:szCs w:val="24"/>
              </w:rPr>
            </w:pPr>
            <w:r w:rsidRPr="00E11353">
              <w:rPr>
                <w:rFonts w:ascii="Times New Roman" w:hAnsi="Times New Roman" w:cs="Times New Roman"/>
                <w:sz w:val="24"/>
                <w:szCs w:val="24"/>
              </w:rPr>
              <w:t>Информирование общественности о выявленных фактах "бытовой" коррупции</w:t>
            </w:r>
            <w:r w:rsidR="00FD3746">
              <w:rPr>
                <w:rFonts w:ascii="Times New Roman" w:hAnsi="Times New Roman" w:cs="Times New Roman"/>
                <w:sz w:val="24"/>
                <w:szCs w:val="24"/>
              </w:rPr>
              <w:t xml:space="preserve"> в сфере образования Курской области</w:t>
            </w:r>
          </w:p>
        </w:tc>
        <w:tc>
          <w:tcPr>
            <w:tcW w:w="10037" w:type="dxa"/>
            <w:gridSpan w:val="2"/>
            <w:tcBorders>
              <w:top w:val="single" w:sz="4" w:space="0" w:color="auto"/>
              <w:left w:val="single" w:sz="4" w:space="0" w:color="auto"/>
              <w:bottom w:val="single" w:sz="4" w:space="0" w:color="auto"/>
              <w:right w:val="single" w:sz="4" w:space="0" w:color="auto"/>
            </w:tcBorders>
          </w:tcPr>
          <w:p w:rsidR="003756ED" w:rsidRPr="00E11353" w:rsidRDefault="003756ED" w:rsidP="00DB7893">
            <w:pPr>
              <w:widowControl w:val="0"/>
              <w:autoSpaceDE w:val="0"/>
              <w:autoSpaceDN w:val="0"/>
              <w:adjustRightInd w:val="0"/>
              <w:spacing w:line="240" w:lineRule="auto"/>
              <w:jc w:val="both"/>
              <w:rPr>
                <w:rFonts w:ascii="Times New Roman" w:hAnsi="Times New Roman" w:cs="Times New Roman"/>
                <w:sz w:val="24"/>
                <w:szCs w:val="24"/>
              </w:rPr>
            </w:pPr>
            <w:r w:rsidRPr="00E11353">
              <w:rPr>
                <w:rFonts w:ascii="Times New Roman" w:hAnsi="Times New Roman" w:cs="Times New Roman"/>
                <w:sz w:val="24"/>
                <w:szCs w:val="24"/>
              </w:rPr>
              <w:t>Фактов «бытовой коррупции» в 2018 году не выявлено.</w:t>
            </w:r>
          </w:p>
        </w:tc>
      </w:tr>
      <w:tr w:rsidR="003756ED" w:rsidRPr="00E11353" w:rsidTr="00D114E7">
        <w:trPr>
          <w:tblCellSpacing w:w="5" w:type="nil"/>
        </w:trPr>
        <w:tc>
          <w:tcPr>
            <w:tcW w:w="1020" w:type="dxa"/>
            <w:gridSpan w:val="2"/>
            <w:tcBorders>
              <w:top w:val="single" w:sz="4" w:space="0" w:color="auto"/>
              <w:left w:val="single" w:sz="4" w:space="0" w:color="auto"/>
              <w:bottom w:val="single" w:sz="4" w:space="0" w:color="auto"/>
              <w:right w:val="single" w:sz="4" w:space="0" w:color="auto"/>
            </w:tcBorders>
          </w:tcPr>
          <w:p w:rsidR="003756ED" w:rsidRPr="00E11353" w:rsidRDefault="003756ED" w:rsidP="00036D61">
            <w:pPr>
              <w:autoSpaceDE w:val="0"/>
              <w:autoSpaceDN w:val="0"/>
              <w:adjustRightInd w:val="0"/>
              <w:spacing w:line="240" w:lineRule="auto"/>
              <w:jc w:val="center"/>
              <w:rPr>
                <w:rFonts w:ascii="Times New Roman" w:hAnsi="Times New Roman" w:cs="Times New Roman"/>
                <w:sz w:val="24"/>
                <w:szCs w:val="24"/>
              </w:rPr>
            </w:pPr>
            <w:r w:rsidRPr="00E11353">
              <w:rPr>
                <w:rFonts w:ascii="Times New Roman" w:hAnsi="Times New Roman" w:cs="Times New Roman"/>
                <w:sz w:val="24"/>
                <w:szCs w:val="24"/>
              </w:rPr>
              <w:t>5.3.</w:t>
            </w:r>
          </w:p>
        </w:tc>
        <w:tc>
          <w:tcPr>
            <w:tcW w:w="3118" w:type="dxa"/>
            <w:gridSpan w:val="3"/>
            <w:tcBorders>
              <w:top w:val="single" w:sz="4" w:space="0" w:color="auto"/>
              <w:left w:val="single" w:sz="4" w:space="0" w:color="auto"/>
              <w:bottom w:val="single" w:sz="4" w:space="0" w:color="auto"/>
              <w:right w:val="single" w:sz="4" w:space="0" w:color="auto"/>
            </w:tcBorders>
          </w:tcPr>
          <w:p w:rsidR="003756ED" w:rsidRPr="00E11353" w:rsidRDefault="003756ED" w:rsidP="00036D61">
            <w:pPr>
              <w:autoSpaceDE w:val="0"/>
              <w:autoSpaceDN w:val="0"/>
              <w:adjustRightInd w:val="0"/>
              <w:spacing w:line="240" w:lineRule="auto"/>
              <w:rPr>
                <w:rFonts w:ascii="Times New Roman" w:hAnsi="Times New Roman" w:cs="Times New Roman"/>
                <w:sz w:val="24"/>
                <w:szCs w:val="24"/>
              </w:rPr>
            </w:pPr>
            <w:r w:rsidRPr="00E11353">
              <w:rPr>
                <w:rFonts w:ascii="Times New Roman" w:hAnsi="Times New Roman" w:cs="Times New Roman"/>
                <w:sz w:val="24"/>
                <w:szCs w:val="24"/>
              </w:rPr>
              <w:t>Оформление и поддержание в актуальном состоянии специальных информационных стендов и иных форм представления информации антикоррупционного содержания</w:t>
            </w:r>
          </w:p>
        </w:tc>
        <w:tc>
          <w:tcPr>
            <w:tcW w:w="10037" w:type="dxa"/>
            <w:gridSpan w:val="2"/>
            <w:tcBorders>
              <w:top w:val="single" w:sz="4" w:space="0" w:color="auto"/>
              <w:left w:val="single" w:sz="4" w:space="0" w:color="auto"/>
              <w:bottom w:val="single" w:sz="4" w:space="0" w:color="auto"/>
              <w:right w:val="single" w:sz="4" w:space="0" w:color="auto"/>
            </w:tcBorders>
          </w:tcPr>
          <w:p w:rsidR="003756ED" w:rsidRPr="00E11353" w:rsidRDefault="003756ED" w:rsidP="00D40AA3">
            <w:pPr>
              <w:spacing w:line="240" w:lineRule="auto"/>
              <w:ind w:firstLine="708"/>
              <w:jc w:val="both"/>
              <w:rPr>
                <w:rFonts w:ascii="Times New Roman" w:hAnsi="Times New Roman" w:cs="Times New Roman"/>
                <w:sz w:val="24"/>
                <w:szCs w:val="24"/>
              </w:rPr>
            </w:pPr>
            <w:r w:rsidRPr="00E11353">
              <w:rPr>
                <w:rFonts w:ascii="Times New Roman" w:hAnsi="Times New Roman" w:cs="Times New Roman"/>
                <w:sz w:val="24"/>
                <w:szCs w:val="24"/>
              </w:rPr>
              <w:t xml:space="preserve">В комитете, образовательных организациях, подведомственных комитету, имеются информационные стенды, на которых размещена и регулярно обновляется информация </w:t>
            </w:r>
            <w:r w:rsidRPr="00E11353">
              <w:rPr>
                <w:rFonts w:ascii="Times New Roman" w:hAnsi="Times New Roman" w:cs="Times New Roman"/>
                <w:color w:val="000000"/>
                <w:sz w:val="24"/>
                <w:szCs w:val="24"/>
                <w:shd w:val="clear" w:color="auto" w:fill="FFFFFF"/>
              </w:rPr>
              <w:t xml:space="preserve">о порядке предоставления платных услуг, привлечения внебюджетных средств, </w:t>
            </w:r>
            <w:r w:rsidRPr="00E11353">
              <w:rPr>
                <w:rFonts w:ascii="Times New Roman" w:hAnsi="Times New Roman" w:cs="Times New Roman"/>
                <w:sz w:val="24"/>
                <w:szCs w:val="24"/>
              </w:rPr>
              <w:t xml:space="preserve">памятки для граждан о последствиях проявления коррупции, контактная информация, для сообщения о коррупционных фактах в органы государственной власти, органы местного самоуправления. </w:t>
            </w:r>
          </w:p>
          <w:p w:rsidR="003756ED" w:rsidRPr="00E11353" w:rsidRDefault="003756ED" w:rsidP="00D40AA3">
            <w:pPr>
              <w:spacing w:line="240" w:lineRule="auto"/>
              <w:jc w:val="both"/>
              <w:rPr>
                <w:rFonts w:ascii="Times New Roman" w:hAnsi="Times New Roman" w:cs="Times New Roman"/>
                <w:color w:val="000000"/>
                <w:sz w:val="24"/>
                <w:szCs w:val="24"/>
                <w:shd w:val="clear" w:color="auto" w:fill="FFFFFF"/>
              </w:rPr>
            </w:pPr>
            <w:r w:rsidRPr="00E11353">
              <w:rPr>
                <w:rFonts w:ascii="Times New Roman" w:hAnsi="Times New Roman" w:cs="Times New Roman"/>
                <w:sz w:val="24"/>
                <w:szCs w:val="24"/>
              </w:rPr>
              <w:tab/>
            </w:r>
          </w:p>
          <w:p w:rsidR="003756ED" w:rsidRPr="00E11353" w:rsidRDefault="003756ED" w:rsidP="00D40AA3">
            <w:pPr>
              <w:jc w:val="both"/>
              <w:rPr>
                <w:rFonts w:ascii="Times New Roman" w:hAnsi="Times New Roman" w:cs="Times New Roman"/>
                <w:sz w:val="24"/>
                <w:szCs w:val="24"/>
              </w:rPr>
            </w:pPr>
          </w:p>
          <w:p w:rsidR="003756ED" w:rsidRPr="00E11353" w:rsidRDefault="003756ED" w:rsidP="00D40AA3">
            <w:pPr>
              <w:widowControl w:val="0"/>
              <w:autoSpaceDE w:val="0"/>
              <w:autoSpaceDN w:val="0"/>
              <w:adjustRightInd w:val="0"/>
              <w:spacing w:line="240" w:lineRule="auto"/>
              <w:jc w:val="both"/>
              <w:rPr>
                <w:rFonts w:ascii="Times New Roman" w:hAnsi="Times New Roman" w:cs="Times New Roman"/>
                <w:sz w:val="24"/>
                <w:szCs w:val="24"/>
              </w:rPr>
            </w:pPr>
          </w:p>
        </w:tc>
      </w:tr>
      <w:tr w:rsidR="003756ED" w:rsidRPr="00E11353" w:rsidTr="00D114E7">
        <w:trPr>
          <w:tblCellSpacing w:w="5" w:type="nil"/>
        </w:trPr>
        <w:tc>
          <w:tcPr>
            <w:tcW w:w="1020" w:type="dxa"/>
            <w:gridSpan w:val="2"/>
            <w:tcBorders>
              <w:top w:val="single" w:sz="4" w:space="0" w:color="auto"/>
              <w:left w:val="single" w:sz="4" w:space="0" w:color="auto"/>
              <w:bottom w:val="single" w:sz="4" w:space="0" w:color="auto"/>
              <w:right w:val="single" w:sz="4" w:space="0" w:color="auto"/>
            </w:tcBorders>
          </w:tcPr>
          <w:p w:rsidR="003756ED" w:rsidRPr="00E11353" w:rsidRDefault="003756ED" w:rsidP="00036D61">
            <w:pPr>
              <w:autoSpaceDE w:val="0"/>
              <w:autoSpaceDN w:val="0"/>
              <w:adjustRightInd w:val="0"/>
              <w:spacing w:line="240" w:lineRule="auto"/>
              <w:jc w:val="center"/>
              <w:rPr>
                <w:rFonts w:ascii="Times New Roman" w:hAnsi="Times New Roman" w:cs="Times New Roman"/>
                <w:sz w:val="24"/>
                <w:szCs w:val="24"/>
              </w:rPr>
            </w:pPr>
            <w:r w:rsidRPr="00E11353">
              <w:rPr>
                <w:rFonts w:ascii="Times New Roman" w:hAnsi="Times New Roman" w:cs="Times New Roman"/>
                <w:sz w:val="24"/>
                <w:szCs w:val="24"/>
              </w:rPr>
              <w:t>5.4.</w:t>
            </w:r>
          </w:p>
        </w:tc>
        <w:tc>
          <w:tcPr>
            <w:tcW w:w="3118" w:type="dxa"/>
            <w:gridSpan w:val="3"/>
            <w:tcBorders>
              <w:top w:val="single" w:sz="4" w:space="0" w:color="auto"/>
              <w:left w:val="single" w:sz="4" w:space="0" w:color="auto"/>
              <w:bottom w:val="single" w:sz="4" w:space="0" w:color="auto"/>
              <w:right w:val="single" w:sz="4" w:space="0" w:color="auto"/>
            </w:tcBorders>
          </w:tcPr>
          <w:p w:rsidR="003756ED" w:rsidRPr="00E11353" w:rsidRDefault="003756ED" w:rsidP="00036D61">
            <w:pPr>
              <w:autoSpaceDE w:val="0"/>
              <w:autoSpaceDN w:val="0"/>
              <w:adjustRightInd w:val="0"/>
              <w:spacing w:line="240" w:lineRule="auto"/>
              <w:rPr>
                <w:rFonts w:ascii="Times New Roman" w:hAnsi="Times New Roman" w:cs="Times New Roman"/>
                <w:sz w:val="24"/>
                <w:szCs w:val="24"/>
              </w:rPr>
            </w:pPr>
            <w:r w:rsidRPr="00E11353">
              <w:rPr>
                <w:rFonts w:ascii="Times New Roman" w:hAnsi="Times New Roman" w:cs="Times New Roman"/>
                <w:sz w:val="24"/>
                <w:szCs w:val="24"/>
              </w:rPr>
              <w:t xml:space="preserve">Ведение мониторинга </w:t>
            </w:r>
            <w:r w:rsidRPr="00E11353">
              <w:rPr>
                <w:rFonts w:ascii="Times New Roman" w:hAnsi="Times New Roman" w:cs="Times New Roman"/>
                <w:sz w:val="24"/>
                <w:szCs w:val="24"/>
              </w:rPr>
              <w:lastRenderedPageBreak/>
              <w:t>обращений граждан о проявлениях "бытовой" коррупции</w:t>
            </w:r>
          </w:p>
        </w:tc>
        <w:tc>
          <w:tcPr>
            <w:tcW w:w="10037" w:type="dxa"/>
            <w:gridSpan w:val="2"/>
            <w:tcBorders>
              <w:top w:val="single" w:sz="4" w:space="0" w:color="auto"/>
              <w:left w:val="single" w:sz="4" w:space="0" w:color="auto"/>
              <w:bottom w:val="single" w:sz="4" w:space="0" w:color="auto"/>
              <w:right w:val="single" w:sz="4" w:space="0" w:color="auto"/>
            </w:tcBorders>
          </w:tcPr>
          <w:p w:rsidR="003756ED" w:rsidRPr="00E11353" w:rsidRDefault="003756ED" w:rsidP="00DB7893">
            <w:pPr>
              <w:shd w:val="clear" w:color="auto" w:fill="FFFFFF"/>
              <w:spacing w:line="240" w:lineRule="auto"/>
              <w:ind w:right="48"/>
              <w:jc w:val="both"/>
              <w:rPr>
                <w:rFonts w:ascii="Times New Roman" w:hAnsi="Times New Roman" w:cs="Times New Roman"/>
                <w:sz w:val="24"/>
                <w:szCs w:val="24"/>
              </w:rPr>
            </w:pPr>
            <w:r w:rsidRPr="00E11353">
              <w:rPr>
                <w:rFonts w:ascii="Times New Roman" w:hAnsi="Times New Roman" w:cs="Times New Roman"/>
                <w:sz w:val="24"/>
                <w:szCs w:val="24"/>
              </w:rPr>
              <w:lastRenderedPageBreak/>
              <w:t>В 2018 году фактов «бытовой» коррупции в комитете не выявлено.</w:t>
            </w:r>
          </w:p>
        </w:tc>
      </w:tr>
      <w:tr w:rsidR="003756ED" w:rsidRPr="00E11353" w:rsidTr="00D114E7">
        <w:trPr>
          <w:tblCellSpacing w:w="5" w:type="nil"/>
        </w:trPr>
        <w:tc>
          <w:tcPr>
            <w:tcW w:w="1020" w:type="dxa"/>
            <w:gridSpan w:val="2"/>
            <w:tcBorders>
              <w:top w:val="single" w:sz="4" w:space="0" w:color="auto"/>
              <w:left w:val="single" w:sz="4" w:space="0" w:color="auto"/>
              <w:bottom w:val="single" w:sz="4" w:space="0" w:color="auto"/>
              <w:right w:val="single" w:sz="4" w:space="0" w:color="auto"/>
            </w:tcBorders>
          </w:tcPr>
          <w:p w:rsidR="003756ED" w:rsidRPr="00E11353" w:rsidRDefault="003756ED" w:rsidP="00036D61">
            <w:pPr>
              <w:autoSpaceDE w:val="0"/>
              <w:autoSpaceDN w:val="0"/>
              <w:adjustRightInd w:val="0"/>
              <w:spacing w:line="240" w:lineRule="auto"/>
              <w:jc w:val="center"/>
              <w:rPr>
                <w:rFonts w:ascii="Times New Roman" w:hAnsi="Times New Roman" w:cs="Times New Roman"/>
                <w:sz w:val="24"/>
                <w:szCs w:val="24"/>
              </w:rPr>
            </w:pPr>
            <w:r w:rsidRPr="00E11353">
              <w:rPr>
                <w:rFonts w:ascii="Times New Roman" w:hAnsi="Times New Roman" w:cs="Times New Roman"/>
                <w:sz w:val="24"/>
                <w:szCs w:val="24"/>
              </w:rPr>
              <w:lastRenderedPageBreak/>
              <w:t>5.5.</w:t>
            </w:r>
          </w:p>
        </w:tc>
        <w:tc>
          <w:tcPr>
            <w:tcW w:w="3118" w:type="dxa"/>
            <w:gridSpan w:val="3"/>
            <w:tcBorders>
              <w:top w:val="single" w:sz="4" w:space="0" w:color="auto"/>
              <w:left w:val="single" w:sz="4" w:space="0" w:color="auto"/>
              <w:bottom w:val="single" w:sz="4" w:space="0" w:color="auto"/>
              <w:right w:val="single" w:sz="4" w:space="0" w:color="auto"/>
            </w:tcBorders>
          </w:tcPr>
          <w:p w:rsidR="003756ED" w:rsidRPr="00E11353" w:rsidRDefault="003756ED" w:rsidP="00036D61">
            <w:pPr>
              <w:autoSpaceDE w:val="0"/>
              <w:autoSpaceDN w:val="0"/>
              <w:adjustRightInd w:val="0"/>
              <w:spacing w:line="240" w:lineRule="auto"/>
              <w:rPr>
                <w:rFonts w:ascii="Times New Roman" w:hAnsi="Times New Roman" w:cs="Times New Roman"/>
                <w:sz w:val="24"/>
                <w:szCs w:val="24"/>
              </w:rPr>
            </w:pPr>
            <w:r w:rsidRPr="00E11353">
              <w:rPr>
                <w:rFonts w:ascii="Times New Roman" w:hAnsi="Times New Roman" w:cs="Times New Roman"/>
                <w:sz w:val="24"/>
                <w:szCs w:val="24"/>
              </w:rPr>
              <w:t xml:space="preserve">Проведение работы в организациях, подведомственных </w:t>
            </w:r>
            <w:r w:rsidR="00FD3746">
              <w:rPr>
                <w:rFonts w:ascii="Times New Roman" w:hAnsi="Times New Roman" w:cs="Times New Roman"/>
                <w:sz w:val="24"/>
                <w:szCs w:val="24"/>
              </w:rPr>
              <w:t>Комитету</w:t>
            </w:r>
            <w:r w:rsidRPr="00E11353">
              <w:rPr>
                <w:rFonts w:ascii="Times New Roman" w:hAnsi="Times New Roman" w:cs="Times New Roman"/>
                <w:sz w:val="24"/>
                <w:szCs w:val="24"/>
              </w:rPr>
              <w:t>, по ознакомлению вновь принятых работников с нормами антикоррупционного законодательства</w:t>
            </w:r>
          </w:p>
          <w:p w:rsidR="003756ED" w:rsidRPr="00E11353" w:rsidRDefault="003756ED" w:rsidP="00036D61">
            <w:pPr>
              <w:autoSpaceDE w:val="0"/>
              <w:autoSpaceDN w:val="0"/>
              <w:adjustRightInd w:val="0"/>
              <w:spacing w:line="240" w:lineRule="auto"/>
              <w:rPr>
                <w:rFonts w:ascii="Times New Roman" w:hAnsi="Times New Roman" w:cs="Times New Roman"/>
                <w:sz w:val="24"/>
                <w:szCs w:val="24"/>
              </w:rPr>
            </w:pPr>
          </w:p>
          <w:p w:rsidR="003756ED" w:rsidRPr="00E11353" w:rsidRDefault="003756ED" w:rsidP="00036D61">
            <w:pPr>
              <w:autoSpaceDE w:val="0"/>
              <w:autoSpaceDN w:val="0"/>
              <w:adjustRightInd w:val="0"/>
              <w:spacing w:line="240" w:lineRule="auto"/>
              <w:rPr>
                <w:rFonts w:ascii="Times New Roman" w:hAnsi="Times New Roman" w:cs="Times New Roman"/>
                <w:sz w:val="24"/>
                <w:szCs w:val="24"/>
              </w:rPr>
            </w:pPr>
          </w:p>
          <w:p w:rsidR="003756ED" w:rsidRPr="00E11353" w:rsidRDefault="003756ED" w:rsidP="00036D61">
            <w:pPr>
              <w:autoSpaceDE w:val="0"/>
              <w:autoSpaceDN w:val="0"/>
              <w:adjustRightInd w:val="0"/>
              <w:spacing w:line="240" w:lineRule="auto"/>
              <w:rPr>
                <w:rFonts w:ascii="Times New Roman" w:hAnsi="Times New Roman" w:cs="Times New Roman"/>
                <w:sz w:val="24"/>
                <w:szCs w:val="24"/>
              </w:rPr>
            </w:pPr>
          </w:p>
        </w:tc>
        <w:tc>
          <w:tcPr>
            <w:tcW w:w="10037" w:type="dxa"/>
            <w:gridSpan w:val="2"/>
            <w:tcBorders>
              <w:top w:val="single" w:sz="4" w:space="0" w:color="auto"/>
              <w:left w:val="single" w:sz="4" w:space="0" w:color="auto"/>
              <w:bottom w:val="single" w:sz="4" w:space="0" w:color="auto"/>
              <w:right w:val="single" w:sz="4" w:space="0" w:color="auto"/>
            </w:tcBorders>
          </w:tcPr>
          <w:p w:rsidR="003756ED" w:rsidRPr="00E11353" w:rsidRDefault="003756ED" w:rsidP="00DB7893">
            <w:pPr>
              <w:spacing w:line="240" w:lineRule="auto"/>
              <w:jc w:val="both"/>
              <w:rPr>
                <w:rFonts w:ascii="Times New Roman" w:hAnsi="Times New Roman" w:cs="Times New Roman"/>
                <w:sz w:val="24"/>
                <w:szCs w:val="24"/>
              </w:rPr>
            </w:pPr>
            <w:r w:rsidRPr="00E11353">
              <w:rPr>
                <w:rFonts w:ascii="Times New Roman" w:eastAsia="Calibri" w:hAnsi="Times New Roman" w:cs="Times New Roman"/>
                <w:sz w:val="24"/>
                <w:szCs w:val="24"/>
              </w:rPr>
              <w:t xml:space="preserve">     В комитете, образовательных организациях Курской области и организациях, подведомственных комитету кадровой службой проводится работа по ознакомлению вновь принятых работников с нормами антикоррупционного законодательства, недопустимости его нарушения, об ответственности за такие нарушения.</w:t>
            </w:r>
          </w:p>
        </w:tc>
      </w:tr>
      <w:tr w:rsidR="003756ED" w:rsidRPr="00E11353" w:rsidTr="00D114E7">
        <w:trPr>
          <w:tblCellSpacing w:w="5" w:type="nil"/>
        </w:trPr>
        <w:tc>
          <w:tcPr>
            <w:tcW w:w="14175" w:type="dxa"/>
            <w:gridSpan w:val="7"/>
            <w:tcBorders>
              <w:top w:val="single" w:sz="4" w:space="0" w:color="auto"/>
              <w:left w:val="single" w:sz="4" w:space="0" w:color="auto"/>
              <w:bottom w:val="single" w:sz="4" w:space="0" w:color="auto"/>
              <w:right w:val="single" w:sz="4" w:space="0" w:color="auto"/>
            </w:tcBorders>
          </w:tcPr>
          <w:p w:rsidR="003756ED" w:rsidRPr="00E11353" w:rsidRDefault="003756ED" w:rsidP="00D114E7">
            <w:pPr>
              <w:widowControl w:val="0"/>
              <w:autoSpaceDE w:val="0"/>
              <w:autoSpaceDN w:val="0"/>
              <w:adjustRightInd w:val="0"/>
              <w:spacing w:line="240" w:lineRule="auto"/>
              <w:jc w:val="center"/>
              <w:outlineLvl w:val="2"/>
              <w:rPr>
                <w:rFonts w:ascii="Times New Roman" w:hAnsi="Times New Roman" w:cs="Times New Roman"/>
                <w:b/>
                <w:sz w:val="24"/>
                <w:szCs w:val="24"/>
              </w:rPr>
            </w:pPr>
            <w:r w:rsidRPr="00E11353">
              <w:rPr>
                <w:rFonts w:ascii="Times New Roman" w:hAnsi="Times New Roman" w:cs="Times New Roman"/>
                <w:b/>
                <w:sz w:val="24"/>
                <w:szCs w:val="24"/>
              </w:rPr>
              <w:t xml:space="preserve">6. </w:t>
            </w:r>
            <w:r w:rsidRPr="00E11353">
              <w:rPr>
                <w:rFonts w:ascii="Times New Roman" w:hAnsi="Times New Roman" w:cs="Times New Roman"/>
                <w:b/>
                <w:bCs/>
                <w:sz w:val="24"/>
                <w:szCs w:val="24"/>
              </w:rPr>
              <w:t>Мероприятия,  направленные на создание условий для повышения уровня правосознания граждан и популяризации антикоррупционных стандартов поведения, основанных на знаниях общих прав и обязанностей</w:t>
            </w:r>
          </w:p>
        </w:tc>
      </w:tr>
      <w:tr w:rsidR="003756ED" w:rsidRPr="00E11353" w:rsidTr="00D114E7">
        <w:trPr>
          <w:tblCellSpacing w:w="5" w:type="nil"/>
        </w:trPr>
        <w:tc>
          <w:tcPr>
            <w:tcW w:w="1020" w:type="dxa"/>
            <w:gridSpan w:val="2"/>
            <w:tcBorders>
              <w:top w:val="single" w:sz="4" w:space="0" w:color="auto"/>
              <w:left w:val="single" w:sz="4" w:space="0" w:color="auto"/>
              <w:bottom w:val="single" w:sz="4" w:space="0" w:color="auto"/>
              <w:right w:val="single" w:sz="4" w:space="0" w:color="auto"/>
            </w:tcBorders>
          </w:tcPr>
          <w:p w:rsidR="003756ED" w:rsidRPr="00E11353" w:rsidRDefault="003756ED" w:rsidP="00D114E7">
            <w:pPr>
              <w:widowControl w:val="0"/>
              <w:autoSpaceDE w:val="0"/>
              <w:autoSpaceDN w:val="0"/>
              <w:adjustRightInd w:val="0"/>
              <w:spacing w:line="240" w:lineRule="auto"/>
              <w:jc w:val="center"/>
              <w:rPr>
                <w:rFonts w:ascii="Times New Roman" w:hAnsi="Times New Roman" w:cs="Times New Roman"/>
                <w:sz w:val="24"/>
                <w:szCs w:val="24"/>
              </w:rPr>
            </w:pPr>
            <w:r w:rsidRPr="00E11353">
              <w:rPr>
                <w:rFonts w:ascii="Times New Roman" w:hAnsi="Times New Roman" w:cs="Times New Roman"/>
                <w:sz w:val="24"/>
                <w:szCs w:val="24"/>
              </w:rPr>
              <w:t>6.1.</w:t>
            </w:r>
          </w:p>
        </w:tc>
        <w:tc>
          <w:tcPr>
            <w:tcW w:w="3091" w:type="dxa"/>
            <w:tcBorders>
              <w:top w:val="single" w:sz="4" w:space="0" w:color="auto"/>
              <w:left w:val="single" w:sz="4" w:space="0" w:color="auto"/>
              <w:bottom w:val="single" w:sz="4" w:space="0" w:color="auto"/>
              <w:right w:val="single" w:sz="4" w:space="0" w:color="auto"/>
            </w:tcBorders>
          </w:tcPr>
          <w:p w:rsidR="003756ED" w:rsidRPr="00E11353" w:rsidRDefault="003756ED" w:rsidP="00D114E7">
            <w:pPr>
              <w:widowControl w:val="0"/>
              <w:autoSpaceDE w:val="0"/>
              <w:autoSpaceDN w:val="0"/>
              <w:adjustRightInd w:val="0"/>
              <w:spacing w:line="240" w:lineRule="auto"/>
              <w:jc w:val="both"/>
              <w:rPr>
                <w:rFonts w:ascii="Times New Roman" w:hAnsi="Times New Roman" w:cs="Times New Roman"/>
                <w:sz w:val="24"/>
                <w:szCs w:val="24"/>
              </w:rPr>
            </w:pPr>
            <w:r w:rsidRPr="00E11353">
              <w:rPr>
                <w:rFonts w:ascii="Times New Roman" w:hAnsi="Times New Roman" w:cs="Times New Roman"/>
                <w:bCs/>
                <w:sz w:val="24"/>
                <w:szCs w:val="24"/>
              </w:rPr>
              <w:t xml:space="preserve">Проведение мониторинга результатов внедрения в процесс обучения элементов, дополняющих примерные основные образовательные программы начального общего, основного общего и среднего общего образования положениями, связанными с соблюдением гражданами антикоррупционных стандартов поведения, формированием антикоррупционного мировоззрения и </w:t>
            </w:r>
            <w:r w:rsidRPr="00E11353">
              <w:rPr>
                <w:rFonts w:ascii="Times New Roman" w:hAnsi="Times New Roman" w:cs="Times New Roman"/>
                <w:bCs/>
                <w:sz w:val="24"/>
                <w:szCs w:val="24"/>
              </w:rPr>
              <w:lastRenderedPageBreak/>
              <w:t>повышением общего уровня правосознания и правовой культуры граждан</w:t>
            </w:r>
          </w:p>
        </w:tc>
        <w:tc>
          <w:tcPr>
            <w:tcW w:w="10064" w:type="dxa"/>
            <w:gridSpan w:val="4"/>
            <w:tcBorders>
              <w:top w:val="single" w:sz="4" w:space="0" w:color="auto"/>
              <w:left w:val="single" w:sz="4" w:space="0" w:color="auto"/>
              <w:bottom w:val="single" w:sz="4" w:space="0" w:color="auto"/>
              <w:right w:val="single" w:sz="4" w:space="0" w:color="auto"/>
            </w:tcBorders>
          </w:tcPr>
          <w:p w:rsidR="003756ED" w:rsidRPr="00E11353" w:rsidRDefault="003756ED" w:rsidP="003367CF">
            <w:pPr>
              <w:spacing w:line="240" w:lineRule="auto"/>
              <w:ind w:firstLine="540"/>
              <w:jc w:val="both"/>
              <w:rPr>
                <w:rFonts w:ascii="Times New Roman" w:hAnsi="Times New Roman" w:cs="Times New Roman"/>
                <w:sz w:val="24"/>
                <w:szCs w:val="24"/>
              </w:rPr>
            </w:pPr>
            <w:r w:rsidRPr="00E11353">
              <w:rPr>
                <w:rFonts w:ascii="Times New Roman" w:hAnsi="Times New Roman" w:cs="Times New Roman"/>
                <w:sz w:val="24"/>
                <w:szCs w:val="24"/>
              </w:rPr>
              <w:lastRenderedPageBreak/>
              <w:t>Комитетом ежеквартально осуществляется мониторинг хода и эффективности реализации мероприятий по противодействию коррупции в подведомственных учреждениях. Результаты мониторинга рассматриваются на заседаниях коллегии комитета, общественном совете при комитете образования и науки Курской области.</w:t>
            </w:r>
          </w:p>
          <w:p w:rsidR="003756ED" w:rsidRPr="00E11353" w:rsidRDefault="003756ED" w:rsidP="003367CF">
            <w:pPr>
              <w:widowControl w:val="0"/>
              <w:spacing w:line="240" w:lineRule="auto"/>
              <w:ind w:firstLine="708"/>
              <w:jc w:val="both"/>
              <w:rPr>
                <w:rFonts w:ascii="Times New Roman" w:hAnsi="Times New Roman" w:cs="Times New Roman"/>
                <w:bCs/>
                <w:sz w:val="24"/>
                <w:szCs w:val="24"/>
              </w:rPr>
            </w:pPr>
            <w:r w:rsidRPr="00E11353">
              <w:rPr>
                <w:rFonts w:ascii="Times New Roman" w:hAnsi="Times New Roman" w:cs="Times New Roman"/>
                <w:sz w:val="24"/>
                <w:szCs w:val="24"/>
              </w:rPr>
              <w:t>В образовательных организациях Курской области разработаны планы мероприятий по формированию у подростков и молодежи негативного отношения к коррупции, которые включают мероприятия по антикоррупционному просвещению</w:t>
            </w:r>
            <w:r w:rsidRPr="00E11353">
              <w:rPr>
                <w:rFonts w:ascii="Times New Roman" w:hAnsi="Times New Roman" w:cs="Times New Roman"/>
                <w:b/>
                <w:bCs/>
                <w:sz w:val="24"/>
                <w:szCs w:val="24"/>
              </w:rPr>
              <w:t xml:space="preserve"> </w:t>
            </w:r>
            <w:r w:rsidRPr="00E11353">
              <w:rPr>
                <w:rFonts w:ascii="Times New Roman" w:hAnsi="Times New Roman" w:cs="Times New Roman"/>
                <w:bCs/>
                <w:sz w:val="24"/>
                <w:szCs w:val="24"/>
              </w:rPr>
              <w:t xml:space="preserve">в целях формирования нетерпимого отношения к коррупции и антикоррупционных стандартов поведения, основанных на знаниях общих прав и обязанностей. </w:t>
            </w:r>
          </w:p>
          <w:p w:rsidR="003756ED" w:rsidRPr="00E11353" w:rsidRDefault="003756ED" w:rsidP="003367CF">
            <w:pPr>
              <w:spacing w:line="240" w:lineRule="auto"/>
              <w:ind w:firstLine="567"/>
              <w:jc w:val="both"/>
              <w:rPr>
                <w:rFonts w:ascii="Times New Roman" w:hAnsi="Times New Roman" w:cs="Times New Roman"/>
                <w:sz w:val="24"/>
                <w:szCs w:val="24"/>
              </w:rPr>
            </w:pPr>
            <w:r w:rsidRPr="00E11353">
              <w:rPr>
                <w:rFonts w:ascii="Times New Roman" w:hAnsi="Times New Roman" w:cs="Times New Roman"/>
                <w:sz w:val="24"/>
                <w:szCs w:val="24"/>
              </w:rPr>
              <w:t xml:space="preserve">Работа по профилактике коррупционных и иных правонарушений в образовательных организациях Курской области ведется на постоянной основе. Работниками органов управления образования муниципальных районов и городских округов, руководителями образовательных организаций проводится разъяснительная работа в образовательных организациях о недопустимости нарушения антикоррупционного законодательства и об ответственности за такие нарушения. На совещаниях, общих собраниях работников, заседаниях педагогических советов, родительских собраниях рассматриваются вопросы исполнения законодательства в области противодействия коррупции, организуется ознакомление работников с изменениями </w:t>
            </w:r>
            <w:r w:rsidRPr="00E11353">
              <w:rPr>
                <w:rFonts w:ascii="Times New Roman" w:hAnsi="Times New Roman" w:cs="Times New Roman"/>
                <w:sz w:val="24"/>
                <w:szCs w:val="24"/>
              </w:rPr>
              <w:lastRenderedPageBreak/>
              <w:t>нормативных документов, регламентирующих вопросы предупреждения и противодействия коррупции, и их индивидуальное консультирование по вопросам применения (соблюдения) антикоррупционных стандартов и процедур.</w:t>
            </w:r>
          </w:p>
          <w:p w:rsidR="003756ED" w:rsidRPr="00E11353" w:rsidRDefault="003756ED" w:rsidP="003367CF">
            <w:pPr>
              <w:spacing w:line="240" w:lineRule="auto"/>
              <w:ind w:firstLine="318"/>
              <w:jc w:val="both"/>
              <w:rPr>
                <w:rFonts w:ascii="Times New Roman" w:eastAsia="Calibri" w:hAnsi="Times New Roman" w:cs="Times New Roman"/>
                <w:sz w:val="24"/>
                <w:szCs w:val="24"/>
              </w:rPr>
            </w:pPr>
            <w:r w:rsidRPr="00E11353">
              <w:rPr>
                <w:rFonts w:ascii="Times New Roman" w:eastAsia="Calibri" w:hAnsi="Times New Roman" w:cs="Times New Roman"/>
                <w:sz w:val="24"/>
                <w:szCs w:val="24"/>
              </w:rPr>
              <w:t xml:space="preserve">Во всех организациях, подведомственных комитету, разработаны и осуществляются организационные, разъяснительные и иные меры по соблюдению работниками запретов, ограничений и требований, установленных в целях противодействия коррупции, в соответствии с локальными нормативными актами организаций и Планом мероприятий по противодействию коррупции на 2017-2019 годы (далее – План), назначены ответственные за профилактику коррупционных правонарушений; созданы комиссии (рабочие группы) по проведению мероприятий по предупреждению коррупционных правонарушений. </w:t>
            </w:r>
          </w:p>
          <w:p w:rsidR="003756ED" w:rsidRPr="00E11353" w:rsidRDefault="003756ED" w:rsidP="003367CF">
            <w:pPr>
              <w:spacing w:line="240" w:lineRule="auto"/>
              <w:ind w:firstLine="318"/>
              <w:jc w:val="both"/>
              <w:rPr>
                <w:rFonts w:ascii="Times New Roman" w:hAnsi="Times New Roman" w:cs="Times New Roman"/>
                <w:color w:val="FF0000"/>
                <w:sz w:val="24"/>
                <w:szCs w:val="24"/>
              </w:rPr>
            </w:pPr>
            <w:r w:rsidRPr="00E11353">
              <w:rPr>
                <w:rFonts w:ascii="Times New Roman" w:hAnsi="Times New Roman" w:cs="Times New Roman"/>
                <w:sz w:val="24"/>
                <w:szCs w:val="24"/>
              </w:rPr>
              <w:t xml:space="preserve">В соответствии с Планом проведены внеклассные занятия по видам и направлениям деятельности «Молодежь против коррупции», тематические воспитательные, классные и информационные часы «Как решить проблему коррупции», «Гражданское общество и борьба с коррупцией», «Коррупционное поведение – возможные последствия», «Условия эффективного противодействия коррупции», «Формирование правовой культуры как основа антикоррупционной деятельности», «Источники и причины коррупции», дискуссии «Как бороться </w:t>
            </w:r>
            <w:proofErr w:type="gramStart"/>
            <w:r w:rsidRPr="00E11353">
              <w:rPr>
                <w:rFonts w:ascii="Times New Roman" w:hAnsi="Times New Roman" w:cs="Times New Roman"/>
                <w:sz w:val="24"/>
                <w:szCs w:val="24"/>
              </w:rPr>
              <w:t>со</w:t>
            </w:r>
            <w:proofErr w:type="gramEnd"/>
            <w:r w:rsidRPr="00E11353">
              <w:rPr>
                <w:rFonts w:ascii="Times New Roman" w:hAnsi="Times New Roman" w:cs="Times New Roman"/>
                <w:sz w:val="24"/>
                <w:szCs w:val="24"/>
              </w:rPr>
              <w:t xml:space="preserve"> взятками», «Причина наших поступков», «Может ли обучающийся внести вклад в борьбу с коррупцией?», ролевые игры «Коррупционное поведение: возможные последствия». </w:t>
            </w:r>
            <w:proofErr w:type="gramStart"/>
            <w:r w:rsidRPr="00E11353">
              <w:rPr>
                <w:rFonts w:ascii="Times New Roman" w:hAnsi="Times New Roman" w:cs="Times New Roman"/>
                <w:sz w:val="24"/>
                <w:szCs w:val="24"/>
              </w:rPr>
              <w:t xml:space="preserve">Проведены конкурсы листовок «Коррупция: зло или легкий способ решения проблем?», плакатов «Нет коррупции» и презентаций «Сказать коррупции: нет!», сочинений и эссе «Возможно ли победить коррупцию?» и «Легко ли всегда быть честным?», конкурс детского рисунка на асфальте «Вместе против коррупции». </w:t>
            </w:r>
            <w:proofErr w:type="gramEnd"/>
          </w:p>
          <w:p w:rsidR="003756ED" w:rsidRPr="00E11353" w:rsidRDefault="003756ED" w:rsidP="003367CF">
            <w:pPr>
              <w:spacing w:line="240" w:lineRule="auto"/>
              <w:ind w:firstLine="709"/>
              <w:jc w:val="both"/>
              <w:rPr>
                <w:rFonts w:ascii="Times New Roman" w:hAnsi="Times New Roman" w:cs="Times New Roman"/>
                <w:sz w:val="24"/>
                <w:szCs w:val="24"/>
              </w:rPr>
            </w:pPr>
            <w:r w:rsidRPr="00E11353">
              <w:rPr>
                <w:rFonts w:ascii="Times New Roman" w:hAnsi="Times New Roman" w:cs="Times New Roman"/>
                <w:sz w:val="24"/>
                <w:szCs w:val="24"/>
              </w:rPr>
              <w:t xml:space="preserve">С целью повышения уровня правовой грамотности в содержание учебных предметов включены </w:t>
            </w:r>
            <w:proofErr w:type="spellStart"/>
            <w:r w:rsidRPr="00E11353">
              <w:rPr>
                <w:rFonts w:ascii="Times New Roman" w:hAnsi="Times New Roman" w:cs="Times New Roman"/>
                <w:sz w:val="24"/>
                <w:szCs w:val="24"/>
              </w:rPr>
              <w:t>микротемы</w:t>
            </w:r>
            <w:proofErr w:type="spellEnd"/>
            <w:r w:rsidRPr="00E11353">
              <w:rPr>
                <w:rFonts w:ascii="Times New Roman" w:hAnsi="Times New Roman" w:cs="Times New Roman"/>
                <w:sz w:val="24"/>
                <w:szCs w:val="24"/>
              </w:rPr>
              <w:t>, направленные на формирование негативного отношения к коррупции.</w:t>
            </w:r>
            <w:r w:rsidRPr="00E11353">
              <w:rPr>
                <w:rFonts w:ascii="Times New Roman" w:hAnsi="Times New Roman" w:cs="Times New Roman"/>
                <w:color w:val="FF0000"/>
                <w:sz w:val="24"/>
                <w:szCs w:val="24"/>
              </w:rPr>
              <w:t xml:space="preserve"> </w:t>
            </w:r>
            <w:r w:rsidRPr="00E11353">
              <w:rPr>
                <w:rFonts w:ascii="Times New Roman" w:hAnsi="Times New Roman" w:cs="Times New Roman"/>
                <w:sz w:val="24"/>
                <w:szCs w:val="24"/>
              </w:rPr>
              <w:t xml:space="preserve">В организациях ведется работа школьных СМИ (выпуск буклетов, листовок, </w:t>
            </w:r>
            <w:proofErr w:type="spellStart"/>
            <w:r w:rsidRPr="00E11353">
              <w:rPr>
                <w:rFonts w:ascii="Times New Roman" w:hAnsi="Times New Roman" w:cs="Times New Roman"/>
                <w:sz w:val="24"/>
                <w:szCs w:val="24"/>
              </w:rPr>
              <w:t>флаеров</w:t>
            </w:r>
            <w:proofErr w:type="spellEnd"/>
            <w:r w:rsidRPr="00E11353">
              <w:rPr>
                <w:rFonts w:ascii="Times New Roman" w:hAnsi="Times New Roman" w:cs="Times New Roman"/>
                <w:sz w:val="24"/>
                <w:szCs w:val="24"/>
              </w:rPr>
              <w:t>), систематически оформляется и обновляется стендовая информация по антикоррупционному просвещению, в том числе посредством размещения на официальных сайтах в информационно-телекоммуникационной сети «Интернет».</w:t>
            </w:r>
          </w:p>
          <w:p w:rsidR="003756ED" w:rsidRPr="00E11353" w:rsidRDefault="003756ED" w:rsidP="003367CF">
            <w:pPr>
              <w:spacing w:line="240" w:lineRule="auto"/>
              <w:ind w:firstLine="709"/>
              <w:jc w:val="both"/>
              <w:rPr>
                <w:rFonts w:ascii="Times New Roman" w:eastAsia="Calibri" w:hAnsi="Times New Roman" w:cs="Times New Roman"/>
                <w:sz w:val="24"/>
                <w:szCs w:val="24"/>
              </w:rPr>
            </w:pPr>
            <w:r w:rsidRPr="00E11353">
              <w:rPr>
                <w:rFonts w:ascii="Times New Roman" w:eastAsia="Calibri" w:hAnsi="Times New Roman" w:cs="Times New Roman"/>
                <w:sz w:val="24"/>
                <w:szCs w:val="24"/>
              </w:rPr>
              <w:t xml:space="preserve">В профессиональных образовательных организациях, подведомственных комитету, реализуются мероприятия планов антикоррупционного просвещения обучающихся, разработанных в 2017 году в связи с поручением </w:t>
            </w:r>
            <w:proofErr w:type="spellStart"/>
            <w:r w:rsidRPr="00E11353">
              <w:rPr>
                <w:rFonts w:ascii="Times New Roman" w:eastAsia="Calibri" w:hAnsi="Times New Roman" w:cs="Times New Roman"/>
                <w:sz w:val="24"/>
                <w:szCs w:val="24"/>
              </w:rPr>
              <w:t>Минобрнауки</w:t>
            </w:r>
            <w:proofErr w:type="spellEnd"/>
            <w:r w:rsidRPr="00E11353">
              <w:rPr>
                <w:rFonts w:ascii="Times New Roman" w:eastAsia="Calibri" w:hAnsi="Times New Roman" w:cs="Times New Roman"/>
                <w:sz w:val="24"/>
                <w:szCs w:val="24"/>
              </w:rPr>
              <w:t xml:space="preserve"> России.</w:t>
            </w:r>
          </w:p>
          <w:p w:rsidR="003756ED" w:rsidRPr="00E11353" w:rsidRDefault="003756ED" w:rsidP="003367CF">
            <w:pPr>
              <w:spacing w:line="240" w:lineRule="auto"/>
              <w:ind w:firstLine="709"/>
              <w:jc w:val="both"/>
              <w:rPr>
                <w:rFonts w:ascii="Times New Roman" w:eastAsia="Calibri" w:hAnsi="Times New Roman" w:cs="Times New Roman"/>
                <w:sz w:val="24"/>
                <w:szCs w:val="24"/>
              </w:rPr>
            </w:pPr>
            <w:r w:rsidRPr="00E11353">
              <w:rPr>
                <w:rFonts w:ascii="Times New Roman" w:eastAsia="Calibri" w:hAnsi="Times New Roman" w:cs="Times New Roman"/>
                <w:sz w:val="24"/>
                <w:szCs w:val="24"/>
              </w:rPr>
              <w:t xml:space="preserve">Администрацией ОБПОУ «Курский автотехнический колледж» 14.02.2018 проведено общее собрание педагогических работников колледжа по теме «Формирование негативного </w:t>
            </w:r>
            <w:r w:rsidRPr="00E11353">
              <w:rPr>
                <w:rFonts w:ascii="Times New Roman" w:eastAsia="Calibri" w:hAnsi="Times New Roman" w:cs="Times New Roman"/>
                <w:sz w:val="24"/>
                <w:szCs w:val="24"/>
              </w:rPr>
              <w:lastRenderedPageBreak/>
              <w:t>отношения педагогов к дарению подарков, коррупционным проявлениям в отношении их со стороны родителей, меры по противодействию коррупции».</w:t>
            </w:r>
          </w:p>
          <w:p w:rsidR="003756ED" w:rsidRPr="00E11353" w:rsidRDefault="003756ED" w:rsidP="003367CF">
            <w:pPr>
              <w:spacing w:line="240" w:lineRule="auto"/>
              <w:ind w:firstLine="709"/>
              <w:jc w:val="both"/>
              <w:rPr>
                <w:rFonts w:ascii="Times New Roman" w:eastAsia="Calibri" w:hAnsi="Times New Roman" w:cs="Times New Roman"/>
                <w:sz w:val="24"/>
                <w:szCs w:val="24"/>
              </w:rPr>
            </w:pPr>
            <w:r w:rsidRPr="00E11353">
              <w:rPr>
                <w:rFonts w:ascii="Times New Roman" w:eastAsia="Calibri" w:hAnsi="Times New Roman" w:cs="Times New Roman"/>
                <w:sz w:val="24"/>
                <w:szCs w:val="24"/>
              </w:rPr>
              <w:t>В ОБПОУ «</w:t>
            </w:r>
            <w:proofErr w:type="spellStart"/>
            <w:r w:rsidRPr="00E11353">
              <w:rPr>
                <w:rFonts w:ascii="Times New Roman" w:eastAsia="Calibri" w:hAnsi="Times New Roman" w:cs="Times New Roman"/>
                <w:sz w:val="24"/>
                <w:szCs w:val="24"/>
              </w:rPr>
              <w:t>Железногорский</w:t>
            </w:r>
            <w:proofErr w:type="spellEnd"/>
            <w:r w:rsidRPr="00E11353">
              <w:rPr>
                <w:rFonts w:ascii="Times New Roman" w:eastAsia="Calibri" w:hAnsi="Times New Roman" w:cs="Times New Roman"/>
                <w:sz w:val="24"/>
                <w:szCs w:val="24"/>
              </w:rPr>
              <w:t xml:space="preserve"> политехнический колледж» состоялось общее собрание сотрудников с приглашением работников правоохранительных органов в целях разъяснения законодательства в сфере противодействия коррупции. </w:t>
            </w:r>
          </w:p>
          <w:p w:rsidR="003756ED" w:rsidRPr="00E11353" w:rsidRDefault="003756ED" w:rsidP="003367CF">
            <w:pPr>
              <w:spacing w:line="240" w:lineRule="auto"/>
              <w:ind w:firstLine="176"/>
              <w:jc w:val="both"/>
              <w:rPr>
                <w:rFonts w:ascii="Times New Roman" w:eastAsia="Calibri" w:hAnsi="Times New Roman" w:cs="Times New Roman"/>
                <w:sz w:val="24"/>
                <w:szCs w:val="24"/>
              </w:rPr>
            </w:pPr>
            <w:r w:rsidRPr="00E11353">
              <w:rPr>
                <w:rFonts w:ascii="Times New Roman" w:eastAsia="Calibri" w:hAnsi="Times New Roman" w:cs="Times New Roman"/>
                <w:sz w:val="24"/>
                <w:szCs w:val="24"/>
              </w:rPr>
              <w:t>На заседании педагогического совета ОБПОУ «Курский государственный техникум технологий и сервиса» (протокол № 4 от 29.03.2018) рассмотрен вопрос «Ответственность за коррупционные действия должностных лиц».</w:t>
            </w:r>
          </w:p>
          <w:p w:rsidR="003756ED" w:rsidRPr="00E11353" w:rsidRDefault="003756ED" w:rsidP="003367CF">
            <w:pPr>
              <w:spacing w:line="240" w:lineRule="auto"/>
              <w:ind w:firstLine="567"/>
              <w:jc w:val="both"/>
              <w:rPr>
                <w:rFonts w:ascii="Times New Roman" w:hAnsi="Times New Roman" w:cs="Times New Roman"/>
                <w:sz w:val="24"/>
                <w:szCs w:val="24"/>
              </w:rPr>
            </w:pPr>
            <w:r w:rsidRPr="00E11353">
              <w:rPr>
                <w:rFonts w:ascii="Times New Roman" w:hAnsi="Times New Roman" w:cs="Times New Roman"/>
                <w:sz w:val="24"/>
                <w:szCs w:val="24"/>
              </w:rPr>
              <w:t>В ОБПОУ «Рыльский аграрный техникум» организована книжная выставка «Вместе против коррупции», правовая игра для студентов «Молодёжь и закон», час общения «По законам совести», акция «Мы против коррупции!»</w:t>
            </w:r>
          </w:p>
          <w:p w:rsidR="003756ED" w:rsidRPr="00E11353" w:rsidRDefault="003756ED" w:rsidP="003367CF">
            <w:pPr>
              <w:spacing w:line="240" w:lineRule="auto"/>
              <w:ind w:firstLine="567"/>
              <w:jc w:val="both"/>
              <w:rPr>
                <w:rFonts w:ascii="Times New Roman" w:hAnsi="Times New Roman" w:cs="Times New Roman"/>
                <w:sz w:val="24"/>
                <w:szCs w:val="24"/>
              </w:rPr>
            </w:pPr>
            <w:r w:rsidRPr="00E11353">
              <w:rPr>
                <w:rFonts w:ascii="Times New Roman" w:hAnsi="Times New Roman" w:cs="Times New Roman"/>
                <w:sz w:val="24"/>
                <w:szCs w:val="24"/>
              </w:rPr>
              <w:t>Студентами профессиональных образовательных организаций Курской области в рамках учебных программ по дисциплинам «Обществознание» и «Правовое обеспечение профессиональной деятельности» осуществляется изучение основ государственной антикоррупционной политики Российской Федерации.</w:t>
            </w:r>
          </w:p>
          <w:p w:rsidR="003756ED" w:rsidRPr="00E11353" w:rsidRDefault="003756ED" w:rsidP="003367CF">
            <w:pPr>
              <w:spacing w:line="240" w:lineRule="auto"/>
              <w:ind w:firstLine="709"/>
              <w:jc w:val="both"/>
              <w:rPr>
                <w:rFonts w:ascii="Times New Roman" w:eastAsia="Calibri" w:hAnsi="Times New Roman" w:cs="Times New Roman"/>
                <w:sz w:val="24"/>
                <w:szCs w:val="24"/>
              </w:rPr>
            </w:pPr>
            <w:r w:rsidRPr="00E11353">
              <w:rPr>
                <w:rFonts w:ascii="Times New Roman" w:eastAsia="Calibri" w:hAnsi="Times New Roman" w:cs="Times New Roman"/>
                <w:sz w:val="24"/>
                <w:szCs w:val="24"/>
              </w:rPr>
              <w:t>В ОБПОУ «Курский автотехнический колледж» сотрудниками УМВД России по Курской области 16.03.2018, 11.04.2018 проводились встречи, направленные на разъяснение законов в области коррупции и уголовной ответственности за коррупционную деятельность.</w:t>
            </w:r>
          </w:p>
          <w:p w:rsidR="003756ED" w:rsidRPr="00E11353" w:rsidRDefault="003756ED" w:rsidP="003367CF">
            <w:pPr>
              <w:spacing w:line="240" w:lineRule="auto"/>
              <w:ind w:firstLine="709"/>
              <w:jc w:val="both"/>
              <w:rPr>
                <w:rFonts w:ascii="Times New Roman" w:eastAsia="Calibri" w:hAnsi="Times New Roman" w:cs="Times New Roman"/>
                <w:sz w:val="24"/>
                <w:szCs w:val="24"/>
              </w:rPr>
            </w:pPr>
            <w:r w:rsidRPr="00E11353">
              <w:rPr>
                <w:rFonts w:ascii="Times New Roman" w:eastAsia="Calibri" w:hAnsi="Times New Roman" w:cs="Times New Roman"/>
                <w:sz w:val="24"/>
                <w:szCs w:val="24"/>
              </w:rPr>
              <w:t>Администрацией ОБПОУ «</w:t>
            </w:r>
            <w:proofErr w:type="spellStart"/>
            <w:r w:rsidRPr="00E11353">
              <w:rPr>
                <w:rFonts w:ascii="Times New Roman" w:eastAsia="Calibri" w:hAnsi="Times New Roman" w:cs="Times New Roman"/>
                <w:sz w:val="24"/>
                <w:szCs w:val="24"/>
              </w:rPr>
              <w:t>Железногорский</w:t>
            </w:r>
            <w:proofErr w:type="spellEnd"/>
            <w:r w:rsidRPr="00E11353">
              <w:rPr>
                <w:rFonts w:ascii="Times New Roman" w:eastAsia="Calibri" w:hAnsi="Times New Roman" w:cs="Times New Roman"/>
                <w:sz w:val="24"/>
                <w:szCs w:val="24"/>
              </w:rPr>
              <w:t xml:space="preserve"> горно-металлургический колледж» организованы встречи студентов с сотрудниками </w:t>
            </w:r>
            <w:proofErr w:type="spellStart"/>
            <w:r w:rsidRPr="00E11353">
              <w:rPr>
                <w:rFonts w:ascii="Times New Roman" w:eastAsia="Calibri" w:hAnsi="Times New Roman" w:cs="Times New Roman"/>
                <w:sz w:val="24"/>
                <w:szCs w:val="24"/>
              </w:rPr>
              <w:t>Железногорского</w:t>
            </w:r>
            <w:proofErr w:type="spellEnd"/>
            <w:r w:rsidRPr="00E11353">
              <w:rPr>
                <w:rFonts w:ascii="Times New Roman" w:eastAsia="Calibri" w:hAnsi="Times New Roman" w:cs="Times New Roman"/>
                <w:sz w:val="24"/>
                <w:szCs w:val="24"/>
              </w:rPr>
              <w:t xml:space="preserve"> городского суда </w:t>
            </w:r>
            <w:proofErr w:type="spellStart"/>
            <w:r w:rsidRPr="00E11353">
              <w:rPr>
                <w:rFonts w:ascii="Times New Roman" w:eastAsia="Calibri" w:hAnsi="Times New Roman" w:cs="Times New Roman"/>
                <w:sz w:val="24"/>
                <w:szCs w:val="24"/>
              </w:rPr>
              <w:t>Кретовой</w:t>
            </w:r>
            <w:proofErr w:type="spellEnd"/>
            <w:r w:rsidRPr="00E11353">
              <w:rPr>
                <w:rFonts w:ascii="Times New Roman" w:eastAsia="Calibri" w:hAnsi="Times New Roman" w:cs="Times New Roman"/>
                <w:sz w:val="24"/>
                <w:szCs w:val="24"/>
              </w:rPr>
              <w:t xml:space="preserve"> Е.П., </w:t>
            </w:r>
            <w:proofErr w:type="spellStart"/>
            <w:r w:rsidRPr="00E11353">
              <w:rPr>
                <w:rFonts w:ascii="Times New Roman" w:eastAsia="Calibri" w:hAnsi="Times New Roman" w:cs="Times New Roman"/>
                <w:sz w:val="24"/>
                <w:szCs w:val="24"/>
              </w:rPr>
              <w:t>Анискиной</w:t>
            </w:r>
            <w:proofErr w:type="spellEnd"/>
            <w:r w:rsidRPr="00E11353">
              <w:rPr>
                <w:rFonts w:ascii="Times New Roman" w:eastAsia="Calibri" w:hAnsi="Times New Roman" w:cs="Times New Roman"/>
                <w:sz w:val="24"/>
                <w:szCs w:val="24"/>
              </w:rPr>
              <w:t xml:space="preserve"> Э.Н., </w:t>
            </w:r>
            <w:proofErr w:type="spellStart"/>
            <w:r w:rsidRPr="00E11353">
              <w:rPr>
                <w:rFonts w:ascii="Times New Roman" w:eastAsia="Calibri" w:hAnsi="Times New Roman" w:cs="Times New Roman"/>
                <w:sz w:val="24"/>
                <w:szCs w:val="24"/>
              </w:rPr>
              <w:t>Политаевой</w:t>
            </w:r>
            <w:proofErr w:type="spellEnd"/>
            <w:r w:rsidRPr="00E11353">
              <w:rPr>
                <w:rFonts w:ascii="Times New Roman" w:eastAsia="Calibri" w:hAnsi="Times New Roman" w:cs="Times New Roman"/>
                <w:sz w:val="24"/>
                <w:szCs w:val="24"/>
              </w:rPr>
              <w:t xml:space="preserve"> А.В., Ломаевой Ю.В. по вопросам антикоррупционной работы.</w:t>
            </w:r>
          </w:p>
          <w:p w:rsidR="003756ED" w:rsidRPr="00E11353" w:rsidRDefault="003756ED" w:rsidP="003367CF">
            <w:pPr>
              <w:spacing w:line="240" w:lineRule="auto"/>
              <w:ind w:firstLine="709"/>
              <w:jc w:val="both"/>
              <w:rPr>
                <w:rFonts w:ascii="Times New Roman" w:eastAsia="Calibri" w:hAnsi="Times New Roman" w:cs="Times New Roman"/>
                <w:sz w:val="24"/>
                <w:szCs w:val="24"/>
              </w:rPr>
            </w:pPr>
            <w:r w:rsidRPr="00E11353">
              <w:rPr>
                <w:rFonts w:ascii="Times New Roman" w:eastAsia="Calibri" w:hAnsi="Times New Roman" w:cs="Times New Roman"/>
                <w:sz w:val="24"/>
                <w:szCs w:val="24"/>
              </w:rPr>
              <w:t xml:space="preserve">Председателем </w:t>
            </w:r>
            <w:proofErr w:type="spellStart"/>
            <w:r w:rsidRPr="00E11353">
              <w:rPr>
                <w:rFonts w:ascii="Times New Roman" w:eastAsia="Calibri" w:hAnsi="Times New Roman" w:cs="Times New Roman"/>
                <w:sz w:val="24"/>
                <w:szCs w:val="24"/>
              </w:rPr>
              <w:t>Железногорской</w:t>
            </w:r>
            <w:proofErr w:type="spellEnd"/>
            <w:r w:rsidRPr="00E11353">
              <w:rPr>
                <w:rFonts w:ascii="Times New Roman" w:eastAsia="Calibri" w:hAnsi="Times New Roman" w:cs="Times New Roman"/>
                <w:sz w:val="24"/>
                <w:szCs w:val="24"/>
              </w:rPr>
              <w:t xml:space="preserve"> городской думы Ворониным А.В. проведена встреча со студентами ОБПОУ «</w:t>
            </w:r>
            <w:proofErr w:type="spellStart"/>
            <w:r w:rsidRPr="00E11353">
              <w:rPr>
                <w:rFonts w:ascii="Times New Roman" w:eastAsia="Calibri" w:hAnsi="Times New Roman" w:cs="Times New Roman"/>
                <w:sz w:val="24"/>
                <w:szCs w:val="24"/>
              </w:rPr>
              <w:t>Железногорский</w:t>
            </w:r>
            <w:proofErr w:type="spellEnd"/>
            <w:r w:rsidRPr="00E11353">
              <w:rPr>
                <w:rFonts w:ascii="Times New Roman" w:eastAsia="Calibri" w:hAnsi="Times New Roman" w:cs="Times New Roman"/>
                <w:sz w:val="24"/>
                <w:szCs w:val="24"/>
              </w:rPr>
              <w:t xml:space="preserve"> горно-металлургический колледж», на которой в числе прочих рассматривались вопросы предупреждения коррупционных проявлений.</w:t>
            </w:r>
          </w:p>
          <w:p w:rsidR="003756ED" w:rsidRPr="00E11353" w:rsidRDefault="003756ED" w:rsidP="003367CF">
            <w:pPr>
              <w:spacing w:line="240" w:lineRule="auto"/>
              <w:ind w:firstLine="709"/>
              <w:jc w:val="both"/>
              <w:rPr>
                <w:rFonts w:ascii="Times New Roman" w:eastAsia="Calibri" w:hAnsi="Times New Roman" w:cs="Times New Roman"/>
                <w:sz w:val="24"/>
                <w:szCs w:val="24"/>
              </w:rPr>
            </w:pPr>
            <w:r w:rsidRPr="00E11353">
              <w:rPr>
                <w:rFonts w:ascii="Times New Roman" w:eastAsia="Calibri" w:hAnsi="Times New Roman" w:cs="Times New Roman"/>
                <w:sz w:val="24"/>
                <w:szCs w:val="24"/>
              </w:rPr>
              <w:t>В ОБПОУ «</w:t>
            </w:r>
            <w:proofErr w:type="spellStart"/>
            <w:r w:rsidRPr="00E11353">
              <w:rPr>
                <w:rFonts w:ascii="Times New Roman" w:eastAsia="Calibri" w:hAnsi="Times New Roman" w:cs="Times New Roman"/>
                <w:sz w:val="24"/>
                <w:szCs w:val="24"/>
              </w:rPr>
              <w:t>Железногорский</w:t>
            </w:r>
            <w:proofErr w:type="spellEnd"/>
            <w:r w:rsidRPr="00E11353">
              <w:rPr>
                <w:rFonts w:ascii="Times New Roman" w:eastAsia="Calibri" w:hAnsi="Times New Roman" w:cs="Times New Roman"/>
                <w:sz w:val="24"/>
                <w:szCs w:val="24"/>
              </w:rPr>
              <w:t xml:space="preserve"> горно-металлургический колледж» 08.02.2018 проведен единый день родительских собраний, в ходе которых до сведения родителей были доведены антикоррупционные стандарты поведения.</w:t>
            </w:r>
          </w:p>
          <w:p w:rsidR="003756ED" w:rsidRPr="00E11353" w:rsidRDefault="003756ED" w:rsidP="003367CF">
            <w:pPr>
              <w:spacing w:line="240" w:lineRule="auto"/>
              <w:jc w:val="both"/>
              <w:rPr>
                <w:rFonts w:ascii="Times New Roman" w:eastAsia="Calibri" w:hAnsi="Times New Roman" w:cs="Times New Roman"/>
                <w:sz w:val="24"/>
                <w:szCs w:val="24"/>
              </w:rPr>
            </w:pPr>
            <w:r w:rsidRPr="00E11353">
              <w:rPr>
                <w:rFonts w:ascii="Times New Roman" w:eastAsia="Calibri" w:hAnsi="Times New Roman" w:cs="Times New Roman"/>
                <w:sz w:val="24"/>
                <w:szCs w:val="24"/>
              </w:rPr>
              <w:t xml:space="preserve">В первом квартале 2018 года в ОБПОУ «Калиновский сельскохозяйственный техникум» проведена встреча с помощником прокурора прокуратуры </w:t>
            </w:r>
            <w:proofErr w:type="spellStart"/>
            <w:r w:rsidRPr="00E11353">
              <w:rPr>
                <w:rFonts w:ascii="Times New Roman" w:eastAsia="Calibri" w:hAnsi="Times New Roman" w:cs="Times New Roman"/>
                <w:sz w:val="24"/>
                <w:szCs w:val="24"/>
              </w:rPr>
              <w:t>Хомутовского</w:t>
            </w:r>
            <w:proofErr w:type="spellEnd"/>
            <w:r w:rsidRPr="00E11353">
              <w:rPr>
                <w:rFonts w:ascii="Times New Roman" w:eastAsia="Calibri" w:hAnsi="Times New Roman" w:cs="Times New Roman"/>
                <w:sz w:val="24"/>
                <w:szCs w:val="24"/>
              </w:rPr>
              <w:t xml:space="preserve"> района по вопросам противодействия коррупции, организована встреча обучающихся и работников с представителем отдела ЭБ и ПК ОП ОМВД России по </w:t>
            </w:r>
            <w:proofErr w:type="spellStart"/>
            <w:r w:rsidRPr="00E11353">
              <w:rPr>
                <w:rFonts w:ascii="Times New Roman" w:eastAsia="Calibri" w:hAnsi="Times New Roman" w:cs="Times New Roman"/>
                <w:sz w:val="24"/>
                <w:szCs w:val="24"/>
              </w:rPr>
              <w:t>Хомутовскому</w:t>
            </w:r>
            <w:proofErr w:type="spellEnd"/>
            <w:r w:rsidRPr="00E11353">
              <w:rPr>
                <w:rFonts w:ascii="Times New Roman" w:eastAsia="Calibri" w:hAnsi="Times New Roman" w:cs="Times New Roman"/>
                <w:sz w:val="24"/>
                <w:szCs w:val="24"/>
              </w:rPr>
              <w:t xml:space="preserve"> району на тему «Коррупция и меры борьбы с ней».</w:t>
            </w:r>
          </w:p>
          <w:p w:rsidR="003756ED" w:rsidRPr="00E11353" w:rsidRDefault="003756ED" w:rsidP="003367CF">
            <w:pPr>
              <w:spacing w:line="240" w:lineRule="auto"/>
              <w:ind w:firstLine="709"/>
              <w:jc w:val="both"/>
              <w:rPr>
                <w:rFonts w:ascii="Times New Roman" w:eastAsia="Calibri" w:hAnsi="Times New Roman" w:cs="Times New Roman"/>
                <w:sz w:val="24"/>
                <w:szCs w:val="24"/>
              </w:rPr>
            </w:pPr>
            <w:r w:rsidRPr="00E11353">
              <w:rPr>
                <w:rFonts w:ascii="Times New Roman" w:eastAsia="Calibri" w:hAnsi="Times New Roman" w:cs="Times New Roman"/>
                <w:sz w:val="24"/>
                <w:szCs w:val="24"/>
              </w:rPr>
              <w:lastRenderedPageBreak/>
              <w:t>Администрацией ОБПОУ «</w:t>
            </w:r>
            <w:proofErr w:type="spellStart"/>
            <w:r w:rsidRPr="00E11353">
              <w:rPr>
                <w:rFonts w:ascii="Times New Roman" w:eastAsia="Calibri" w:hAnsi="Times New Roman" w:cs="Times New Roman"/>
                <w:sz w:val="24"/>
                <w:szCs w:val="24"/>
              </w:rPr>
              <w:t>Железногорский</w:t>
            </w:r>
            <w:proofErr w:type="spellEnd"/>
            <w:r w:rsidRPr="00E11353">
              <w:rPr>
                <w:rFonts w:ascii="Times New Roman" w:eastAsia="Calibri" w:hAnsi="Times New Roman" w:cs="Times New Roman"/>
                <w:sz w:val="24"/>
                <w:szCs w:val="24"/>
              </w:rPr>
              <w:t xml:space="preserve"> политехнический колледж» был организован круглый стол «Коррупция и антикоррупционная политика колледжа» с участием родительского комитета.</w:t>
            </w:r>
          </w:p>
          <w:p w:rsidR="003756ED" w:rsidRPr="00E11353" w:rsidRDefault="003756ED" w:rsidP="003367CF">
            <w:pPr>
              <w:spacing w:line="240" w:lineRule="auto"/>
              <w:ind w:firstLine="176"/>
              <w:jc w:val="both"/>
              <w:rPr>
                <w:rFonts w:ascii="Times New Roman" w:eastAsia="Calibri" w:hAnsi="Times New Roman" w:cs="Times New Roman"/>
                <w:sz w:val="24"/>
                <w:szCs w:val="24"/>
              </w:rPr>
            </w:pPr>
            <w:r w:rsidRPr="00E11353">
              <w:rPr>
                <w:rFonts w:ascii="Times New Roman" w:eastAsia="Calibri" w:hAnsi="Times New Roman" w:cs="Times New Roman"/>
                <w:sz w:val="24"/>
                <w:szCs w:val="24"/>
              </w:rPr>
              <w:t>В ОБПОУ «</w:t>
            </w:r>
            <w:proofErr w:type="spellStart"/>
            <w:r w:rsidRPr="00E11353">
              <w:rPr>
                <w:rFonts w:ascii="Times New Roman" w:eastAsia="Calibri" w:hAnsi="Times New Roman" w:cs="Times New Roman"/>
                <w:sz w:val="24"/>
                <w:szCs w:val="24"/>
              </w:rPr>
              <w:t>Обоянский</w:t>
            </w:r>
            <w:proofErr w:type="spellEnd"/>
            <w:r w:rsidRPr="00E11353">
              <w:rPr>
                <w:rFonts w:ascii="Times New Roman" w:eastAsia="Calibri" w:hAnsi="Times New Roman" w:cs="Times New Roman"/>
                <w:sz w:val="24"/>
                <w:szCs w:val="24"/>
              </w:rPr>
              <w:t xml:space="preserve"> педагогический колледж» организована встреча с работниками прокуратуры.</w:t>
            </w:r>
          </w:p>
          <w:p w:rsidR="003756ED" w:rsidRPr="00E11353" w:rsidRDefault="003756ED" w:rsidP="003367CF">
            <w:pPr>
              <w:spacing w:line="240" w:lineRule="auto"/>
              <w:ind w:firstLine="176"/>
              <w:jc w:val="both"/>
              <w:rPr>
                <w:rFonts w:ascii="Times New Roman" w:hAnsi="Times New Roman" w:cs="Times New Roman"/>
                <w:sz w:val="24"/>
                <w:szCs w:val="24"/>
              </w:rPr>
            </w:pPr>
            <w:r w:rsidRPr="00E11353">
              <w:rPr>
                <w:rFonts w:ascii="Times New Roman" w:hAnsi="Times New Roman" w:cs="Times New Roman"/>
                <w:sz w:val="24"/>
                <w:szCs w:val="24"/>
              </w:rPr>
              <w:t>В Рыльском авиационном техническом колледже состоялся круглый стол на тему: «Меры противодействия коррупции в системе образования» для обучающихся с участием сотрудников ОЭБ и ПК ОМВД по Рыльскому району, Следственного комитета России по Курской области.</w:t>
            </w:r>
          </w:p>
          <w:p w:rsidR="003756ED" w:rsidRPr="00E11353" w:rsidRDefault="003756ED" w:rsidP="003367CF">
            <w:pPr>
              <w:spacing w:line="240" w:lineRule="auto"/>
              <w:ind w:firstLine="176"/>
              <w:jc w:val="both"/>
              <w:rPr>
                <w:rFonts w:ascii="Times New Roman" w:hAnsi="Times New Roman" w:cs="Times New Roman"/>
                <w:sz w:val="24"/>
                <w:szCs w:val="24"/>
              </w:rPr>
            </w:pPr>
            <w:r w:rsidRPr="00E11353">
              <w:rPr>
                <w:rFonts w:ascii="Times New Roman" w:hAnsi="Times New Roman" w:cs="Times New Roman"/>
                <w:sz w:val="24"/>
                <w:szCs w:val="24"/>
              </w:rPr>
              <w:t>Проводятся Дни антикоррупционной грамотности (ОКОУ «Курская школа», ОКОУ «Дмитриевская школа-интернат»); проведены круглые столы «Коррупция – это выгода или убыток?» (ОКОУ «</w:t>
            </w:r>
            <w:proofErr w:type="spellStart"/>
            <w:r w:rsidRPr="00E11353">
              <w:rPr>
                <w:rFonts w:ascii="Times New Roman" w:hAnsi="Times New Roman" w:cs="Times New Roman"/>
                <w:sz w:val="24"/>
                <w:szCs w:val="24"/>
              </w:rPr>
              <w:t>Теткинская</w:t>
            </w:r>
            <w:proofErr w:type="spellEnd"/>
            <w:r w:rsidRPr="00E11353">
              <w:rPr>
                <w:rFonts w:ascii="Times New Roman" w:hAnsi="Times New Roman" w:cs="Times New Roman"/>
                <w:sz w:val="24"/>
                <w:szCs w:val="24"/>
              </w:rPr>
              <w:t xml:space="preserve"> школа-интернат»), «Коррупция и антикоррупционная политика школы-интерната» (ОКОУ «Школа-интернат №5» г. Курска) с участием представителей правоохранительных органов и родительской общественности, социальный практикум «Боремся с коррупцией» (ОКУ «Центр «Перспектива»); педагогическая конференция «Жить по совести и чести» (ОКОУ «Октябрьская школа-интернат»), беседа обучающихся старших классов ОБОУ «Лицей-интернат пос. им. Маршала Жукова» с представителями ОМВД России по Курскому району по вопросам пресечения коррупционных правонарушений, встреча педагогического коллектива ОКОУ «Курская школа «Ступени» с представителем прокуратуры региона по вопросам профилактики коррупционных проявлений. С </w:t>
            </w:r>
            <w:proofErr w:type="gramStart"/>
            <w:r w:rsidRPr="00E11353">
              <w:rPr>
                <w:rFonts w:ascii="Times New Roman" w:hAnsi="Times New Roman" w:cs="Times New Roman"/>
                <w:sz w:val="24"/>
                <w:szCs w:val="24"/>
              </w:rPr>
              <w:t>обучающимися</w:t>
            </w:r>
            <w:proofErr w:type="gramEnd"/>
            <w:r w:rsidRPr="00E11353">
              <w:rPr>
                <w:rFonts w:ascii="Times New Roman" w:hAnsi="Times New Roman" w:cs="Times New Roman"/>
                <w:sz w:val="24"/>
                <w:szCs w:val="24"/>
              </w:rPr>
              <w:t xml:space="preserve"> старших классов ОБОУ «</w:t>
            </w:r>
            <w:proofErr w:type="spellStart"/>
            <w:r w:rsidRPr="00E11353">
              <w:rPr>
                <w:rFonts w:ascii="Times New Roman" w:hAnsi="Times New Roman" w:cs="Times New Roman"/>
                <w:sz w:val="24"/>
                <w:szCs w:val="24"/>
              </w:rPr>
              <w:t>Суджанская</w:t>
            </w:r>
            <w:proofErr w:type="spellEnd"/>
            <w:r w:rsidRPr="00E11353">
              <w:rPr>
                <w:rFonts w:ascii="Times New Roman" w:hAnsi="Times New Roman" w:cs="Times New Roman"/>
                <w:sz w:val="24"/>
                <w:szCs w:val="24"/>
              </w:rPr>
              <w:t xml:space="preserve"> школа-интернат» в городской библиотеке проведена беседа о борьбе с коррупцией «Листая страницы истории».</w:t>
            </w:r>
            <w:r w:rsidRPr="00E11353">
              <w:rPr>
                <w:rFonts w:ascii="Times New Roman" w:hAnsi="Times New Roman" w:cs="Times New Roman"/>
                <w:color w:val="FF0000"/>
                <w:sz w:val="24"/>
                <w:szCs w:val="24"/>
              </w:rPr>
              <w:t xml:space="preserve"> </w:t>
            </w:r>
            <w:r w:rsidRPr="00E11353">
              <w:rPr>
                <w:rFonts w:ascii="Times New Roman" w:hAnsi="Times New Roman" w:cs="Times New Roman"/>
                <w:sz w:val="24"/>
                <w:szCs w:val="24"/>
              </w:rPr>
              <w:t>На общешкольном родительском собрании ОКОУ «Школа-интернат №3» г. Курска с участием представителей Северного ОП УМВД России по г. Курску рассмотрен вопрос «Защита законных интересов несовершеннолетних от угроз, связанных с коррупцией».</w:t>
            </w:r>
          </w:p>
          <w:p w:rsidR="003756ED" w:rsidRPr="00E11353" w:rsidRDefault="003756ED" w:rsidP="003367CF">
            <w:pPr>
              <w:spacing w:line="240" w:lineRule="auto"/>
              <w:ind w:firstLine="176"/>
              <w:jc w:val="both"/>
              <w:rPr>
                <w:rFonts w:ascii="Times New Roman" w:hAnsi="Times New Roman" w:cs="Times New Roman"/>
                <w:sz w:val="24"/>
                <w:szCs w:val="24"/>
              </w:rPr>
            </w:pPr>
            <w:proofErr w:type="gramStart"/>
            <w:r w:rsidRPr="00E11353">
              <w:rPr>
                <w:rFonts w:ascii="Times New Roman" w:hAnsi="Times New Roman" w:cs="Times New Roman"/>
                <w:sz w:val="24"/>
                <w:szCs w:val="24"/>
              </w:rPr>
              <w:t xml:space="preserve">С целью повышения правовой и культурной грамотности обучающихся ОБОУ «Школа-интернат №4» г. Курска в содержание учебных предметов включены </w:t>
            </w:r>
            <w:proofErr w:type="spellStart"/>
            <w:r w:rsidRPr="00E11353">
              <w:rPr>
                <w:rFonts w:ascii="Times New Roman" w:hAnsi="Times New Roman" w:cs="Times New Roman"/>
                <w:sz w:val="24"/>
                <w:szCs w:val="24"/>
              </w:rPr>
              <w:t>микротемы</w:t>
            </w:r>
            <w:proofErr w:type="spellEnd"/>
            <w:r w:rsidRPr="00E11353">
              <w:rPr>
                <w:rFonts w:ascii="Times New Roman" w:hAnsi="Times New Roman" w:cs="Times New Roman"/>
                <w:sz w:val="24"/>
                <w:szCs w:val="24"/>
              </w:rPr>
              <w:t>, направленные на формирование негативного отношения к коррупции, в ОКОУ «Школа-интернат №5» г. Курска разработаны и внедрены в практику учебно-методические пособия по организации антикоррупционного образования обучающихся с ОВЗ.</w:t>
            </w:r>
            <w:proofErr w:type="gramEnd"/>
            <w:r w:rsidRPr="00E11353">
              <w:rPr>
                <w:rFonts w:ascii="Times New Roman" w:hAnsi="Times New Roman" w:cs="Times New Roman"/>
                <w:sz w:val="24"/>
                <w:szCs w:val="24"/>
              </w:rPr>
              <w:t xml:space="preserve"> В организациях систематически оформляется и обновляется стендовая информация, разрабатываются и выпускаются памятки «Скажем коррупции нет!», осуществляется выпуск информационных листовок и буклетов по вопросам коррупционных проявлений в сфере образования, проводятся производственные совещания при директоре по вопросам усиления персональной ответственности сотрудников за </w:t>
            </w:r>
            <w:r w:rsidRPr="00E11353">
              <w:rPr>
                <w:rFonts w:ascii="Times New Roman" w:hAnsi="Times New Roman" w:cs="Times New Roman"/>
                <w:sz w:val="24"/>
                <w:szCs w:val="24"/>
              </w:rPr>
              <w:lastRenderedPageBreak/>
              <w:t>неправомерное принятие решения в рамках своих полномочий.</w:t>
            </w:r>
          </w:p>
          <w:p w:rsidR="003756ED" w:rsidRPr="00E11353" w:rsidRDefault="003756ED" w:rsidP="003367CF">
            <w:pPr>
              <w:spacing w:line="240" w:lineRule="auto"/>
              <w:ind w:firstLine="567"/>
              <w:jc w:val="both"/>
              <w:rPr>
                <w:rFonts w:ascii="Times New Roman" w:hAnsi="Times New Roman" w:cs="Times New Roman"/>
                <w:sz w:val="24"/>
                <w:szCs w:val="24"/>
              </w:rPr>
            </w:pPr>
            <w:r w:rsidRPr="00E11353">
              <w:rPr>
                <w:rFonts w:ascii="Times New Roman" w:hAnsi="Times New Roman" w:cs="Times New Roman"/>
                <w:sz w:val="24"/>
                <w:szCs w:val="24"/>
              </w:rPr>
              <w:t>В рамках данных мероприятий задействованы все участники образовательного процесса, включая родителей обучающихся.</w:t>
            </w:r>
          </w:p>
          <w:p w:rsidR="003756ED" w:rsidRPr="00E11353" w:rsidRDefault="003756ED" w:rsidP="003367CF">
            <w:pPr>
              <w:spacing w:line="240" w:lineRule="auto"/>
              <w:ind w:firstLine="567"/>
              <w:jc w:val="both"/>
              <w:rPr>
                <w:rFonts w:ascii="Times New Roman" w:hAnsi="Times New Roman" w:cs="Times New Roman"/>
                <w:sz w:val="24"/>
                <w:szCs w:val="24"/>
              </w:rPr>
            </w:pPr>
            <w:proofErr w:type="gramStart"/>
            <w:r w:rsidRPr="00E11353">
              <w:rPr>
                <w:rFonts w:ascii="Times New Roman" w:hAnsi="Times New Roman" w:cs="Times New Roman"/>
                <w:sz w:val="24"/>
                <w:szCs w:val="24"/>
              </w:rPr>
              <w:t xml:space="preserve">На официальных сайтах образовательных организаций в информационно-телекоммуникационной сети «Интернет» созданы и постоянно обновляются соответствующие антикоррупционные разделы, где в свободном доступе размещена информация о возможности бесплатного образования, Устав организации, адреса и телефоны органов, куда родители обучающихся или иные граждане могут обратиться в случае проявления коррупционных действий (фактов вымогательства, взяточничества и других коррупционных проявлений).  </w:t>
            </w:r>
            <w:proofErr w:type="gramEnd"/>
          </w:p>
          <w:p w:rsidR="003756ED" w:rsidRPr="00E11353" w:rsidRDefault="003756ED" w:rsidP="003367CF">
            <w:pPr>
              <w:spacing w:line="240" w:lineRule="auto"/>
              <w:ind w:firstLine="567"/>
              <w:jc w:val="both"/>
              <w:rPr>
                <w:rFonts w:ascii="Times New Roman" w:hAnsi="Times New Roman" w:cs="Times New Roman"/>
                <w:sz w:val="24"/>
                <w:szCs w:val="24"/>
              </w:rPr>
            </w:pPr>
            <w:r w:rsidRPr="00E11353">
              <w:rPr>
                <w:rFonts w:ascii="Times New Roman" w:hAnsi="Times New Roman" w:cs="Times New Roman"/>
                <w:sz w:val="24"/>
                <w:szCs w:val="24"/>
              </w:rPr>
              <w:t>Комитетом, органами, осуществляющими управление в сфере образования муниципальных районов и городских округов, регулярно осуществляется мониторинг состояния эффективности антикоррупционной работы.</w:t>
            </w:r>
          </w:p>
          <w:p w:rsidR="003756ED" w:rsidRPr="00E11353" w:rsidRDefault="003756ED" w:rsidP="003367CF">
            <w:pPr>
              <w:spacing w:line="240" w:lineRule="auto"/>
              <w:ind w:firstLine="176"/>
              <w:jc w:val="both"/>
              <w:rPr>
                <w:rFonts w:ascii="Times New Roman" w:hAnsi="Times New Roman" w:cs="Times New Roman"/>
                <w:sz w:val="24"/>
                <w:szCs w:val="24"/>
              </w:rPr>
            </w:pPr>
            <w:r w:rsidRPr="00E11353">
              <w:rPr>
                <w:rFonts w:ascii="Times New Roman" w:hAnsi="Times New Roman" w:cs="Times New Roman"/>
                <w:sz w:val="24"/>
                <w:szCs w:val="24"/>
              </w:rPr>
              <w:t xml:space="preserve">Работа по профилактике  коррупционных и иных правонарушений в образовательных организациях высшего образования, расположенных на территории Курской области (далее – ООВО) ведется на постоянной основе. Во всех ООВО оформлены стенды с антикоррупционной тематикой и размещены методические материалы в общедоступных для работников и обучающихся местах. На официальных сайтах ООВО функционируют разделы антикоррупционного содержания. Кроме того, работа по профилактике  коррупционных и иных правонарушений проводится в рамках преподавания ряда дисциплин юридической направленности: «Уголовное право», «Криминология», «Противодействие коррупции». </w:t>
            </w:r>
          </w:p>
          <w:p w:rsidR="003756ED" w:rsidRPr="00E11353" w:rsidRDefault="003756ED" w:rsidP="003367CF">
            <w:pPr>
              <w:spacing w:line="240" w:lineRule="auto"/>
              <w:ind w:firstLine="176"/>
              <w:jc w:val="both"/>
              <w:rPr>
                <w:rFonts w:ascii="Times New Roman" w:hAnsi="Times New Roman" w:cs="Times New Roman"/>
                <w:sz w:val="24"/>
                <w:szCs w:val="24"/>
              </w:rPr>
            </w:pPr>
            <w:r w:rsidRPr="00E11353">
              <w:rPr>
                <w:rFonts w:ascii="Times New Roman" w:hAnsi="Times New Roman" w:cs="Times New Roman"/>
                <w:sz w:val="24"/>
                <w:szCs w:val="24"/>
              </w:rPr>
              <w:t xml:space="preserve">В рамках образовательного процесса для обучающихся ФГБОУ </w:t>
            </w:r>
            <w:proofErr w:type="gramStart"/>
            <w:r w:rsidRPr="00E11353">
              <w:rPr>
                <w:rFonts w:ascii="Times New Roman" w:hAnsi="Times New Roman" w:cs="Times New Roman"/>
                <w:sz w:val="24"/>
                <w:szCs w:val="24"/>
              </w:rPr>
              <w:t>ВО</w:t>
            </w:r>
            <w:proofErr w:type="gramEnd"/>
            <w:r w:rsidRPr="00E11353">
              <w:rPr>
                <w:rFonts w:ascii="Times New Roman" w:hAnsi="Times New Roman" w:cs="Times New Roman"/>
                <w:sz w:val="24"/>
                <w:szCs w:val="24"/>
              </w:rPr>
              <w:t xml:space="preserve"> «Юго-Западный государственный университет» кафедрами уголовного права, теории и истории государства и права осуществляется проведение занятий по дисциплинам «Противодействие коррупции» и «Антикоррупционная политика». </w:t>
            </w:r>
          </w:p>
          <w:p w:rsidR="003756ED" w:rsidRPr="00E11353" w:rsidRDefault="003756ED" w:rsidP="003367CF">
            <w:pPr>
              <w:spacing w:line="240" w:lineRule="auto"/>
              <w:ind w:firstLine="709"/>
              <w:jc w:val="both"/>
              <w:rPr>
                <w:rFonts w:ascii="Times New Roman" w:hAnsi="Times New Roman" w:cs="Times New Roman"/>
                <w:sz w:val="24"/>
                <w:szCs w:val="24"/>
              </w:rPr>
            </w:pPr>
            <w:r w:rsidRPr="00E11353">
              <w:rPr>
                <w:rFonts w:ascii="Times New Roman" w:hAnsi="Times New Roman" w:cs="Times New Roman"/>
                <w:sz w:val="24"/>
                <w:szCs w:val="24"/>
              </w:rPr>
              <w:t>При реализации образовательных программ Академии госслужбы проведены следующие курсы дисциплин: антикоррупционные технологи и в сфере экономической деятельности, антикоррупционные технологии в органах публичной власти, этика государственной и муниципальной службы, правовые основы противодействия коррупции, управление кадровой безопасностью, административная этика.</w:t>
            </w:r>
          </w:p>
          <w:p w:rsidR="003756ED" w:rsidRPr="00E11353" w:rsidRDefault="003756ED" w:rsidP="003367CF">
            <w:pPr>
              <w:spacing w:line="240" w:lineRule="auto"/>
              <w:ind w:firstLine="176"/>
              <w:jc w:val="both"/>
              <w:rPr>
                <w:rFonts w:ascii="Times New Roman" w:hAnsi="Times New Roman" w:cs="Times New Roman"/>
                <w:sz w:val="24"/>
                <w:szCs w:val="24"/>
              </w:rPr>
            </w:pPr>
            <w:r w:rsidRPr="00E11353">
              <w:rPr>
                <w:rFonts w:ascii="Times New Roman" w:hAnsi="Times New Roman" w:cs="Times New Roman"/>
                <w:sz w:val="24"/>
                <w:szCs w:val="24"/>
              </w:rPr>
              <w:t xml:space="preserve">Во всех ООВО, осуществляющих деятельность на территории Курской области, приняты локальные нормативные акты, регламентирующие порядок действий работников в случае получения подарка в связи с их должностным положением или исполнением должностных обязанностей. Руководителями ООВО проводится профилактическая работа по </w:t>
            </w:r>
            <w:r w:rsidRPr="00E11353">
              <w:rPr>
                <w:rFonts w:ascii="Times New Roman" w:hAnsi="Times New Roman" w:cs="Times New Roman"/>
                <w:sz w:val="24"/>
                <w:szCs w:val="24"/>
              </w:rPr>
              <w:lastRenderedPageBreak/>
              <w:t xml:space="preserve">предупреждению коррупционных правонарушений среди профессорско-преподавательского состава и учебно-вспомогательного персонала. </w:t>
            </w:r>
          </w:p>
          <w:p w:rsidR="003756ED" w:rsidRPr="00E11353" w:rsidRDefault="003756ED" w:rsidP="003367CF">
            <w:pPr>
              <w:spacing w:line="240" w:lineRule="auto"/>
              <w:ind w:firstLine="176"/>
              <w:jc w:val="both"/>
              <w:rPr>
                <w:rFonts w:ascii="Times New Roman" w:hAnsi="Times New Roman" w:cs="Times New Roman"/>
                <w:sz w:val="24"/>
                <w:szCs w:val="24"/>
              </w:rPr>
            </w:pPr>
            <w:r w:rsidRPr="00E11353">
              <w:rPr>
                <w:rFonts w:ascii="Times New Roman" w:hAnsi="Times New Roman" w:cs="Times New Roman"/>
                <w:sz w:val="24"/>
                <w:szCs w:val="24"/>
              </w:rPr>
              <w:t xml:space="preserve">Формирование у работников образовательных организаций высшего образования негативного отношения к дарению подарков этим лицам, служащим и работникам в связи с исполнением ими служебных (должностных) обязанностей проводится в рамках повышения квалификации «Противодействие коррупционным проявлениям». </w:t>
            </w:r>
          </w:p>
          <w:p w:rsidR="003756ED" w:rsidRPr="00E11353" w:rsidRDefault="003756ED" w:rsidP="003367CF">
            <w:pPr>
              <w:spacing w:line="240" w:lineRule="auto"/>
              <w:ind w:firstLine="176"/>
              <w:jc w:val="both"/>
              <w:rPr>
                <w:rFonts w:ascii="Times New Roman" w:hAnsi="Times New Roman" w:cs="Times New Roman"/>
                <w:sz w:val="24"/>
                <w:szCs w:val="24"/>
              </w:rPr>
            </w:pPr>
            <w:r w:rsidRPr="00E11353">
              <w:rPr>
                <w:rFonts w:ascii="Times New Roman" w:hAnsi="Times New Roman" w:cs="Times New Roman"/>
                <w:sz w:val="24"/>
                <w:szCs w:val="24"/>
              </w:rPr>
              <w:t xml:space="preserve">В рамках реализации Национального плана по противодействию коррупции были разработаны нормативно правовые акты, направленные на формирование негативного отношения к дарению подарков этим лицам, служащим и работникам в связи с исполнением ими служебных (должностных) обязанностей. </w:t>
            </w:r>
          </w:p>
          <w:p w:rsidR="003756ED" w:rsidRPr="00E11353" w:rsidRDefault="003756ED" w:rsidP="003367CF">
            <w:pPr>
              <w:spacing w:line="240" w:lineRule="auto"/>
              <w:ind w:firstLine="176"/>
              <w:jc w:val="both"/>
              <w:rPr>
                <w:rFonts w:ascii="Times New Roman" w:hAnsi="Times New Roman" w:cs="Times New Roman"/>
                <w:sz w:val="24"/>
                <w:szCs w:val="24"/>
              </w:rPr>
            </w:pPr>
            <w:r w:rsidRPr="00E11353">
              <w:rPr>
                <w:rFonts w:ascii="Times New Roman" w:hAnsi="Times New Roman" w:cs="Times New Roman"/>
                <w:sz w:val="24"/>
                <w:szCs w:val="24"/>
              </w:rPr>
              <w:t xml:space="preserve">Все сотрудники ЮЗГУ ознакомлены в письменном виде с </w:t>
            </w:r>
            <w:proofErr w:type="gramStart"/>
            <w:r w:rsidRPr="00E11353">
              <w:rPr>
                <w:rFonts w:ascii="Times New Roman" w:hAnsi="Times New Roman" w:cs="Times New Roman"/>
                <w:sz w:val="24"/>
                <w:szCs w:val="24"/>
              </w:rPr>
              <w:t>П</w:t>
            </w:r>
            <w:proofErr w:type="gramEnd"/>
            <w:r w:rsidRPr="00E11353">
              <w:rPr>
                <w:rFonts w:ascii="Times New Roman" w:hAnsi="Times New Roman" w:cs="Times New Roman"/>
                <w:sz w:val="24"/>
                <w:szCs w:val="24"/>
              </w:rPr>
              <w:t xml:space="preserve"> 01.124-2015 «О порядке действий работников ЮЗГУ в случае получения подарка в связи с их должностным положением или должностных обязанностей, сдаче и оценке подарка, реализации (выкупе) и зачислении средств, вырученных от его реализации», введенным в действие с 01.10.2015 г. и действуют в рамках данных предписаний. В деканатах университета ведется Журнал регистрации уведомлений и получении подарка в связи с должностным положением или исполнением должностных обязанностей. По состоянию на 15.06.2018 г. уведомлений о получении работниками факультетов подарков не зарегистрировано.</w:t>
            </w:r>
          </w:p>
          <w:p w:rsidR="003756ED" w:rsidRPr="00E11353" w:rsidRDefault="003756ED" w:rsidP="003367CF">
            <w:pPr>
              <w:spacing w:line="240" w:lineRule="auto"/>
              <w:ind w:firstLine="176"/>
              <w:jc w:val="both"/>
              <w:rPr>
                <w:rFonts w:ascii="Times New Roman" w:hAnsi="Times New Roman" w:cs="Times New Roman"/>
                <w:sz w:val="24"/>
                <w:szCs w:val="24"/>
              </w:rPr>
            </w:pPr>
            <w:r w:rsidRPr="00E11353">
              <w:rPr>
                <w:rFonts w:ascii="Times New Roman" w:hAnsi="Times New Roman" w:cs="Times New Roman"/>
                <w:sz w:val="24"/>
                <w:szCs w:val="24"/>
              </w:rPr>
              <w:t xml:space="preserve">Ректором КГМУ на каждом заседании учёного совета, председателями учёных советов специальностей проводится профилактическая работа по предупреждению коррупционных правонарушений среди профессорско-преподавательского состава и учебно-вспомогательного персонала. </w:t>
            </w:r>
          </w:p>
          <w:p w:rsidR="003756ED" w:rsidRPr="00E11353" w:rsidRDefault="003756ED" w:rsidP="003367CF">
            <w:pPr>
              <w:spacing w:line="240" w:lineRule="auto"/>
              <w:ind w:firstLine="318"/>
              <w:jc w:val="both"/>
              <w:rPr>
                <w:rFonts w:ascii="Times New Roman" w:hAnsi="Times New Roman" w:cs="Times New Roman"/>
                <w:sz w:val="24"/>
                <w:szCs w:val="24"/>
              </w:rPr>
            </w:pPr>
            <w:r w:rsidRPr="00E11353">
              <w:rPr>
                <w:rFonts w:ascii="Times New Roman" w:hAnsi="Times New Roman" w:cs="Times New Roman"/>
                <w:sz w:val="24"/>
                <w:szCs w:val="24"/>
              </w:rPr>
              <w:t>Кроме того, в КГМУ разработана и утверждена решением учёного совета от 30 июня 2017 года дополнительная профессиональная программа повышения квалификации «Организация и технология мероприятий по противодействию коррупции в системе высшего образования» в объёме 36 академических часа, указанная программам реализуется для работников университета на факультете повышения квалификации.</w:t>
            </w:r>
          </w:p>
          <w:p w:rsidR="003756ED" w:rsidRPr="00E11353" w:rsidRDefault="003756ED" w:rsidP="003367CF">
            <w:pPr>
              <w:spacing w:line="240" w:lineRule="auto"/>
              <w:ind w:firstLine="176"/>
              <w:jc w:val="both"/>
              <w:rPr>
                <w:rFonts w:ascii="Times New Roman" w:hAnsi="Times New Roman" w:cs="Times New Roman"/>
                <w:sz w:val="24"/>
                <w:szCs w:val="24"/>
              </w:rPr>
            </w:pPr>
            <w:r w:rsidRPr="00E11353">
              <w:rPr>
                <w:rFonts w:ascii="Times New Roman" w:hAnsi="Times New Roman" w:cs="Times New Roman"/>
                <w:sz w:val="24"/>
                <w:szCs w:val="24"/>
              </w:rPr>
              <w:t>Преподавателями Академии госслужбы разработаны и распространены среди обучающихся и сотрудников вуза, населения Железнодорожного округа Курска памятки и листовки по противодействию коррупции.</w:t>
            </w:r>
          </w:p>
          <w:p w:rsidR="003756ED" w:rsidRPr="00E11353" w:rsidRDefault="003756ED" w:rsidP="003367CF">
            <w:pPr>
              <w:spacing w:line="240" w:lineRule="auto"/>
              <w:ind w:firstLine="176"/>
              <w:jc w:val="both"/>
              <w:rPr>
                <w:rFonts w:ascii="Times New Roman" w:hAnsi="Times New Roman" w:cs="Times New Roman"/>
                <w:sz w:val="24"/>
                <w:szCs w:val="24"/>
              </w:rPr>
            </w:pPr>
            <w:proofErr w:type="gramStart"/>
            <w:r w:rsidRPr="00E11353">
              <w:rPr>
                <w:rFonts w:ascii="Times New Roman" w:hAnsi="Times New Roman" w:cs="Times New Roman"/>
                <w:sz w:val="24"/>
                <w:szCs w:val="24"/>
              </w:rPr>
              <w:t>В рамках деятельности Курского государственного университета по формированию у обучающихся нетерпимого отношения к коррупции, в учебную дисциплину «Основы права» включена тема «Правовые основы противодействия коррупции».</w:t>
            </w:r>
            <w:proofErr w:type="gramEnd"/>
            <w:r w:rsidRPr="00E11353">
              <w:rPr>
                <w:rFonts w:ascii="Times New Roman" w:hAnsi="Times New Roman" w:cs="Times New Roman"/>
                <w:sz w:val="24"/>
                <w:szCs w:val="24"/>
              </w:rPr>
              <w:t xml:space="preserve"> В учебный план 4 курса </w:t>
            </w:r>
            <w:r w:rsidRPr="00E11353">
              <w:rPr>
                <w:rFonts w:ascii="Times New Roman" w:hAnsi="Times New Roman" w:cs="Times New Roman"/>
                <w:sz w:val="24"/>
                <w:szCs w:val="24"/>
              </w:rPr>
              <w:lastRenderedPageBreak/>
              <w:t>юридического факультета включена отдельная дисциплина «Антикоррупционное законодательство», основная цель которой, сформировать нетерпимо отношение к коррупции у будущих юристов.</w:t>
            </w:r>
          </w:p>
          <w:p w:rsidR="003756ED" w:rsidRPr="00E11353" w:rsidRDefault="003756ED" w:rsidP="003367CF">
            <w:pPr>
              <w:spacing w:line="240" w:lineRule="auto"/>
              <w:ind w:firstLine="176"/>
              <w:jc w:val="both"/>
              <w:rPr>
                <w:rFonts w:ascii="Times New Roman" w:hAnsi="Times New Roman" w:cs="Times New Roman"/>
                <w:sz w:val="24"/>
                <w:szCs w:val="24"/>
              </w:rPr>
            </w:pPr>
            <w:r w:rsidRPr="00E11353">
              <w:rPr>
                <w:rFonts w:ascii="Times New Roman" w:hAnsi="Times New Roman" w:cs="Times New Roman"/>
                <w:sz w:val="24"/>
                <w:szCs w:val="24"/>
              </w:rPr>
              <w:t>Важную роль в деле противодействия коррупции играют члены студенческого клуба «Кодекс», созданного на базе юридического факультета в 2009 г. Его основная цель – проведение правового осуществление правового просвещения среди школьников, учащихся и студентов образовательных учреждений Курска и Курской области. Среди тем, которые освящают студенты  во время лекций, с которыми они выступают в образовательных учреждениях, особое место занимает тема коррупции. В ходе выступления члены клуба «Кодекс» раскрывают правовые аспекты противодействия коррупции, указывают на необходимость формирования нетерпимого отношения к коррупционным проявлениям.</w:t>
            </w:r>
          </w:p>
          <w:p w:rsidR="003756ED" w:rsidRPr="00E11353" w:rsidRDefault="003756ED" w:rsidP="003367CF">
            <w:pPr>
              <w:spacing w:line="240" w:lineRule="auto"/>
              <w:ind w:firstLine="176"/>
              <w:jc w:val="both"/>
              <w:rPr>
                <w:rFonts w:ascii="Times New Roman" w:hAnsi="Times New Roman" w:cs="Times New Roman"/>
                <w:sz w:val="24"/>
                <w:szCs w:val="24"/>
              </w:rPr>
            </w:pPr>
            <w:r w:rsidRPr="00E11353">
              <w:rPr>
                <w:rFonts w:ascii="Times New Roman" w:hAnsi="Times New Roman" w:cs="Times New Roman"/>
                <w:sz w:val="24"/>
                <w:szCs w:val="24"/>
              </w:rPr>
              <w:t>В ЮЗГУ негативное отношение молодежи к коррупции формируется также в рамках Студенческого волонтерского антинаркотического движения «</w:t>
            </w:r>
            <w:proofErr w:type="spellStart"/>
            <w:r w:rsidRPr="00E11353">
              <w:rPr>
                <w:rFonts w:ascii="Times New Roman" w:hAnsi="Times New Roman" w:cs="Times New Roman"/>
                <w:sz w:val="24"/>
                <w:szCs w:val="24"/>
              </w:rPr>
              <w:t>СтудКонтроль</w:t>
            </w:r>
            <w:proofErr w:type="spellEnd"/>
            <w:r w:rsidRPr="00E11353">
              <w:rPr>
                <w:rFonts w:ascii="Times New Roman" w:hAnsi="Times New Roman" w:cs="Times New Roman"/>
                <w:sz w:val="24"/>
                <w:szCs w:val="24"/>
              </w:rPr>
              <w:t>» (СВАД «</w:t>
            </w:r>
            <w:proofErr w:type="spellStart"/>
            <w:r w:rsidRPr="00E11353">
              <w:rPr>
                <w:rFonts w:ascii="Times New Roman" w:hAnsi="Times New Roman" w:cs="Times New Roman"/>
                <w:sz w:val="24"/>
                <w:szCs w:val="24"/>
              </w:rPr>
              <w:t>Студ</w:t>
            </w:r>
            <w:proofErr w:type="spellEnd"/>
            <w:r w:rsidRPr="00E11353">
              <w:rPr>
                <w:rFonts w:ascii="Times New Roman" w:hAnsi="Times New Roman" w:cs="Times New Roman"/>
                <w:sz w:val="24"/>
                <w:szCs w:val="24"/>
              </w:rPr>
              <w:t xml:space="preserve">-Контроль»), которым реализованы следующие мероприятия в 2018 году: </w:t>
            </w:r>
          </w:p>
          <w:p w:rsidR="003756ED" w:rsidRPr="00E11353" w:rsidRDefault="003756ED" w:rsidP="003367CF">
            <w:pPr>
              <w:spacing w:line="240" w:lineRule="auto"/>
              <w:ind w:firstLine="176"/>
              <w:jc w:val="both"/>
              <w:rPr>
                <w:rFonts w:ascii="Times New Roman" w:hAnsi="Times New Roman" w:cs="Times New Roman"/>
                <w:sz w:val="24"/>
                <w:szCs w:val="24"/>
              </w:rPr>
            </w:pPr>
            <w:r w:rsidRPr="00E11353">
              <w:rPr>
                <w:rFonts w:ascii="Times New Roman" w:hAnsi="Times New Roman" w:cs="Times New Roman"/>
                <w:sz w:val="24"/>
                <w:szCs w:val="24"/>
              </w:rPr>
              <w:t>проведение профилактических встреч со школьниками и студентами г. Курска (мин. 3 встречи / месяц);</w:t>
            </w:r>
          </w:p>
          <w:p w:rsidR="003756ED" w:rsidRPr="00E11353" w:rsidRDefault="003756ED" w:rsidP="003367CF">
            <w:pPr>
              <w:spacing w:line="240" w:lineRule="auto"/>
              <w:ind w:firstLine="176"/>
              <w:jc w:val="both"/>
              <w:rPr>
                <w:rFonts w:ascii="Times New Roman" w:hAnsi="Times New Roman" w:cs="Times New Roman"/>
                <w:sz w:val="24"/>
                <w:szCs w:val="24"/>
              </w:rPr>
            </w:pPr>
            <w:r w:rsidRPr="00E11353">
              <w:rPr>
                <w:rFonts w:ascii="Times New Roman" w:hAnsi="Times New Roman" w:cs="Times New Roman"/>
                <w:sz w:val="24"/>
                <w:szCs w:val="24"/>
              </w:rPr>
              <w:t>организован уголок здоровья «Умей сказать нет»;</w:t>
            </w:r>
          </w:p>
          <w:p w:rsidR="003756ED" w:rsidRPr="00E11353" w:rsidRDefault="003756ED" w:rsidP="003367CF">
            <w:pPr>
              <w:spacing w:line="240" w:lineRule="auto"/>
              <w:jc w:val="both"/>
              <w:rPr>
                <w:rFonts w:ascii="Times New Roman" w:hAnsi="Times New Roman" w:cs="Times New Roman"/>
                <w:sz w:val="24"/>
                <w:szCs w:val="24"/>
              </w:rPr>
            </w:pPr>
            <w:r w:rsidRPr="00E11353">
              <w:rPr>
                <w:rFonts w:ascii="Times New Roman" w:hAnsi="Times New Roman" w:cs="Times New Roman"/>
                <w:sz w:val="24"/>
                <w:szCs w:val="24"/>
              </w:rPr>
              <w:t xml:space="preserve">  взаимодействие с УКОН МВД России по Курской области в качестве общественных помощников.</w:t>
            </w:r>
          </w:p>
          <w:p w:rsidR="003756ED" w:rsidRPr="00E11353" w:rsidRDefault="003756ED" w:rsidP="003367CF">
            <w:pPr>
              <w:spacing w:line="240" w:lineRule="auto"/>
              <w:ind w:firstLine="176"/>
              <w:jc w:val="both"/>
              <w:rPr>
                <w:rFonts w:ascii="Times New Roman" w:hAnsi="Times New Roman" w:cs="Times New Roman"/>
                <w:sz w:val="24"/>
                <w:szCs w:val="24"/>
              </w:rPr>
            </w:pPr>
            <w:r w:rsidRPr="00E11353">
              <w:rPr>
                <w:rFonts w:ascii="Times New Roman" w:hAnsi="Times New Roman" w:cs="Times New Roman"/>
                <w:sz w:val="24"/>
                <w:szCs w:val="24"/>
              </w:rPr>
              <w:t xml:space="preserve">В Курском филиале </w:t>
            </w:r>
            <w:proofErr w:type="spellStart"/>
            <w:r w:rsidRPr="00E11353">
              <w:rPr>
                <w:rFonts w:ascii="Times New Roman" w:hAnsi="Times New Roman" w:cs="Times New Roman"/>
                <w:sz w:val="24"/>
                <w:szCs w:val="24"/>
              </w:rPr>
              <w:t>Финуниверситета</w:t>
            </w:r>
            <w:proofErr w:type="spellEnd"/>
            <w:r w:rsidRPr="00E11353">
              <w:rPr>
                <w:rFonts w:ascii="Times New Roman" w:hAnsi="Times New Roman" w:cs="Times New Roman"/>
                <w:sz w:val="24"/>
                <w:szCs w:val="24"/>
              </w:rPr>
              <w:t xml:space="preserve"> были организованы региональная студенческая конференция «Стратегия экономической безопасности и проблемы противодействия коррупции», круглый стол со студентами очной формы обучения на тему: «Коррупция: выигрыш или убыток?».</w:t>
            </w:r>
          </w:p>
          <w:p w:rsidR="003756ED" w:rsidRPr="00E11353" w:rsidRDefault="003756ED" w:rsidP="003367CF">
            <w:pPr>
              <w:spacing w:line="240" w:lineRule="auto"/>
              <w:ind w:firstLine="176"/>
              <w:jc w:val="both"/>
              <w:rPr>
                <w:rFonts w:ascii="Times New Roman" w:hAnsi="Times New Roman" w:cs="Times New Roman"/>
                <w:sz w:val="24"/>
                <w:szCs w:val="24"/>
              </w:rPr>
            </w:pPr>
            <w:r w:rsidRPr="00E11353">
              <w:rPr>
                <w:rFonts w:ascii="Times New Roman" w:hAnsi="Times New Roman" w:cs="Times New Roman"/>
                <w:sz w:val="24"/>
                <w:szCs w:val="24"/>
              </w:rPr>
              <w:t xml:space="preserve">23 мая 2018 г. в Академии госслужбы в рамках конференц-сессии «Современное региональное управление: тенденции и приоритеты развития» </w:t>
            </w:r>
            <w:proofErr w:type="gramStart"/>
            <w:r w:rsidRPr="00E11353">
              <w:rPr>
                <w:rFonts w:ascii="Times New Roman" w:hAnsi="Times New Roman" w:cs="Times New Roman"/>
                <w:sz w:val="24"/>
                <w:szCs w:val="24"/>
              </w:rPr>
              <w:t>Х</w:t>
            </w:r>
            <w:proofErr w:type="gramEnd"/>
            <w:r w:rsidRPr="00E11353">
              <w:rPr>
                <w:rFonts w:ascii="Times New Roman" w:hAnsi="Times New Roman" w:cs="Times New Roman"/>
                <w:sz w:val="24"/>
                <w:szCs w:val="24"/>
              </w:rPr>
              <w:t xml:space="preserve">VIII Межрегиональной универсальной оптово-розничной Курской </w:t>
            </w:r>
            <w:proofErr w:type="spellStart"/>
            <w:r w:rsidRPr="00E11353">
              <w:rPr>
                <w:rFonts w:ascii="Times New Roman" w:hAnsi="Times New Roman" w:cs="Times New Roman"/>
                <w:sz w:val="24"/>
                <w:szCs w:val="24"/>
              </w:rPr>
              <w:t>Коренской</w:t>
            </w:r>
            <w:proofErr w:type="spellEnd"/>
            <w:r w:rsidRPr="00E11353">
              <w:rPr>
                <w:rFonts w:ascii="Times New Roman" w:hAnsi="Times New Roman" w:cs="Times New Roman"/>
                <w:sz w:val="24"/>
                <w:szCs w:val="24"/>
              </w:rPr>
              <w:t xml:space="preserve"> ярмарки – 2018 состоялся мастер-класс на тему «Применение антикоррупционных технологий на государственной гражданской службе» с презентацией Памятки об ограничениях, запретах, требованиях к служебному поведению и предупреждению коррупционных правонарушений, связанных с прохождением государственной гражданской службы Курской области. Мероприятие было проведено совместно с Комитетом Администрации Курской области по профилактике коррупционных и иных правонарушений. В мастер-классе приняли участие руководители и сотрудники кадровых служб органов исполнительной власти Курской области, а также лица, находящиеся в  </w:t>
            </w:r>
            <w:r w:rsidRPr="00E11353">
              <w:rPr>
                <w:rFonts w:ascii="Times New Roman" w:hAnsi="Times New Roman" w:cs="Times New Roman"/>
                <w:sz w:val="24"/>
                <w:szCs w:val="24"/>
              </w:rPr>
              <w:lastRenderedPageBreak/>
              <w:t>кадровом резерве на государственной гражданской службе Курской области, включенные в региональный и муниципальный резервы управленческих кадров, являющиеся финалистами и участниками кадрового проекта «Губернаторская тысяча. Управленец XXI века». Сотрудники комитета приняли участие в данном мероприятии.</w:t>
            </w:r>
          </w:p>
          <w:p w:rsidR="003756ED" w:rsidRPr="00E11353" w:rsidRDefault="003756ED" w:rsidP="003367CF">
            <w:pPr>
              <w:spacing w:line="240" w:lineRule="auto"/>
              <w:ind w:firstLine="176"/>
              <w:jc w:val="both"/>
              <w:rPr>
                <w:rFonts w:ascii="Times New Roman" w:hAnsi="Times New Roman" w:cs="Times New Roman"/>
                <w:sz w:val="24"/>
                <w:szCs w:val="24"/>
              </w:rPr>
            </w:pPr>
            <w:proofErr w:type="gramStart"/>
            <w:r w:rsidRPr="00E11353">
              <w:rPr>
                <w:rFonts w:ascii="Times New Roman" w:hAnsi="Times New Roman" w:cs="Times New Roman"/>
                <w:sz w:val="24"/>
                <w:szCs w:val="24"/>
              </w:rPr>
              <w:t>8 декабря 2017 года в КГМУ состоялась Региональная научно-практическая конференция «Противодействие коррупции в современном обществе» при участии образовательных организаций высшего образования, Администрации Курской области, комитета образования и науки Курской области, комитета здравоохранения, Курского регионального отделения Общероссийской общественной организации «Российский союз молодых учёных», комитета по делам молодёжи и туризму Курской области, прокуратуры Курской области, УМВД России по Курской области, следственного управления</w:t>
            </w:r>
            <w:proofErr w:type="gramEnd"/>
            <w:r w:rsidRPr="00E11353">
              <w:rPr>
                <w:rFonts w:ascii="Times New Roman" w:hAnsi="Times New Roman" w:cs="Times New Roman"/>
                <w:sz w:val="24"/>
                <w:szCs w:val="24"/>
              </w:rPr>
              <w:t xml:space="preserve"> Следственного комитета РФ по Курской области, Курской областной Думы, Общественной палаты Курской области, Курского областного суда. Сотрудники комитета приняли участие в данном мероприятии.</w:t>
            </w:r>
          </w:p>
          <w:p w:rsidR="003756ED" w:rsidRPr="00E11353" w:rsidRDefault="003756ED" w:rsidP="003367CF">
            <w:pPr>
              <w:spacing w:line="240" w:lineRule="auto"/>
              <w:ind w:firstLine="176"/>
              <w:jc w:val="both"/>
              <w:rPr>
                <w:rFonts w:ascii="Times New Roman" w:hAnsi="Times New Roman" w:cs="Times New Roman"/>
                <w:sz w:val="24"/>
                <w:szCs w:val="24"/>
              </w:rPr>
            </w:pPr>
            <w:r w:rsidRPr="00E11353">
              <w:rPr>
                <w:rFonts w:ascii="Times New Roman" w:hAnsi="Times New Roman" w:cs="Times New Roman"/>
                <w:sz w:val="24"/>
                <w:szCs w:val="24"/>
              </w:rPr>
              <w:t>По итогам Региональной научно-практической конференция «Противодействие коррупции в современном обществе» КГМУ был издан электронный сборник научных трудов «Научные основы разработки и применения мер противодействия коррупции».</w:t>
            </w:r>
          </w:p>
          <w:p w:rsidR="003756ED" w:rsidRPr="00E11353" w:rsidRDefault="003756ED" w:rsidP="003367CF">
            <w:pPr>
              <w:spacing w:line="240" w:lineRule="auto"/>
              <w:ind w:firstLine="176"/>
              <w:jc w:val="both"/>
              <w:rPr>
                <w:rFonts w:ascii="Times New Roman" w:hAnsi="Times New Roman" w:cs="Times New Roman"/>
                <w:sz w:val="24"/>
                <w:szCs w:val="24"/>
              </w:rPr>
            </w:pPr>
            <w:r w:rsidRPr="00E11353">
              <w:rPr>
                <w:rFonts w:ascii="Times New Roman" w:hAnsi="Times New Roman" w:cs="Times New Roman"/>
                <w:sz w:val="24"/>
                <w:szCs w:val="24"/>
              </w:rPr>
              <w:t>На регулярной основе в КГМУ проводятся занятия, посвященные вопросам профилактики коррупции, так 17 и 22 мая 2018 года в КГМУ состоялись встречи обучающихся и сотрудников с представителями УМВД России по г. Курску, в том числе, по вопросам противодействия коррупции.</w:t>
            </w:r>
          </w:p>
          <w:p w:rsidR="003756ED" w:rsidRPr="00E11353" w:rsidRDefault="003756ED" w:rsidP="003367CF">
            <w:pPr>
              <w:spacing w:line="240" w:lineRule="auto"/>
              <w:ind w:firstLine="176"/>
              <w:jc w:val="both"/>
              <w:rPr>
                <w:rFonts w:ascii="Times New Roman" w:hAnsi="Times New Roman" w:cs="Times New Roman"/>
                <w:sz w:val="24"/>
                <w:szCs w:val="24"/>
              </w:rPr>
            </w:pPr>
            <w:r w:rsidRPr="00E11353">
              <w:rPr>
                <w:rFonts w:ascii="Times New Roman" w:hAnsi="Times New Roman" w:cs="Times New Roman"/>
                <w:sz w:val="24"/>
                <w:szCs w:val="24"/>
              </w:rPr>
              <w:t>В ЮЗГУ в 2018 году были подготовлены и проведены:</w:t>
            </w:r>
          </w:p>
          <w:p w:rsidR="003756ED" w:rsidRPr="00E11353" w:rsidRDefault="003756ED" w:rsidP="003367CF">
            <w:pPr>
              <w:spacing w:line="240" w:lineRule="auto"/>
              <w:ind w:firstLine="720"/>
              <w:jc w:val="both"/>
              <w:rPr>
                <w:rFonts w:ascii="Times New Roman" w:hAnsi="Times New Roman" w:cs="Times New Roman"/>
                <w:sz w:val="24"/>
                <w:szCs w:val="24"/>
              </w:rPr>
            </w:pPr>
            <w:r w:rsidRPr="00E11353">
              <w:rPr>
                <w:rFonts w:ascii="Times New Roman" w:hAnsi="Times New Roman" w:cs="Times New Roman"/>
                <w:sz w:val="24"/>
                <w:szCs w:val="24"/>
              </w:rPr>
              <w:t>VI Всероссийская научно-практическая конференция «Права человека: история, теория, практика», организована кафедрой конституционного права ЮЗГУ;</w:t>
            </w:r>
          </w:p>
          <w:p w:rsidR="003756ED" w:rsidRPr="00E11353" w:rsidRDefault="003756ED" w:rsidP="003367CF">
            <w:pPr>
              <w:spacing w:line="240" w:lineRule="auto"/>
              <w:ind w:firstLine="708"/>
              <w:jc w:val="both"/>
              <w:rPr>
                <w:rFonts w:ascii="Times New Roman" w:hAnsi="Times New Roman" w:cs="Times New Roman"/>
                <w:sz w:val="24"/>
                <w:szCs w:val="24"/>
              </w:rPr>
            </w:pPr>
            <w:r w:rsidRPr="00E11353">
              <w:rPr>
                <w:rFonts w:ascii="Times New Roman" w:hAnsi="Times New Roman" w:cs="Times New Roman"/>
                <w:sz w:val="24"/>
                <w:szCs w:val="24"/>
              </w:rPr>
              <w:t xml:space="preserve">открытая лекция Члена Общественной Палаты Российской Федерации </w:t>
            </w:r>
            <w:proofErr w:type="spellStart"/>
            <w:r w:rsidRPr="00E11353">
              <w:rPr>
                <w:rFonts w:ascii="Times New Roman" w:hAnsi="Times New Roman" w:cs="Times New Roman"/>
                <w:sz w:val="24"/>
                <w:szCs w:val="24"/>
              </w:rPr>
              <w:t>Комкова</w:t>
            </w:r>
            <w:proofErr w:type="spellEnd"/>
            <w:r w:rsidRPr="00E11353">
              <w:rPr>
                <w:rFonts w:ascii="Times New Roman" w:hAnsi="Times New Roman" w:cs="Times New Roman"/>
                <w:sz w:val="24"/>
                <w:szCs w:val="24"/>
              </w:rPr>
              <w:t xml:space="preserve"> Константина Анатольевича в рамках Диалога на равных на тему "Коммуникации в современном мире";</w:t>
            </w:r>
          </w:p>
          <w:p w:rsidR="003756ED" w:rsidRPr="00E11353" w:rsidRDefault="003756ED" w:rsidP="003367CF">
            <w:pPr>
              <w:spacing w:line="240" w:lineRule="auto"/>
              <w:ind w:firstLine="708"/>
              <w:jc w:val="both"/>
              <w:rPr>
                <w:rFonts w:ascii="Times New Roman" w:hAnsi="Times New Roman" w:cs="Times New Roman"/>
                <w:sz w:val="24"/>
                <w:szCs w:val="24"/>
              </w:rPr>
            </w:pPr>
            <w:r w:rsidRPr="00E11353">
              <w:rPr>
                <w:rFonts w:ascii="Times New Roman" w:hAnsi="Times New Roman" w:cs="Times New Roman"/>
                <w:sz w:val="24"/>
                <w:szCs w:val="24"/>
              </w:rPr>
              <w:t>общегородской конкурс среди школьников «День правовой культуры» (организатор -  кафедра теории и истории государства и права);</w:t>
            </w:r>
          </w:p>
          <w:p w:rsidR="003756ED" w:rsidRPr="00E11353" w:rsidRDefault="003756ED" w:rsidP="003367CF">
            <w:pPr>
              <w:spacing w:line="240" w:lineRule="auto"/>
              <w:ind w:firstLine="708"/>
              <w:jc w:val="both"/>
              <w:rPr>
                <w:rFonts w:ascii="Times New Roman" w:hAnsi="Times New Roman" w:cs="Times New Roman"/>
                <w:sz w:val="24"/>
                <w:szCs w:val="24"/>
              </w:rPr>
            </w:pPr>
            <w:proofErr w:type="spellStart"/>
            <w:r w:rsidRPr="00E11353">
              <w:rPr>
                <w:rFonts w:ascii="Times New Roman" w:hAnsi="Times New Roman" w:cs="Times New Roman"/>
                <w:sz w:val="24"/>
                <w:szCs w:val="24"/>
              </w:rPr>
              <w:t>внутривузовский</w:t>
            </w:r>
            <w:proofErr w:type="spellEnd"/>
            <w:r w:rsidRPr="00E11353">
              <w:rPr>
                <w:rFonts w:ascii="Times New Roman" w:hAnsi="Times New Roman" w:cs="Times New Roman"/>
                <w:sz w:val="24"/>
                <w:szCs w:val="24"/>
              </w:rPr>
              <w:t xml:space="preserve"> круглый стол «Актуальные проблемы гражданского и арбитражного процесса» (организатор - кафедра финансового права, конституционного, гражданского и административного судопроизводства);</w:t>
            </w:r>
          </w:p>
          <w:p w:rsidR="003756ED" w:rsidRPr="00E11353" w:rsidRDefault="003756ED" w:rsidP="003367CF">
            <w:pPr>
              <w:spacing w:line="240" w:lineRule="auto"/>
              <w:ind w:firstLine="708"/>
              <w:jc w:val="both"/>
              <w:rPr>
                <w:rFonts w:ascii="Times New Roman" w:hAnsi="Times New Roman" w:cs="Times New Roman"/>
                <w:sz w:val="24"/>
                <w:szCs w:val="24"/>
              </w:rPr>
            </w:pPr>
            <w:r w:rsidRPr="00E11353">
              <w:rPr>
                <w:rFonts w:ascii="Times New Roman" w:hAnsi="Times New Roman" w:cs="Times New Roman"/>
                <w:sz w:val="24"/>
                <w:szCs w:val="24"/>
              </w:rPr>
              <w:t xml:space="preserve">VI региональный круглый стол «Актуальные вопросы совершенствования российского уголовно - процессуального законодательства» (организатор - Кафедра уголовного процесса и </w:t>
            </w:r>
            <w:r w:rsidRPr="00E11353">
              <w:rPr>
                <w:rFonts w:ascii="Times New Roman" w:hAnsi="Times New Roman" w:cs="Times New Roman"/>
                <w:sz w:val="24"/>
                <w:szCs w:val="24"/>
              </w:rPr>
              <w:lastRenderedPageBreak/>
              <w:t>криминалистики);</w:t>
            </w:r>
          </w:p>
          <w:p w:rsidR="003756ED" w:rsidRPr="00E11353" w:rsidRDefault="003756ED" w:rsidP="003367CF">
            <w:pPr>
              <w:spacing w:line="240" w:lineRule="auto"/>
              <w:ind w:firstLine="708"/>
              <w:jc w:val="both"/>
              <w:rPr>
                <w:rFonts w:ascii="Times New Roman" w:hAnsi="Times New Roman" w:cs="Times New Roman"/>
                <w:sz w:val="24"/>
                <w:szCs w:val="24"/>
              </w:rPr>
            </w:pPr>
            <w:r w:rsidRPr="00E11353">
              <w:rPr>
                <w:rFonts w:ascii="Times New Roman" w:hAnsi="Times New Roman" w:cs="Times New Roman"/>
                <w:sz w:val="24"/>
                <w:szCs w:val="24"/>
              </w:rPr>
              <w:t>проведение экскурсии в музей истории Курской полиции УМВД России по Курской области, в целях формирования активной гражданской позиции молодого поколения (организатор - кафедра административного и трудового права);</w:t>
            </w:r>
          </w:p>
          <w:p w:rsidR="003756ED" w:rsidRPr="00E11353" w:rsidRDefault="003756ED" w:rsidP="003367CF">
            <w:pPr>
              <w:spacing w:line="240" w:lineRule="auto"/>
              <w:ind w:firstLine="708"/>
              <w:jc w:val="both"/>
              <w:rPr>
                <w:rFonts w:ascii="Times New Roman" w:hAnsi="Times New Roman" w:cs="Times New Roman"/>
                <w:sz w:val="24"/>
                <w:szCs w:val="24"/>
              </w:rPr>
            </w:pPr>
            <w:r w:rsidRPr="00E11353">
              <w:rPr>
                <w:rFonts w:ascii="Times New Roman" w:hAnsi="Times New Roman" w:cs="Times New Roman"/>
                <w:sz w:val="24"/>
                <w:szCs w:val="24"/>
              </w:rPr>
              <w:t>международный круглый стол «Ценности и нормы правовой культуры России», посвященный дню рождения русского философа и юриста И.А. Ильина.</w:t>
            </w:r>
          </w:p>
          <w:p w:rsidR="003756ED" w:rsidRPr="00E11353" w:rsidRDefault="003756ED" w:rsidP="003367CF">
            <w:pPr>
              <w:spacing w:line="240" w:lineRule="auto"/>
              <w:ind w:firstLine="708"/>
              <w:jc w:val="both"/>
              <w:rPr>
                <w:rFonts w:ascii="Times New Roman" w:eastAsia="Calibri" w:hAnsi="Times New Roman" w:cs="Times New Roman"/>
                <w:sz w:val="24"/>
                <w:szCs w:val="24"/>
              </w:rPr>
            </w:pPr>
            <w:proofErr w:type="gramStart"/>
            <w:r w:rsidRPr="00E11353">
              <w:rPr>
                <w:rFonts w:ascii="Times New Roman" w:eastAsia="Calibri" w:hAnsi="Times New Roman" w:cs="Times New Roman"/>
                <w:sz w:val="24"/>
                <w:szCs w:val="24"/>
              </w:rPr>
              <w:t>В процессе курсовой подготовки педагогических работников и руководителей общеобразовательных организаций по дополнительным образовательным программ повышения квалификации, связанным с реализацией примерных основных образовательных программ основного и среднего общего образования в условиях ФГОС, акцентируется внимание слушателей на необходимости включения в общеобразовательные программы дополняющих элементов,  связанных с соблюдением гражданами антикоррупционных стандартов поведения, формированием антикоррупционного мировоззрения и повышением общего уровня правосознания и правовой культуры</w:t>
            </w:r>
            <w:proofErr w:type="gramEnd"/>
            <w:r w:rsidRPr="00E11353">
              <w:rPr>
                <w:rFonts w:ascii="Times New Roman" w:eastAsia="Calibri" w:hAnsi="Times New Roman" w:cs="Times New Roman"/>
                <w:sz w:val="24"/>
                <w:szCs w:val="24"/>
              </w:rPr>
              <w:t xml:space="preserve"> граждан, а также даются рекомендации о проведении мониторинга результатов внедрения данных дополняющих элементов</w:t>
            </w:r>
          </w:p>
          <w:p w:rsidR="003756ED" w:rsidRPr="00E11353" w:rsidRDefault="003756ED" w:rsidP="00D114E7">
            <w:pPr>
              <w:widowControl w:val="0"/>
              <w:autoSpaceDE w:val="0"/>
              <w:autoSpaceDN w:val="0"/>
              <w:adjustRightInd w:val="0"/>
              <w:spacing w:line="240" w:lineRule="auto"/>
              <w:jc w:val="both"/>
              <w:rPr>
                <w:rFonts w:ascii="Times New Roman" w:hAnsi="Times New Roman" w:cs="Times New Roman"/>
                <w:sz w:val="24"/>
                <w:szCs w:val="24"/>
              </w:rPr>
            </w:pPr>
          </w:p>
        </w:tc>
      </w:tr>
      <w:tr w:rsidR="003756ED" w:rsidRPr="00E11353" w:rsidTr="00D114E7">
        <w:trPr>
          <w:tblCellSpacing w:w="5" w:type="nil"/>
        </w:trPr>
        <w:tc>
          <w:tcPr>
            <w:tcW w:w="1020" w:type="dxa"/>
            <w:gridSpan w:val="2"/>
            <w:tcBorders>
              <w:top w:val="single" w:sz="4" w:space="0" w:color="auto"/>
              <w:left w:val="single" w:sz="4" w:space="0" w:color="auto"/>
              <w:bottom w:val="single" w:sz="4" w:space="0" w:color="auto"/>
              <w:right w:val="single" w:sz="4" w:space="0" w:color="auto"/>
            </w:tcBorders>
          </w:tcPr>
          <w:p w:rsidR="003756ED" w:rsidRPr="00E11353" w:rsidRDefault="003756ED" w:rsidP="003367CF">
            <w:pPr>
              <w:widowControl w:val="0"/>
              <w:autoSpaceDE w:val="0"/>
              <w:autoSpaceDN w:val="0"/>
              <w:adjustRightInd w:val="0"/>
              <w:spacing w:line="240" w:lineRule="auto"/>
              <w:jc w:val="center"/>
              <w:rPr>
                <w:rFonts w:ascii="Times New Roman" w:hAnsi="Times New Roman" w:cs="Times New Roman"/>
                <w:sz w:val="24"/>
                <w:szCs w:val="24"/>
              </w:rPr>
            </w:pPr>
            <w:r w:rsidRPr="00E11353">
              <w:rPr>
                <w:rFonts w:ascii="Times New Roman" w:hAnsi="Times New Roman" w:cs="Times New Roman"/>
                <w:sz w:val="24"/>
                <w:szCs w:val="24"/>
              </w:rPr>
              <w:lastRenderedPageBreak/>
              <w:t>6.2.</w:t>
            </w:r>
          </w:p>
        </w:tc>
        <w:tc>
          <w:tcPr>
            <w:tcW w:w="3091" w:type="dxa"/>
            <w:tcBorders>
              <w:top w:val="single" w:sz="4" w:space="0" w:color="auto"/>
              <w:left w:val="single" w:sz="4" w:space="0" w:color="auto"/>
              <w:bottom w:val="single" w:sz="4" w:space="0" w:color="auto"/>
              <w:right w:val="single" w:sz="4" w:space="0" w:color="auto"/>
            </w:tcBorders>
          </w:tcPr>
          <w:p w:rsidR="003756ED" w:rsidRPr="00E11353" w:rsidRDefault="003756ED" w:rsidP="003367CF">
            <w:pPr>
              <w:widowControl w:val="0"/>
              <w:autoSpaceDE w:val="0"/>
              <w:autoSpaceDN w:val="0"/>
              <w:adjustRightInd w:val="0"/>
              <w:spacing w:line="240" w:lineRule="auto"/>
              <w:jc w:val="both"/>
              <w:rPr>
                <w:rFonts w:ascii="Times New Roman" w:hAnsi="Times New Roman" w:cs="Times New Roman"/>
                <w:sz w:val="24"/>
                <w:szCs w:val="24"/>
              </w:rPr>
            </w:pPr>
            <w:r w:rsidRPr="00E11353">
              <w:rPr>
                <w:rFonts w:ascii="Times New Roman" w:hAnsi="Times New Roman" w:cs="Times New Roman"/>
                <w:bCs/>
                <w:sz w:val="24"/>
                <w:szCs w:val="24"/>
              </w:rPr>
              <w:t>Мониторинг принятых мер по созданию условий для повышения уровня правосознания граждан и стандартов поведения, основанных на знаниях общих прав и обязанностей, и выработка предложений о совершенствовании соответствующей работы</w:t>
            </w:r>
          </w:p>
        </w:tc>
        <w:tc>
          <w:tcPr>
            <w:tcW w:w="10064" w:type="dxa"/>
            <w:gridSpan w:val="4"/>
            <w:tcBorders>
              <w:top w:val="single" w:sz="4" w:space="0" w:color="auto"/>
              <w:left w:val="single" w:sz="4" w:space="0" w:color="auto"/>
              <w:bottom w:val="single" w:sz="4" w:space="0" w:color="auto"/>
              <w:right w:val="single" w:sz="4" w:space="0" w:color="auto"/>
            </w:tcBorders>
          </w:tcPr>
          <w:p w:rsidR="003756ED" w:rsidRPr="00E11353" w:rsidRDefault="003756ED" w:rsidP="003367CF">
            <w:pPr>
              <w:spacing w:line="240" w:lineRule="auto"/>
              <w:ind w:firstLine="709"/>
              <w:jc w:val="both"/>
              <w:rPr>
                <w:rFonts w:ascii="Times New Roman" w:eastAsia="Calibri" w:hAnsi="Times New Roman" w:cs="Times New Roman"/>
                <w:sz w:val="24"/>
                <w:szCs w:val="24"/>
              </w:rPr>
            </w:pPr>
            <w:r w:rsidRPr="00E11353">
              <w:rPr>
                <w:rFonts w:ascii="Times New Roman" w:eastAsia="Calibri" w:hAnsi="Times New Roman" w:cs="Times New Roman"/>
                <w:sz w:val="24"/>
                <w:szCs w:val="24"/>
              </w:rPr>
              <w:t xml:space="preserve">В ОГБУ ДПО КИРО проводятся просветительские мероприятия для педагогических работников и руководителей образовательных организаций, направленных на </w:t>
            </w:r>
            <w:r w:rsidRPr="00E11353">
              <w:rPr>
                <w:rFonts w:ascii="Times New Roman" w:eastAsia="Calibri" w:hAnsi="Times New Roman" w:cs="Times New Roman"/>
                <w:bCs/>
                <w:sz w:val="24"/>
                <w:szCs w:val="24"/>
              </w:rPr>
              <w:t>повышения уровня правосознания граждан и стандартов поведения, основанных на знаниях общих прав и обязанностей</w:t>
            </w:r>
            <w:r w:rsidRPr="00E11353">
              <w:rPr>
                <w:rFonts w:ascii="Times New Roman" w:eastAsia="Calibri" w:hAnsi="Times New Roman" w:cs="Times New Roman"/>
                <w:sz w:val="24"/>
                <w:szCs w:val="24"/>
              </w:rPr>
              <w:t xml:space="preserve">. В рамках реализации дополнительных профессиональных программ повышения квалификации слушатели осваивают специализированные модули и темы: </w:t>
            </w:r>
            <w:proofErr w:type="gramStart"/>
            <w:r w:rsidRPr="00E11353">
              <w:rPr>
                <w:rFonts w:ascii="Times New Roman" w:eastAsia="Calibri" w:hAnsi="Times New Roman" w:cs="Times New Roman"/>
                <w:sz w:val="24"/>
                <w:szCs w:val="24"/>
              </w:rPr>
              <w:t xml:space="preserve">«Организация системы противодействия коррупционным проявлениям в условиях образовательной организации», «Формирование антикоррупционного мировоззрения у обучающихся», способствующие повышению уровня правосознания работников сферы образования и популяризации антикоррупционных стандартов поведения в системе образования региона. </w:t>
            </w:r>
            <w:proofErr w:type="gramEnd"/>
          </w:p>
          <w:p w:rsidR="003756ED" w:rsidRPr="00E11353" w:rsidRDefault="003756ED" w:rsidP="003367CF">
            <w:pPr>
              <w:spacing w:line="240" w:lineRule="auto"/>
              <w:ind w:firstLine="709"/>
              <w:jc w:val="both"/>
              <w:rPr>
                <w:rFonts w:ascii="Times New Roman" w:eastAsia="Calibri" w:hAnsi="Times New Roman" w:cs="Times New Roman"/>
                <w:sz w:val="24"/>
                <w:szCs w:val="24"/>
              </w:rPr>
            </w:pPr>
            <w:r w:rsidRPr="00E11353">
              <w:rPr>
                <w:rFonts w:ascii="Times New Roman" w:eastAsia="Calibri" w:hAnsi="Times New Roman" w:cs="Times New Roman"/>
                <w:sz w:val="24"/>
                <w:szCs w:val="24"/>
              </w:rPr>
              <w:t>Всего в ОГБУ ДПО КИРО за период с января по декабрь 2018 года в рамках развития ДПП ПК освоили модули, связанные с антикоррупционным просвещением, 325 руководителей и 471 педагогический работник образовательных организаций.</w:t>
            </w:r>
          </w:p>
          <w:p w:rsidR="003756ED" w:rsidRPr="00E11353" w:rsidRDefault="003756ED" w:rsidP="003367CF">
            <w:pPr>
              <w:widowControl w:val="0"/>
              <w:autoSpaceDE w:val="0"/>
              <w:autoSpaceDN w:val="0"/>
              <w:adjustRightInd w:val="0"/>
              <w:spacing w:line="240" w:lineRule="auto"/>
              <w:jc w:val="both"/>
              <w:rPr>
                <w:rFonts w:ascii="Times New Roman" w:eastAsia="Calibri" w:hAnsi="Times New Roman" w:cs="Times New Roman"/>
                <w:sz w:val="24"/>
                <w:szCs w:val="24"/>
              </w:rPr>
            </w:pPr>
            <w:r w:rsidRPr="00E11353">
              <w:rPr>
                <w:rFonts w:ascii="Times New Roman" w:eastAsia="Calibri" w:hAnsi="Times New Roman" w:cs="Times New Roman"/>
                <w:sz w:val="24"/>
                <w:szCs w:val="24"/>
              </w:rPr>
              <w:t>На официальном сайте КИРО создан и обновляется раздел: «Мониторинг качества образовательной деятельности», где размещены анкеты для всех категорий слушателей и сотрудников КИРО, учитывающие различные аспекты организации образовательной деятельности института.</w:t>
            </w:r>
          </w:p>
          <w:p w:rsidR="003756ED" w:rsidRPr="00E11353" w:rsidRDefault="003756ED" w:rsidP="003367CF">
            <w:pPr>
              <w:spacing w:line="240" w:lineRule="auto"/>
              <w:ind w:firstLine="567"/>
              <w:jc w:val="both"/>
              <w:rPr>
                <w:rFonts w:ascii="Times New Roman" w:hAnsi="Times New Roman" w:cs="Times New Roman"/>
                <w:sz w:val="24"/>
                <w:szCs w:val="24"/>
              </w:rPr>
            </w:pPr>
          </w:p>
        </w:tc>
      </w:tr>
      <w:tr w:rsidR="003756ED" w:rsidRPr="00E11353" w:rsidTr="00D114E7">
        <w:trPr>
          <w:tblCellSpacing w:w="5" w:type="nil"/>
        </w:trPr>
        <w:tc>
          <w:tcPr>
            <w:tcW w:w="1020" w:type="dxa"/>
            <w:gridSpan w:val="2"/>
            <w:tcBorders>
              <w:top w:val="single" w:sz="4" w:space="0" w:color="auto"/>
              <w:left w:val="single" w:sz="4" w:space="0" w:color="auto"/>
              <w:bottom w:val="single" w:sz="4" w:space="0" w:color="auto"/>
              <w:right w:val="single" w:sz="4" w:space="0" w:color="auto"/>
            </w:tcBorders>
          </w:tcPr>
          <w:p w:rsidR="003756ED" w:rsidRPr="00E11353" w:rsidRDefault="003756ED" w:rsidP="003367CF">
            <w:pPr>
              <w:widowControl w:val="0"/>
              <w:autoSpaceDE w:val="0"/>
              <w:autoSpaceDN w:val="0"/>
              <w:adjustRightInd w:val="0"/>
              <w:spacing w:line="240" w:lineRule="auto"/>
              <w:jc w:val="both"/>
              <w:rPr>
                <w:rFonts w:ascii="Times New Roman" w:hAnsi="Times New Roman" w:cs="Times New Roman"/>
                <w:sz w:val="24"/>
                <w:szCs w:val="24"/>
              </w:rPr>
            </w:pPr>
            <w:r w:rsidRPr="00E11353">
              <w:rPr>
                <w:rFonts w:ascii="Times New Roman" w:hAnsi="Times New Roman" w:cs="Times New Roman"/>
                <w:sz w:val="24"/>
                <w:szCs w:val="24"/>
              </w:rPr>
              <w:lastRenderedPageBreak/>
              <w:t>6.3.</w:t>
            </w:r>
          </w:p>
        </w:tc>
        <w:tc>
          <w:tcPr>
            <w:tcW w:w="3091" w:type="dxa"/>
            <w:tcBorders>
              <w:top w:val="single" w:sz="4" w:space="0" w:color="auto"/>
              <w:left w:val="single" w:sz="4" w:space="0" w:color="auto"/>
              <w:bottom w:val="single" w:sz="4" w:space="0" w:color="auto"/>
              <w:right w:val="single" w:sz="4" w:space="0" w:color="auto"/>
            </w:tcBorders>
          </w:tcPr>
          <w:p w:rsidR="003756ED" w:rsidRPr="00E11353" w:rsidRDefault="003756ED" w:rsidP="003367CF">
            <w:pPr>
              <w:widowControl w:val="0"/>
              <w:autoSpaceDE w:val="0"/>
              <w:autoSpaceDN w:val="0"/>
              <w:adjustRightInd w:val="0"/>
              <w:spacing w:line="240" w:lineRule="auto"/>
              <w:jc w:val="both"/>
              <w:rPr>
                <w:rFonts w:ascii="Times New Roman" w:hAnsi="Times New Roman" w:cs="Times New Roman"/>
                <w:sz w:val="24"/>
                <w:szCs w:val="24"/>
              </w:rPr>
            </w:pPr>
            <w:proofErr w:type="gramStart"/>
            <w:r w:rsidRPr="00E11353">
              <w:rPr>
                <w:rFonts w:ascii="Times New Roman" w:hAnsi="Times New Roman" w:cs="Times New Roman"/>
                <w:sz w:val="24"/>
                <w:szCs w:val="24"/>
              </w:rPr>
              <w:t>Размещение в зданиях организаций, подведомственных Комитету, памяток, информационных стендов для граждан об общественно опасных последствиях проявления коррупции, о порядке предоставления платных услуг, привлечения внебюджетных средств и обжалования неправомерных действий, о существующей возможности для граждан беспрепятственно сообщать в органы государственной власти Курской области об имевших место коррупционных проявлениях</w:t>
            </w:r>
            <w:proofErr w:type="gramEnd"/>
          </w:p>
        </w:tc>
        <w:tc>
          <w:tcPr>
            <w:tcW w:w="10064" w:type="dxa"/>
            <w:gridSpan w:val="4"/>
            <w:tcBorders>
              <w:top w:val="single" w:sz="4" w:space="0" w:color="auto"/>
              <w:left w:val="single" w:sz="4" w:space="0" w:color="auto"/>
              <w:bottom w:val="single" w:sz="4" w:space="0" w:color="auto"/>
              <w:right w:val="single" w:sz="4" w:space="0" w:color="auto"/>
            </w:tcBorders>
          </w:tcPr>
          <w:p w:rsidR="003756ED" w:rsidRPr="00E11353" w:rsidRDefault="003756ED" w:rsidP="003367CF">
            <w:pPr>
              <w:spacing w:line="240" w:lineRule="auto"/>
              <w:jc w:val="both"/>
              <w:rPr>
                <w:rFonts w:ascii="Times New Roman" w:hAnsi="Times New Roman" w:cs="Times New Roman"/>
                <w:sz w:val="24"/>
                <w:szCs w:val="24"/>
              </w:rPr>
            </w:pPr>
            <w:r w:rsidRPr="00E11353">
              <w:rPr>
                <w:rFonts w:ascii="Times New Roman" w:hAnsi="Times New Roman" w:cs="Times New Roman"/>
                <w:sz w:val="24"/>
                <w:szCs w:val="24"/>
              </w:rPr>
              <w:t xml:space="preserve">В зданиях организаций, подведомственных Комитету, имеются стенды, на которых размещены актуальные памятки для граждан об общественно опасных последствиях проявления коррупции, контактная информация для сообщения о коррупционных фактах в органы государственной власти Курской области. </w:t>
            </w:r>
          </w:p>
          <w:p w:rsidR="003756ED" w:rsidRPr="00E11353" w:rsidRDefault="003756ED" w:rsidP="003367CF">
            <w:pPr>
              <w:spacing w:line="240" w:lineRule="auto"/>
              <w:jc w:val="both"/>
              <w:rPr>
                <w:rFonts w:ascii="Times New Roman" w:hAnsi="Times New Roman" w:cs="Times New Roman"/>
                <w:color w:val="000000"/>
                <w:sz w:val="24"/>
                <w:szCs w:val="24"/>
                <w:shd w:val="clear" w:color="auto" w:fill="FFFFFF"/>
              </w:rPr>
            </w:pPr>
            <w:r w:rsidRPr="00E11353">
              <w:rPr>
                <w:rFonts w:ascii="Times New Roman" w:hAnsi="Times New Roman" w:cs="Times New Roman"/>
                <w:sz w:val="24"/>
                <w:szCs w:val="24"/>
              </w:rPr>
              <w:t xml:space="preserve">На официальных сайтах подведомственных Комитету организаций размещена информация </w:t>
            </w:r>
            <w:r w:rsidRPr="00E11353">
              <w:rPr>
                <w:rFonts w:ascii="Times New Roman" w:hAnsi="Times New Roman" w:cs="Times New Roman"/>
                <w:color w:val="000000"/>
                <w:sz w:val="24"/>
                <w:szCs w:val="24"/>
                <w:shd w:val="clear" w:color="auto" w:fill="FFFFFF"/>
              </w:rPr>
              <w:t>о порядке оказания платных образовательных услуг, привлечения внебюджетных средств.</w:t>
            </w:r>
            <w:r w:rsidRPr="00E11353">
              <w:rPr>
                <w:rFonts w:ascii="Times New Roman" w:hAnsi="Times New Roman" w:cs="Times New Roman"/>
                <w:sz w:val="24"/>
                <w:szCs w:val="24"/>
              </w:rPr>
              <w:t xml:space="preserve"> </w:t>
            </w:r>
          </w:p>
          <w:p w:rsidR="003756ED" w:rsidRPr="00E11353" w:rsidRDefault="003756ED" w:rsidP="003367CF">
            <w:pPr>
              <w:spacing w:line="240" w:lineRule="auto"/>
              <w:ind w:firstLine="709"/>
              <w:jc w:val="both"/>
              <w:rPr>
                <w:rFonts w:ascii="Times New Roman" w:eastAsia="Calibri" w:hAnsi="Times New Roman" w:cs="Times New Roman"/>
                <w:sz w:val="24"/>
                <w:szCs w:val="24"/>
              </w:rPr>
            </w:pPr>
            <w:proofErr w:type="gramStart"/>
            <w:r w:rsidRPr="00E11353">
              <w:rPr>
                <w:rFonts w:ascii="Times New Roman" w:hAnsi="Times New Roman" w:cs="Times New Roman"/>
                <w:sz w:val="24"/>
                <w:szCs w:val="24"/>
              </w:rPr>
              <w:t xml:space="preserve">Для повышения уровня правосознания граждан и популяризации антикоррупционных стандартов поведения на официальном сайте комитета в информационно-телекоммуникационной сети «Интернет» сформирован раздел «Противодействие коррупции», где размещены и систематически обновляются </w:t>
            </w:r>
            <w:r w:rsidRPr="00E11353">
              <w:rPr>
                <w:rFonts w:ascii="Times New Roman" w:eastAsia="Calibri" w:hAnsi="Times New Roman" w:cs="Times New Roman"/>
                <w:sz w:val="24"/>
                <w:szCs w:val="24"/>
              </w:rPr>
              <w:t xml:space="preserve">нормативные правовые акты по противодействию коррупции, </w:t>
            </w:r>
            <w:r w:rsidRPr="00E11353">
              <w:rPr>
                <w:rFonts w:ascii="Times New Roman" w:hAnsi="Times New Roman" w:cs="Times New Roman"/>
                <w:sz w:val="24"/>
                <w:szCs w:val="24"/>
              </w:rPr>
              <w:t xml:space="preserve">сведения об основных направлениях деятельности в сфере противодействия коррупции, указан номер телефона ответственного </w:t>
            </w:r>
            <w:r w:rsidRPr="00E11353">
              <w:rPr>
                <w:rFonts w:ascii="Times New Roman" w:eastAsia="Calibri" w:hAnsi="Times New Roman" w:cs="Times New Roman"/>
                <w:sz w:val="24"/>
                <w:szCs w:val="24"/>
              </w:rPr>
              <w:t>лиц</w:t>
            </w:r>
            <w:r w:rsidRPr="00E11353">
              <w:rPr>
                <w:rFonts w:ascii="Times New Roman" w:hAnsi="Times New Roman" w:cs="Times New Roman"/>
                <w:sz w:val="24"/>
                <w:szCs w:val="24"/>
              </w:rPr>
              <w:t>а</w:t>
            </w:r>
            <w:r w:rsidRPr="00E11353">
              <w:rPr>
                <w:rFonts w:ascii="Times New Roman" w:eastAsia="Calibri" w:hAnsi="Times New Roman" w:cs="Times New Roman"/>
                <w:sz w:val="24"/>
                <w:szCs w:val="24"/>
              </w:rPr>
              <w:t xml:space="preserve"> за работу по профилактике коррупционных и иных правонарушений в комитете. </w:t>
            </w:r>
            <w:proofErr w:type="gramEnd"/>
          </w:p>
          <w:p w:rsidR="003756ED" w:rsidRPr="00E11353" w:rsidRDefault="003756ED" w:rsidP="003367CF">
            <w:pPr>
              <w:widowControl w:val="0"/>
              <w:autoSpaceDE w:val="0"/>
              <w:autoSpaceDN w:val="0"/>
              <w:adjustRightInd w:val="0"/>
              <w:spacing w:line="240" w:lineRule="auto"/>
              <w:jc w:val="both"/>
              <w:rPr>
                <w:rFonts w:ascii="Times New Roman" w:hAnsi="Times New Roman" w:cs="Times New Roman"/>
                <w:sz w:val="24"/>
                <w:szCs w:val="24"/>
              </w:rPr>
            </w:pPr>
          </w:p>
        </w:tc>
      </w:tr>
      <w:tr w:rsidR="003756ED" w:rsidRPr="00E11353" w:rsidTr="00D114E7">
        <w:trPr>
          <w:tblCellSpacing w:w="5" w:type="nil"/>
        </w:trPr>
        <w:tc>
          <w:tcPr>
            <w:tcW w:w="1020" w:type="dxa"/>
            <w:gridSpan w:val="2"/>
            <w:tcBorders>
              <w:top w:val="single" w:sz="4" w:space="0" w:color="auto"/>
              <w:left w:val="single" w:sz="4" w:space="0" w:color="auto"/>
              <w:bottom w:val="single" w:sz="4" w:space="0" w:color="auto"/>
              <w:right w:val="single" w:sz="4" w:space="0" w:color="auto"/>
            </w:tcBorders>
          </w:tcPr>
          <w:p w:rsidR="003756ED" w:rsidRPr="00E11353" w:rsidRDefault="003756ED" w:rsidP="003367CF">
            <w:pPr>
              <w:widowControl w:val="0"/>
              <w:autoSpaceDE w:val="0"/>
              <w:autoSpaceDN w:val="0"/>
              <w:adjustRightInd w:val="0"/>
              <w:spacing w:line="240" w:lineRule="auto"/>
              <w:jc w:val="both"/>
              <w:rPr>
                <w:rFonts w:ascii="Times New Roman" w:hAnsi="Times New Roman" w:cs="Times New Roman"/>
                <w:sz w:val="24"/>
                <w:szCs w:val="24"/>
              </w:rPr>
            </w:pPr>
            <w:r w:rsidRPr="00E11353">
              <w:rPr>
                <w:rFonts w:ascii="Times New Roman" w:hAnsi="Times New Roman" w:cs="Times New Roman"/>
                <w:sz w:val="24"/>
                <w:szCs w:val="24"/>
              </w:rPr>
              <w:t>6.4</w:t>
            </w:r>
          </w:p>
        </w:tc>
        <w:tc>
          <w:tcPr>
            <w:tcW w:w="3091" w:type="dxa"/>
            <w:tcBorders>
              <w:top w:val="single" w:sz="4" w:space="0" w:color="auto"/>
              <w:left w:val="single" w:sz="4" w:space="0" w:color="auto"/>
              <w:bottom w:val="single" w:sz="4" w:space="0" w:color="auto"/>
              <w:right w:val="single" w:sz="4" w:space="0" w:color="auto"/>
            </w:tcBorders>
          </w:tcPr>
          <w:p w:rsidR="003756ED" w:rsidRPr="00E11353" w:rsidRDefault="003756ED" w:rsidP="003367CF">
            <w:pPr>
              <w:widowControl w:val="0"/>
              <w:autoSpaceDE w:val="0"/>
              <w:autoSpaceDN w:val="0"/>
              <w:adjustRightInd w:val="0"/>
              <w:spacing w:line="240" w:lineRule="auto"/>
              <w:jc w:val="both"/>
              <w:rPr>
                <w:rFonts w:ascii="Times New Roman" w:hAnsi="Times New Roman" w:cs="Times New Roman"/>
                <w:sz w:val="24"/>
                <w:szCs w:val="24"/>
              </w:rPr>
            </w:pPr>
            <w:r w:rsidRPr="00E11353">
              <w:rPr>
                <w:rFonts w:ascii="Times New Roman" w:hAnsi="Times New Roman" w:cs="Times New Roman"/>
                <w:sz w:val="24"/>
                <w:szCs w:val="24"/>
              </w:rPr>
              <w:t xml:space="preserve">Анкетирование участников образовательных отношений (обучающихся, родителей, законных представителей несовершеннолетних обучающихся), в том числе по вопросам, касающимся проявления "бытовой" коррупции в образовательных </w:t>
            </w:r>
            <w:r w:rsidRPr="00E11353">
              <w:rPr>
                <w:rFonts w:ascii="Times New Roman" w:hAnsi="Times New Roman" w:cs="Times New Roman"/>
                <w:sz w:val="24"/>
                <w:szCs w:val="24"/>
              </w:rPr>
              <w:lastRenderedPageBreak/>
              <w:t>организациях</w:t>
            </w:r>
          </w:p>
        </w:tc>
        <w:tc>
          <w:tcPr>
            <w:tcW w:w="10064" w:type="dxa"/>
            <w:gridSpan w:val="4"/>
            <w:tcBorders>
              <w:top w:val="single" w:sz="4" w:space="0" w:color="auto"/>
              <w:left w:val="single" w:sz="4" w:space="0" w:color="auto"/>
              <w:bottom w:val="single" w:sz="4" w:space="0" w:color="auto"/>
              <w:right w:val="single" w:sz="4" w:space="0" w:color="auto"/>
            </w:tcBorders>
          </w:tcPr>
          <w:p w:rsidR="003756ED" w:rsidRPr="00E11353" w:rsidRDefault="003756ED" w:rsidP="003367CF">
            <w:pPr>
              <w:spacing w:line="240" w:lineRule="auto"/>
              <w:jc w:val="both"/>
              <w:rPr>
                <w:rFonts w:ascii="Times New Roman" w:eastAsia="Calibri" w:hAnsi="Times New Roman" w:cs="Times New Roman"/>
                <w:sz w:val="24"/>
                <w:szCs w:val="24"/>
              </w:rPr>
            </w:pPr>
            <w:r w:rsidRPr="00E11353">
              <w:rPr>
                <w:rFonts w:ascii="Times New Roman" w:eastAsia="Calibri" w:hAnsi="Times New Roman" w:cs="Times New Roman"/>
                <w:sz w:val="24"/>
                <w:szCs w:val="24"/>
              </w:rPr>
              <w:lastRenderedPageBreak/>
              <w:t xml:space="preserve">В общеобразовательных организациях Курской области, подведомственных Комитету организациях проводится анкетирование среди </w:t>
            </w:r>
            <w:r w:rsidRPr="00E11353">
              <w:rPr>
                <w:rFonts w:ascii="Times New Roman" w:hAnsi="Times New Roman" w:cs="Times New Roman"/>
                <w:sz w:val="24"/>
                <w:szCs w:val="24"/>
              </w:rPr>
              <w:t>участников образовательных отношений (обучающихся, родителей, законных представителей несовершеннолетних обучающихся), в том числе по вопросам, касающимся проявления "бытовой" коррупции в образовательных организациях</w:t>
            </w:r>
            <w:r w:rsidRPr="00E11353">
              <w:rPr>
                <w:rFonts w:ascii="Times New Roman" w:eastAsia="Calibri" w:hAnsi="Times New Roman" w:cs="Times New Roman"/>
                <w:sz w:val="24"/>
                <w:szCs w:val="24"/>
              </w:rPr>
              <w:t xml:space="preserve">. С </w:t>
            </w:r>
            <w:proofErr w:type="gramStart"/>
            <w:r w:rsidRPr="00E11353">
              <w:rPr>
                <w:rFonts w:ascii="Times New Roman" w:eastAsia="Calibri" w:hAnsi="Times New Roman" w:cs="Times New Roman"/>
                <w:sz w:val="24"/>
                <w:szCs w:val="24"/>
              </w:rPr>
              <w:t>обучающимися</w:t>
            </w:r>
            <w:proofErr w:type="gramEnd"/>
            <w:r w:rsidRPr="00E11353">
              <w:rPr>
                <w:rFonts w:ascii="Times New Roman" w:eastAsia="Calibri" w:hAnsi="Times New Roman" w:cs="Times New Roman"/>
                <w:sz w:val="24"/>
                <w:szCs w:val="24"/>
              </w:rPr>
              <w:t xml:space="preserve"> 10-11-х классов проводятся  социологические опросы на тему борьбы с коррупцией.</w:t>
            </w:r>
          </w:p>
          <w:p w:rsidR="003756ED" w:rsidRPr="00E11353" w:rsidRDefault="003756ED" w:rsidP="003367CF">
            <w:pPr>
              <w:spacing w:line="240" w:lineRule="auto"/>
              <w:jc w:val="both"/>
              <w:rPr>
                <w:rFonts w:ascii="Times New Roman" w:eastAsia="Calibri" w:hAnsi="Times New Roman" w:cs="Times New Roman"/>
                <w:sz w:val="24"/>
                <w:szCs w:val="24"/>
              </w:rPr>
            </w:pPr>
            <w:r w:rsidRPr="00E11353">
              <w:rPr>
                <w:rFonts w:ascii="Times New Roman" w:eastAsia="Calibri" w:hAnsi="Times New Roman" w:cs="Times New Roman"/>
                <w:sz w:val="24"/>
                <w:szCs w:val="24"/>
              </w:rPr>
              <w:t xml:space="preserve">В КИРО также проводится анкетирование среди слушателей по вопросам, касающимся проявления «бытовой» коррупции. </w:t>
            </w:r>
          </w:p>
          <w:p w:rsidR="003756ED" w:rsidRPr="00E11353" w:rsidRDefault="003756ED" w:rsidP="003367CF">
            <w:pPr>
              <w:spacing w:line="240" w:lineRule="auto"/>
              <w:jc w:val="both"/>
              <w:rPr>
                <w:rFonts w:ascii="Times New Roman" w:eastAsia="Calibri" w:hAnsi="Times New Roman" w:cs="Times New Roman"/>
                <w:sz w:val="24"/>
                <w:szCs w:val="24"/>
              </w:rPr>
            </w:pPr>
            <w:r w:rsidRPr="00E11353">
              <w:rPr>
                <w:rFonts w:ascii="Times New Roman" w:eastAsia="Calibri" w:hAnsi="Times New Roman" w:cs="Times New Roman"/>
                <w:sz w:val="24"/>
                <w:szCs w:val="24"/>
              </w:rPr>
              <w:t xml:space="preserve">В результате проведения анкетирования фактов «бытовой» коррупции не выявлено. </w:t>
            </w:r>
          </w:p>
          <w:p w:rsidR="003756ED" w:rsidRPr="00E11353" w:rsidRDefault="003756ED" w:rsidP="003367CF">
            <w:pPr>
              <w:spacing w:line="240" w:lineRule="auto"/>
              <w:jc w:val="both"/>
              <w:rPr>
                <w:rFonts w:ascii="Times New Roman" w:hAnsi="Times New Roman" w:cs="Times New Roman"/>
                <w:sz w:val="24"/>
                <w:szCs w:val="24"/>
              </w:rPr>
            </w:pPr>
          </w:p>
        </w:tc>
      </w:tr>
      <w:tr w:rsidR="003756ED" w:rsidRPr="00E11353" w:rsidTr="00D114E7">
        <w:trPr>
          <w:tblCellSpacing w:w="5" w:type="nil"/>
        </w:trPr>
        <w:tc>
          <w:tcPr>
            <w:tcW w:w="1020" w:type="dxa"/>
            <w:gridSpan w:val="2"/>
            <w:tcBorders>
              <w:top w:val="single" w:sz="4" w:space="0" w:color="auto"/>
              <w:left w:val="single" w:sz="4" w:space="0" w:color="auto"/>
              <w:bottom w:val="single" w:sz="4" w:space="0" w:color="auto"/>
              <w:right w:val="single" w:sz="4" w:space="0" w:color="auto"/>
            </w:tcBorders>
          </w:tcPr>
          <w:p w:rsidR="003756ED" w:rsidRPr="00E11353" w:rsidRDefault="003756ED" w:rsidP="003367CF">
            <w:pPr>
              <w:widowControl w:val="0"/>
              <w:autoSpaceDE w:val="0"/>
              <w:autoSpaceDN w:val="0"/>
              <w:adjustRightInd w:val="0"/>
              <w:spacing w:line="240" w:lineRule="auto"/>
              <w:jc w:val="both"/>
              <w:rPr>
                <w:rFonts w:ascii="Times New Roman" w:hAnsi="Times New Roman" w:cs="Times New Roman"/>
                <w:sz w:val="24"/>
                <w:szCs w:val="24"/>
              </w:rPr>
            </w:pPr>
            <w:r w:rsidRPr="00E11353">
              <w:rPr>
                <w:rFonts w:ascii="Times New Roman" w:hAnsi="Times New Roman" w:cs="Times New Roman"/>
                <w:sz w:val="24"/>
                <w:szCs w:val="24"/>
              </w:rPr>
              <w:lastRenderedPageBreak/>
              <w:t>6.5.</w:t>
            </w:r>
          </w:p>
        </w:tc>
        <w:tc>
          <w:tcPr>
            <w:tcW w:w="3091" w:type="dxa"/>
            <w:tcBorders>
              <w:top w:val="single" w:sz="4" w:space="0" w:color="auto"/>
              <w:left w:val="single" w:sz="4" w:space="0" w:color="auto"/>
              <w:bottom w:val="single" w:sz="4" w:space="0" w:color="auto"/>
              <w:right w:val="single" w:sz="4" w:space="0" w:color="auto"/>
            </w:tcBorders>
          </w:tcPr>
          <w:p w:rsidR="003756ED" w:rsidRPr="00E11353" w:rsidRDefault="003756ED" w:rsidP="003367CF">
            <w:pPr>
              <w:widowControl w:val="0"/>
              <w:autoSpaceDE w:val="0"/>
              <w:autoSpaceDN w:val="0"/>
              <w:adjustRightInd w:val="0"/>
              <w:spacing w:line="240" w:lineRule="auto"/>
              <w:jc w:val="both"/>
              <w:rPr>
                <w:rFonts w:ascii="Times New Roman" w:hAnsi="Times New Roman" w:cs="Times New Roman"/>
                <w:sz w:val="24"/>
                <w:szCs w:val="24"/>
              </w:rPr>
            </w:pPr>
            <w:r w:rsidRPr="00E11353">
              <w:rPr>
                <w:rFonts w:ascii="Times New Roman" w:hAnsi="Times New Roman" w:cs="Times New Roman"/>
                <w:sz w:val="24"/>
                <w:szCs w:val="24"/>
              </w:rPr>
              <w:t>Организация приема граждан руководителями организаций, подведомственных Комитету, по вопросам противодействия коррупции и фактам коррупционных правонарушений</w:t>
            </w:r>
          </w:p>
        </w:tc>
        <w:tc>
          <w:tcPr>
            <w:tcW w:w="10064" w:type="dxa"/>
            <w:gridSpan w:val="4"/>
            <w:tcBorders>
              <w:top w:val="single" w:sz="4" w:space="0" w:color="auto"/>
              <w:left w:val="single" w:sz="4" w:space="0" w:color="auto"/>
              <w:bottom w:val="single" w:sz="4" w:space="0" w:color="auto"/>
              <w:right w:val="single" w:sz="4" w:space="0" w:color="auto"/>
            </w:tcBorders>
          </w:tcPr>
          <w:p w:rsidR="003756ED" w:rsidRPr="00E11353" w:rsidRDefault="003756ED" w:rsidP="003367CF">
            <w:pPr>
              <w:spacing w:line="240" w:lineRule="auto"/>
              <w:jc w:val="both"/>
              <w:rPr>
                <w:rFonts w:ascii="Times New Roman" w:eastAsia="Calibri" w:hAnsi="Times New Roman" w:cs="Times New Roman"/>
                <w:sz w:val="24"/>
                <w:szCs w:val="24"/>
              </w:rPr>
            </w:pPr>
            <w:r w:rsidRPr="00E11353">
              <w:rPr>
                <w:rFonts w:ascii="Times New Roman" w:eastAsia="Calibri" w:hAnsi="Times New Roman" w:cs="Times New Roman"/>
                <w:sz w:val="24"/>
                <w:szCs w:val="24"/>
              </w:rPr>
              <w:t>В соответствии с графиком приема граждан в общеобразовательных организациях Курской области и организациях, подведомственных Комитету, руководителями образовательных организаций осуществляется прием граждан по вопросам противодействия коррупции и фактам коррупционных правонарушений.</w:t>
            </w:r>
          </w:p>
          <w:p w:rsidR="003756ED" w:rsidRPr="00E11353" w:rsidRDefault="003756ED" w:rsidP="003367CF">
            <w:pPr>
              <w:spacing w:line="240" w:lineRule="auto"/>
              <w:jc w:val="both"/>
              <w:rPr>
                <w:rFonts w:ascii="Times New Roman" w:eastAsia="Calibri" w:hAnsi="Times New Roman" w:cs="Times New Roman"/>
                <w:sz w:val="24"/>
                <w:szCs w:val="24"/>
              </w:rPr>
            </w:pPr>
            <w:r w:rsidRPr="00E11353">
              <w:rPr>
                <w:rFonts w:ascii="Times New Roman" w:eastAsia="Calibri" w:hAnsi="Times New Roman" w:cs="Times New Roman"/>
                <w:sz w:val="24"/>
                <w:szCs w:val="24"/>
              </w:rPr>
              <w:t xml:space="preserve">Графики размещены в свободном доступе на соответствующей странице официальных сайтов организаций. </w:t>
            </w:r>
          </w:p>
          <w:p w:rsidR="003756ED" w:rsidRPr="00E11353" w:rsidRDefault="003756ED" w:rsidP="003367CF">
            <w:pPr>
              <w:widowControl w:val="0"/>
              <w:autoSpaceDE w:val="0"/>
              <w:autoSpaceDN w:val="0"/>
              <w:adjustRightInd w:val="0"/>
              <w:spacing w:line="240" w:lineRule="auto"/>
              <w:jc w:val="both"/>
              <w:rPr>
                <w:rFonts w:ascii="Times New Roman" w:eastAsia="Calibri" w:hAnsi="Times New Roman" w:cs="Times New Roman"/>
                <w:sz w:val="24"/>
                <w:szCs w:val="24"/>
              </w:rPr>
            </w:pPr>
            <w:r w:rsidRPr="00E11353">
              <w:rPr>
                <w:rFonts w:ascii="Times New Roman" w:eastAsia="Calibri" w:hAnsi="Times New Roman" w:cs="Times New Roman"/>
                <w:sz w:val="24"/>
                <w:szCs w:val="24"/>
              </w:rPr>
              <w:t>Обращений граждан о возможных коррупционных проявлениях со стороны работников общеобразовательных организаций Курской области и организаций, подведомственных Комитету, в отчетном периоде не поступало.</w:t>
            </w:r>
          </w:p>
          <w:p w:rsidR="003756ED" w:rsidRPr="00E11353" w:rsidRDefault="003756ED" w:rsidP="003367CF">
            <w:pPr>
              <w:widowControl w:val="0"/>
              <w:autoSpaceDE w:val="0"/>
              <w:autoSpaceDN w:val="0"/>
              <w:adjustRightInd w:val="0"/>
              <w:spacing w:line="240" w:lineRule="auto"/>
              <w:jc w:val="both"/>
              <w:rPr>
                <w:rFonts w:ascii="Times New Roman" w:hAnsi="Times New Roman" w:cs="Times New Roman"/>
                <w:sz w:val="24"/>
                <w:szCs w:val="24"/>
              </w:rPr>
            </w:pPr>
          </w:p>
        </w:tc>
      </w:tr>
      <w:tr w:rsidR="003756ED" w:rsidRPr="00E11353" w:rsidTr="00D114E7">
        <w:trPr>
          <w:tblCellSpacing w:w="5" w:type="nil"/>
        </w:trPr>
        <w:tc>
          <w:tcPr>
            <w:tcW w:w="14175" w:type="dxa"/>
            <w:gridSpan w:val="7"/>
            <w:tcBorders>
              <w:top w:val="single" w:sz="4" w:space="0" w:color="auto"/>
              <w:left w:val="single" w:sz="4" w:space="0" w:color="auto"/>
              <w:bottom w:val="single" w:sz="4" w:space="0" w:color="auto"/>
              <w:right w:val="single" w:sz="4" w:space="0" w:color="auto"/>
            </w:tcBorders>
          </w:tcPr>
          <w:p w:rsidR="003756ED" w:rsidRPr="00E11353" w:rsidRDefault="003756ED" w:rsidP="003367CF">
            <w:pPr>
              <w:spacing w:line="240" w:lineRule="auto"/>
              <w:ind w:firstLine="720"/>
              <w:jc w:val="center"/>
              <w:rPr>
                <w:rFonts w:ascii="Times New Roman" w:eastAsia="Calibri" w:hAnsi="Times New Roman" w:cs="Times New Roman"/>
                <w:sz w:val="24"/>
                <w:szCs w:val="24"/>
              </w:rPr>
            </w:pPr>
            <w:r w:rsidRPr="00E11353">
              <w:rPr>
                <w:rFonts w:ascii="Times New Roman" w:hAnsi="Times New Roman" w:cs="Times New Roman"/>
                <w:b/>
                <w:sz w:val="24"/>
                <w:szCs w:val="24"/>
              </w:rPr>
              <w:t>7. Мероприятия комитета образования и науки Курской области, направленные на противодействие коррупции с учетом специфики деятельности</w:t>
            </w:r>
          </w:p>
        </w:tc>
      </w:tr>
      <w:tr w:rsidR="003756ED" w:rsidRPr="00E11353" w:rsidTr="00D114E7">
        <w:tblPrEx>
          <w:tblCellSpacing w:w="0" w:type="nil"/>
          <w:tblLook w:val="04A0" w:firstRow="1" w:lastRow="0" w:firstColumn="1" w:lastColumn="0" w:noHBand="0" w:noVBand="1"/>
        </w:tblPrEx>
        <w:tc>
          <w:tcPr>
            <w:tcW w:w="1020" w:type="dxa"/>
            <w:gridSpan w:val="2"/>
            <w:tcBorders>
              <w:top w:val="single" w:sz="4" w:space="0" w:color="auto"/>
              <w:left w:val="single" w:sz="4" w:space="0" w:color="auto"/>
              <w:bottom w:val="single" w:sz="4" w:space="0" w:color="auto"/>
              <w:right w:val="single" w:sz="4" w:space="0" w:color="auto"/>
            </w:tcBorders>
          </w:tcPr>
          <w:p w:rsidR="003756ED" w:rsidRPr="00E11353" w:rsidRDefault="003756ED" w:rsidP="00D114E7">
            <w:pPr>
              <w:widowControl w:val="0"/>
              <w:autoSpaceDE w:val="0"/>
              <w:autoSpaceDN w:val="0"/>
              <w:adjustRightInd w:val="0"/>
              <w:spacing w:line="240" w:lineRule="auto"/>
              <w:jc w:val="both"/>
              <w:rPr>
                <w:rFonts w:ascii="Times New Roman" w:hAnsi="Times New Roman" w:cs="Times New Roman"/>
                <w:sz w:val="24"/>
                <w:szCs w:val="24"/>
              </w:rPr>
            </w:pPr>
            <w:r w:rsidRPr="00E11353">
              <w:rPr>
                <w:rFonts w:ascii="Times New Roman" w:hAnsi="Times New Roman" w:cs="Times New Roman"/>
                <w:sz w:val="24"/>
                <w:szCs w:val="24"/>
              </w:rPr>
              <w:t>7.1.</w:t>
            </w:r>
          </w:p>
        </w:tc>
        <w:tc>
          <w:tcPr>
            <w:tcW w:w="3091" w:type="dxa"/>
            <w:tcBorders>
              <w:top w:val="single" w:sz="4" w:space="0" w:color="auto"/>
              <w:left w:val="single" w:sz="4" w:space="0" w:color="auto"/>
              <w:bottom w:val="single" w:sz="4" w:space="0" w:color="auto"/>
              <w:right w:val="single" w:sz="4" w:space="0" w:color="auto"/>
            </w:tcBorders>
          </w:tcPr>
          <w:p w:rsidR="003756ED" w:rsidRPr="00E11353" w:rsidRDefault="003756ED" w:rsidP="003367CF">
            <w:pPr>
              <w:widowControl w:val="0"/>
              <w:autoSpaceDE w:val="0"/>
              <w:autoSpaceDN w:val="0"/>
              <w:adjustRightInd w:val="0"/>
              <w:spacing w:line="240" w:lineRule="auto"/>
              <w:jc w:val="both"/>
              <w:rPr>
                <w:rFonts w:ascii="Times New Roman" w:hAnsi="Times New Roman" w:cs="Times New Roman"/>
                <w:sz w:val="24"/>
                <w:szCs w:val="24"/>
              </w:rPr>
            </w:pPr>
            <w:r w:rsidRPr="00E11353">
              <w:rPr>
                <w:rFonts w:ascii="Times New Roman" w:hAnsi="Times New Roman" w:cs="Times New Roman"/>
                <w:sz w:val="24"/>
                <w:szCs w:val="24"/>
              </w:rPr>
              <w:t xml:space="preserve">Осуществление </w:t>
            </w:r>
            <w:proofErr w:type="gramStart"/>
            <w:r w:rsidRPr="00E11353">
              <w:rPr>
                <w:rFonts w:ascii="Times New Roman" w:hAnsi="Times New Roman" w:cs="Times New Roman"/>
                <w:sz w:val="24"/>
                <w:szCs w:val="24"/>
              </w:rPr>
              <w:t>контроля за</w:t>
            </w:r>
            <w:proofErr w:type="gramEnd"/>
            <w:r w:rsidRPr="00E11353">
              <w:rPr>
                <w:rFonts w:ascii="Times New Roman" w:hAnsi="Times New Roman" w:cs="Times New Roman"/>
                <w:sz w:val="24"/>
                <w:szCs w:val="24"/>
              </w:rPr>
              <w:t xml:space="preserve"> принятием подведомственными Комитету организациями в соответствии со статьей 13.3. Федерального закона от 25.12.2008 № 273 «О противодействии коррупции» мер по предупреждению коррупции и их реализацией, консультативное сопровождение этой работы</w:t>
            </w:r>
          </w:p>
        </w:tc>
        <w:tc>
          <w:tcPr>
            <w:tcW w:w="10064" w:type="dxa"/>
            <w:gridSpan w:val="4"/>
            <w:tcBorders>
              <w:top w:val="single" w:sz="4" w:space="0" w:color="auto"/>
              <w:left w:val="single" w:sz="4" w:space="0" w:color="auto"/>
              <w:bottom w:val="single" w:sz="4" w:space="0" w:color="auto"/>
              <w:right w:val="single" w:sz="4" w:space="0" w:color="auto"/>
            </w:tcBorders>
          </w:tcPr>
          <w:p w:rsidR="003756ED" w:rsidRPr="00E11353" w:rsidRDefault="003756ED" w:rsidP="003367CF">
            <w:pPr>
              <w:spacing w:line="240" w:lineRule="auto"/>
              <w:jc w:val="both"/>
              <w:rPr>
                <w:rFonts w:ascii="Times New Roman" w:eastAsia="Calibri" w:hAnsi="Times New Roman" w:cs="Times New Roman"/>
                <w:sz w:val="24"/>
                <w:szCs w:val="24"/>
              </w:rPr>
            </w:pPr>
            <w:r w:rsidRPr="00E11353">
              <w:rPr>
                <w:rFonts w:ascii="Times New Roman" w:eastAsia="Calibri" w:hAnsi="Times New Roman" w:cs="Times New Roman"/>
                <w:sz w:val="24"/>
                <w:szCs w:val="24"/>
              </w:rPr>
              <w:t>В организациях, подведомственных Комитету, в соответствии со статьей 13.3. Федерального закона от 25.12.2008 № 273 «О противодействии коррупции» реализуются меры по предупреждению коррупции.</w:t>
            </w:r>
          </w:p>
          <w:p w:rsidR="003756ED" w:rsidRPr="00E11353" w:rsidRDefault="003756ED" w:rsidP="003367CF">
            <w:pPr>
              <w:spacing w:line="240" w:lineRule="auto"/>
              <w:jc w:val="both"/>
              <w:rPr>
                <w:rFonts w:ascii="Times New Roman" w:eastAsia="Calibri" w:hAnsi="Times New Roman" w:cs="Times New Roman"/>
                <w:sz w:val="24"/>
                <w:szCs w:val="24"/>
              </w:rPr>
            </w:pPr>
            <w:r w:rsidRPr="00E11353">
              <w:rPr>
                <w:rFonts w:ascii="Times New Roman" w:eastAsia="Calibri" w:hAnsi="Times New Roman" w:cs="Times New Roman"/>
                <w:sz w:val="24"/>
                <w:szCs w:val="24"/>
              </w:rPr>
              <w:t>Создана нормативная база, способствующая реализации мер по предупреждению коррупции. Разработаны и реализуются Планы мероприятий по противодействию коррупции 2017 - 2019 годы.</w:t>
            </w:r>
          </w:p>
          <w:p w:rsidR="003756ED" w:rsidRPr="00E11353" w:rsidRDefault="003756ED" w:rsidP="003367CF">
            <w:pPr>
              <w:spacing w:line="240" w:lineRule="auto"/>
              <w:jc w:val="both"/>
              <w:rPr>
                <w:rFonts w:ascii="Times New Roman" w:eastAsia="Calibri" w:hAnsi="Times New Roman" w:cs="Times New Roman"/>
                <w:sz w:val="24"/>
                <w:szCs w:val="24"/>
              </w:rPr>
            </w:pPr>
            <w:r w:rsidRPr="00E11353">
              <w:rPr>
                <w:rFonts w:ascii="Times New Roman" w:eastAsia="Calibri" w:hAnsi="Times New Roman" w:cs="Times New Roman"/>
                <w:sz w:val="24"/>
                <w:szCs w:val="24"/>
              </w:rPr>
              <w:t>Ежеквартально Комитетом проводится мониторинг реализации подведомственными Комитету организациями мероприятий в соответствии с Планами.</w:t>
            </w:r>
          </w:p>
          <w:p w:rsidR="003756ED" w:rsidRPr="00E11353" w:rsidRDefault="003756ED" w:rsidP="003367CF">
            <w:pPr>
              <w:spacing w:line="240" w:lineRule="auto"/>
              <w:jc w:val="both"/>
              <w:rPr>
                <w:rFonts w:ascii="Times New Roman" w:hAnsi="Times New Roman" w:cs="Times New Roman"/>
                <w:sz w:val="24"/>
                <w:szCs w:val="24"/>
              </w:rPr>
            </w:pPr>
            <w:r w:rsidRPr="00E11353">
              <w:rPr>
                <w:rFonts w:ascii="Times New Roman" w:eastAsia="Calibri" w:hAnsi="Times New Roman" w:cs="Times New Roman"/>
                <w:sz w:val="24"/>
                <w:szCs w:val="24"/>
              </w:rPr>
              <w:t xml:space="preserve">На заседаниях коллегии, общественного совета при Комитете, совещаниях заслушивается информация о реализации мер по противодействию коррупции </w:t>
            </w:r>
            <w:r w:rsidRPr="00E11353">
              <w:rPr>
                <w:rFonts w:ascii="Times New Roman" w:hAnsi="Times New Roman" w:cs="Times New Roman"/>
                <w:sz w:val="24"/>
                <w:szCs w:val="24"/>
              </w:rPr>
              <w:t>в соответствии со статьей 13.3. Федерального закона от 25.12.2008 № 273 «О противодействии коррупции».</w:t>
            </w:r>
          </w:p>
          <w:p w:rsidR="003756ED" w:rsidRPr="00E11353" w:rsidRDefault="003756ED" w:rsidP="003367CF">
            <w:pPr>
              <w:spacing w:line="240" w:lineRule="auto"/>
              <w:ind w:firstLine="708"/>
              <w:jc w:val="both"/>
              <w:rPr>
                <w:rFonts w:ascii="Times New Roman" w:eastAsia="Calibri" w:hAnsi="Times New Roman" w:cs="Times New Roman"/>
                <w:sz w:val="24"/>
                <w:szCs w:val="24"/>
              </w:rPr>
            </w:pPr>
          </w:p>
        </w:tc>
      </w:tr>
      <w:tr w:rsidR="003756ED" w:rsidRPr="00E11353" w:rsidTr="00D114E7">
        <w:tblPrEx>
          <w:tblCellSpacing w:w="0" w:type="nil"/>
          <w:tblLook w:val="04A0" w:firstRow="1" w:lastRow="0" w:firstColumn="1" w:lastColumn="0" w:noHBand="0" w:noVBand="1"/>
        </w:tblPrEx>
        <w:tc>
          <w:tcPr>
            <w:tcW w:w="1020" w:type="dxa"/>
            <w:gridSpan w:val="2"/>
            <w:tcBorders>
              <w:top w:val="single" w:sz="4" w:space="0" w:color="auto"/>
              <w:left w:val="single" w:sz="4" w:space="0" w:color="auto"/>
              <w:bottom w:val="single" w:sz="4" w:space="0" w:color="auto"/>
              <w:right w:val="single" w:sz="4" w:space="0" w:color="auto"/>
            </w:tcBorders>
          </w:tcPr>
          <w:p w:rsidR="003756ED" w:rsidRPr="00E11353" w:rsidRDefault="003756ED" w:rsidP="003367CF">
            <w:pPr>
              <w:widowControl w:val="0"/>
              <w:autoSpaceDE w:val="0"/>
              <w:autoSpaceDN w:val="0"/>
              <w:adjustRightInd w:val="0"/>
              <w:spacing w:line="240" w:lineRule="auto"/>
              <w:jc w:val="both"/>
              <w:rPr>
                <w:rFonts w:ascii="Times New Roman" w:hAnsi="Times New Roman" w:cs="Times New Roman"/>
                <w:sz w:val="24"/>
                <w:szCs w:val="24"/>
              </w:rPr>
            </w:pPr>
            <w:r w:rsidRPr="00E11353">
              <w:rPr>
                <w:rFonts w:ascii="Times New Roman" w:hAnsi="Times New Roman" w:cs="Times New Roman"/>
                <w:sz w:val="24"/>
                <w:szCs w:val="24"/>
              </w:rPr>
              <w:t>7.2.</w:t>
            </w:r>
          </w:p>
        </w:tc>
        <w:tc>
          <w:tcPr>
            <w:tcW w:w="3091" w:type="dxa"/>
            <w:tcBorders>
              <w:top w:val="single" w:sz="4" w:space="0" w:color="auto"/>
              <w:left w:val="single" w:sz="4" w:space="0" w:color="auto"/>
              <w:bottom w:val="single" w:sz="4" w:space="0" w:color="auto"/>
              <w:right w:val="single" w:sz="4" w:space="0" w:color="auto"/>
            </w:tcBorders>
          </w:tcPr>
          <w:p w:rsidR="003756ED" w:rsidRPr="00E11353" w:rsidRDefault="003756ED" w:rsidP="003367CF">
            <w:pPr>
              <w:widowControl w:val="0"/>
              <w:autoSpaceDE w:val="0"/>
              <w:autoSpaceDN w:val="0"/>
              <w:adjustRightInd w:val="0"/>
              <w:spacing w:line="240" w:lineRule="auto"/>
              <w:jc w:val="both"/>
              <w:rPr>
                <w:rFonts w:ascii="Times New Roman" w:hAnsi="Times New Roman" w:cs="Times New Roman"/>
                <w:sz w:val="24"/>
                <w:szCs w:val="24"/>
              </w:rPr>
            </w:pPr>
            <w:r w:rsidRPr="00E11353">
              <w:rPr>
                <w:rFonts w:ascii="Times New Roman" w:hAnsi="Times New Roman" w:cs="Times New Roman"/>
                <w:sz w:val="24"/>
                <w:szCs w:val="24"/>
              </w:rPr>
              <w:t xml:space="preserve">Проведение семинаров, совещаний для руководителей и работников, ответственных за работу по противодействию </w:t>
            </w:r>
            <w:r w:rsidRPr="00E11353">
              <w:rPr>
                <w:rFonts w:ascii="Times New Roman" w:hAnsi="Times New Roman" w:cs="Times New Roman"/>
                <w:sz w:val="24"/>
                <w:szCs w:val="24"/>
              </w:rPr>
              <w:lastRenderedPageBreak/>
              <w:t xml:space="preserve">коррупции, организаций, подведомственных Комитету, </w:t>
            </w:r>
            <w:r w:rsidRPr="00E11353">
              <w:rPr>
                <w:rFonts w:ascii="Times New Roman" w:eastAsia="Times New Roman" w:hAnsi="Times New Roman" w:cs="Times New Roman"/>
                <w:sz w:val="24"/>
                <w:szCs w:val="24"/>
              </w:rPr>
              <w:t xml:space="preserve">по вопросам </w:t>
            </w:r>
            <w:proofErr w:type="gramStart"/>
            <w:r w:rsidRPr="00E11353">
              <w:rPr>
                <w:rFonts w:ascii="Times New Roman" w:eastAsia="Times New Roman" w:hAnsi="Times New Roman" w:cs="Times New Roman"/>
                <w:sz w:val="24"/>
                <w:szCs w:val="24"/>
              </w:rPr>
              <w:t>организации исполнения положений законодательства Российской Федерации</w:t>
            </w:r>
            <w:proofErr w:type="gramEnd"/>
            <w:r w:rsidRPr="00E11353">
              <w:rPr>
                <w:rFonts w:ascii="Times New Roman" w:eastAsia="Times New Roman" w:hAnsi="Times New Roman" w:cs="Times New Roman"/>
                <w:sz w:val="24"/>
                <w:szCs w:val="24"/>
              </w:rPr>
              <w:t xml:space="preserve"> по противодействию коррупции</w:t>
            </w:r>
          </w:p>
        </w:tc>
        <w:tc>
          <w:tcPr>
            <w:tcW w:w="10064" w:type="dxa"/>
            <w:gridSpan w:val="4"/>
            <w:tcBorders>
              <w:top w:val="single" w:sz="4" w:space="0" w:color="auto"/>
              <w:left w:val="single" w:sz="4" w:space="0" w:color="auto"/>
              <w:bottom w:val="single" w:sz="4" w:space="0" w:color="auto"/>
              <w:right w:val="single" w:sz="4" w:space="0" w:color="auto"/>
            </w:tcBorders>
          </w:tcPr>
          <w:p w:rsidR="003756ED" w:rsidRPr="00E11353" w:rsidRDefault="003756ED" w:rsidP="003367CF">
            <w:pPr>
              <w:spacing w:line="240" w:lineRule="auto"/>
              <w:ind w:firstLine="708"/>
              <w:jc w:val="both"/>
              <w:rPr>
                <w:rFonts w:ascii="Times New Roman" w:hAnsi="Times New Roman" w:cs="Times New Roman"/>
                <w:sz w:val="24"/>
                <w:szCs w:val="24"/>
              </w:rPr>
            </w:pPr>
            <w:r w:rsidRPr="00E11353">
              <w:rPr>
                <w:rFonts w:ascii="Times New Roman" w:hAnsi="Times New Roman" w:cs="Times New Roman"/>
                <w:sz w:val="24"/>
                <w:szCs w:val="24"/>
              </w:rPr>
              <w:lastRenderedPageBreak/>
              <w:t xml:space="preserve">Приказами комитета от 13.10.2017 № 1-973, от 10.10.2018 № 1-1012 утверждены планы – графики учебных мероприятий программы по профессиональному развитию государственных гражданских служащих комитета на 2017-2018, 2018 - 2019 учебные годы соответственно. В соответствии с вышеуказанными планами – графиками на учебных мероприятиях по профессиональному развитию государственных гражданских служащих комитета были рассмотрены следующие вопросы: </w:t>
            </w:r>
            <w:proofErr w:type="gramStart"/>
            <w:r w:rsidRPr="00E11353">
              <w:rPr>
                <w:rFonts w:ascii="Times New Roman" w:hAnsi="Times New Roman" w:cs="Times New Roman"/>
                <w:sz w:val="24"/>
                <w:szCs w:val="24"/>
              </w:rPr>
              <w:t xml:space="preserve">«Изменения в федеральном и региональном </w:t>
            </w:r>
            <w:r w:rsidRPr="00E11353">
              <w:rPr>
                <w:rFonts w:ascii="Times New Roman" w:hAnsi="Times New Roman" w:cs="Times New Roman"/>
                <w:sz w:val="24"/>
                <w:szCs w:val="24"/>
              </w:rPr>
              <w:lastRenderedPageBreak/>
              <w:t>законодательстве о государственной гражданской службе», «Соблюдение государственными гражданскими служащими запретов, ограничений, обязанностей, установленных законодательством о противодействии коррупции», «Исполнение государственными гражданскими служащими и руководителями подведомственных комитету учреждений обязанности представлять сведения о доходах, расходах, об имуществе и обязательствах имущественного характера, предусмотренной законодательством о противодействии коррупции», «О противодействии коррупции на государственной гражданской службе и в сфере образования» и</w:t>
            </w:r>
            <w:proofErr w:type="gramEnd"/>
            <w:r w:rsidRPr="00E11353">
              <w:rPr>
                <w:rFonts w:ascii="Times New Roman" w:hAnsi="Times New Roman" w:cs="Times New Roman"/>
                <w:sz w:val="24"/>
                <w:szCs w:val="24"/>
              </w:rPr>
              <w:t xml:space="preserve"> др. </w:t>
            </w:r>
          </w:p>
          <w:p w:rsidR="003756ED" w:rsidRPr="00E11353" w:rsidRDefault="003756ED" w:rsidP="003367CF">
            <w:pPr>
              <w:spacing w:line="240" w:lineRule="auto"/>
              <w:ind w:firstLine="708"/>
              <w:jc w:val="both"/>
              <w:rPr>
                <w:rFonts w:ascii="Times New Roman" w:hAnsi="Times New Roman" w:cs="Times New Roman"/>
                <w:sz w:val="24"/>
                <w:szCs w:val="24"/>
              </w:rPr>
            </w:pPr>
            <w:r w:rsidRPr="00E11353">
              <w:rPr>
                <w:rFonts w:ascii="Times New Roman" w:hAnsi="Times New Roman" w:cs="Times New Roman"/>
                <w:sz w:val="24"/>
                <w:szCs w:val="24"/>
              </w:rPr>
              <w:t xml:space="preserve">На семинарах – совещаниях участвовали представители прокуратуры Курской области, комитета Администрации Курской области по профилактике коррупционных и иных правонарушений, преподаватели ФГБОУ ВО «Юго – Западный государственный университет», ФГБОУ </w:t>
            </w:r>
            <w:proofErr w:type="gramStart"/>
            <w:r w:rsidRPr="00E11353">
              <w:rPr>
                <w:rFonts w:ascii="Times New Roman" w:hAnsi="Times New Roman" w:cs="Times New Roman"/>
                <w:sz w:val="24"/>
                <w:szCs w:val="24"/>
              </w:rPr>
              <w:t>ВО</w:t>
            </w:r>
            <w:proofErr w:type="gramEnd"/>
            <w:r w:rsidRPr="00E11353">
              <w:rPr>
                <w:rFonts w:ascii="Times New Roman" w:hAnsi="Times New Roman" w:cs="Times New Roman"/>
                <w:sz w:val="24"/>
                <w:szCs w:val="24"/>
              </w:rPr>
              <w:t xml:space="preserve"> «Курский государственный университет», ГОАУ ВО Курской области «Курская академия государственной и муниципальной службы» и др.</w:t>
            </w:r>
          </w:p>
          <w:p w:rsidR="003756ED" w:rsidRPr="00E11353" w:rsidRDefault="003756ED" w:rsidP="003367CF">
            <w:pPr>
              <w:spacing w:line="240" w:lineRule="auto"/>
              <w:ind w:left="-33" w:firstLine="741"/>
              <w:jc w:val="both"/>
              <w:rPr>
                <w:rFonts w:ascii="Times New Roman" w:hAnsi="Times New Roman" w:cs="Times New Roman"/>
                <w:sz w:val="24"/>
                <w:szCs w:val="24"/>
              </w:rPr>
            </w:pPr>
            <w:proofErr w:type="gramStart"/>
            <w:r w:rsidRPr="00E11353">
              <w:rPr>
                <w:rFonts w:ascii="Times New Roman" w:hAnsi="Times New Roman" w:cs="Times New Roman"/>
                <w:sz w:val="24"/>
                <w:szCs w:val="24"/>
              </w:rPr>
              <w:t xml:space="preserve">28 февраля 2018 года комитетом при участии С.В. Шульгиной, старшего прокурора по надзору за исполнением законодательства о противодействии коррупции прокуратуры Курской области, </w:t>
            </w:r>
            <w:proofErr w:type="spellStart"/>
            <w:r w:rsidRPr="00E11353">
              <w:rPr>
                <w:rFonts w:ascii="Times New Roman" w:hAnsi="Times New Roman" w:cs="Times New Roman"/>
                <w:sz w:val="24"/>
                <w:szCs w:val="24"/>
              </w:rPr>
              <w:t>А.Г.Ишунина</w:t>
            </w:r>
            <w:proofErr w:type="spellEnd"/>
            <w:r w:rsidRPr="00E11353">
              <w:rPr>
                <w:rFonts w:ascii="Times New Roman" w:hAnsi="Times New Roman" w:cs="Times New Roman"/>
                <w:sz w:val="24"/>
                <w:szCs w:val="24"/>
              </w:rPr>
              <w:t>, заместителя председателя комитета - начальника управления по правоприменительной деятельности, профилактике коррупционных и иных правонарушений комитета Администрации Курской области по профилактике коррупционных и иных правонарушений, проведен семинар – совещание с руководителями органов местного самоуправления, осуществляющих управление в</w:t>
            </w:r>
            <w:proofErr w:type="gramEnd"/>
            <w:r w:rsidRPr="00E11353">
              <w:rPr>
                <w:rFonts w:ascii="Times New Roman" w:hAnsi="Times New Roman" w:cs="Times New Roman"/>
                <w:sz w:val="24"/>
                <w:szCs w:val="24"/>
              </w:rPr>
              <w:t xml:space="preserve"> сфере образования, руководителями учреждений, подведомственных комитету образования и науки Курской области, государственными гражданскими служащими комитета на тему «Исполнение государственными гражданскими служащими, муниципальными служащими, руководителями учреждений обязанностей, установленных в целях противодействия коррупции, в том числе обязанности представлять сведения о доходах, расходах, об имуществе и обязательствах имущественного характера».</w:t>
            </w:r>
          </w:p>
          <w:p w:rsidR="003756ED" w:rsidRPr="00E11353" w:rsidRDefault="003756ED" w:rsidP="003367CF">
            <w:pPr>
              <w:spacing w:line="240" w:lineRule="auto"/>
              <w:ind w:left="-33" w:firstLine="741"/>
              <w:jc w:val="both"/>
              <w:rPr>
                <w:rFonts w:ascii="Times New Roman" w:hAnsi="Times New Roman" w:cs="Times New Roman"/>
                <w:sz w:val="24"/>
                <w:szCs w:val="24"/>
              </w:rPr>
            </w:pPr>
            <w:r w:rsidRPr="00E11353">
              <w:rPr>
                <w:rFonts w:ascii="Times New Roman" w:hAnsi="Times New Roman" w:cs="Times New Roman"/>
                <w:sz w:val="24"/>
                <w:szCs w:val="24"/>
              </w:rPr>
              <w:t xml:space="preserve">В семинаре приняли участие 51 руководитель подведомственных комитету учреждений, 39 государственных гражданских служащих комитета </w:t>
            </w:r>
            <w:r w:rsidRPr="00E11353">
              <w:rPr>
                <w:rFonts w:ascii="Times New Roman" w:hAnsi="Times New Roman" w:cs="Times New Roman"/>
                <w:color w:val="000000"/>
                <w:sz w:val="24"/>
                <w:szCs w:val="24"/>
              </w:rPr>
              <w:t>и в дистанционной форме – 33 руководителя, осуществляющих управление в сфере образования муниципальных районов и городских округов.</w:t>
            </w:r>
          </w:p>
          <w:p w:rsidR="003756ED" w:rsidRPr="00E11353" w:rsidRDefault="003756ED" w:rsidP="003367CF">
            <w:pPr>
              <w:spacing w:line="240" w:lineRule="auto"/>
              <w:ind w:left="-33" w:firstLine="741"/>
              <w:jc w:val="both"/>
              <w:rPr>
                <w:rFonts w:ascii="Times New Roman" w:hAnsi="Times New Roman" w:cs="Times New Roman"/>
                <w:sz w:val="24"/>
                <w:szCs w:val="24"/>
              </w:rPr>
            </w:pPr>
            <w:r w:rsidRPr="00E11353">
              <w:rPr>
                <w:rFonts w:ascii="Times New Roman" w:hAnsi="Times New Roman" w:cs="Times New Roman"/>
                <w:sz w:val="24"/>
                <w:szCs w:val="24"/>
              </w:rPr>
              <w:t xml:space="preserve">На семинаре были рассмотрены вопросы исполнения государственными гражданскими (муниципальными) служащими и руководителями учреждений обязанности представлять сведения о доходах, расходах, об имуществе и обязательствах имущественного характера, </w:t>
            </w:r>
            <w:r w:rsidRPr="00E11353">
              <w:rPr>
                <w:rFonts w:ascii="Times New Roman" w:hAnsi="Times New Roman" w:cs="Times New Roman"/>
                <w:sz w:val="24"/>
                <w:szCs w:val="24"/>
              </w:rPr>
              <w:lastRenderedPageBreak/>
              <w:t xml:space="preserve">предусмотренной законодательством о противодействии коррупции, а также соблюдение государственными гражданскими (муниципальными) служащими запретов, ограничений, обязанностей, установленных законодательством о противодействии коррупции. </w:t>
            </w:r>
          </w:p>
          <w:p w:rsidR="003756ED" w:rsidRPr="00E11353" w:rsidRDefault="003756ED" w:rsidP="003367CF">
            <w:pPr>
              <w:spacing w:line="240" w:lineRule="auto"/>
              <w:ind w:left="-33" w:firstLine="741"/>
              <w:jc w:val="both"/>
              <w:rPr>
                <w:rFonts w:ascii="Times New Roman" w:hAnsi="Times New Roman" w:cs="Times New Roman"/>
                <w:sz w:val="24"/>
                <w:szCs w:val="24"/>
              </w:rPr>
            </w:pPr>
            <w:proofErr w:type="gramStart"/>
            <w:r w:rsidRPr="00E11353">
              <w:rPr>
                <w:rFonts w:ascii="Times New Roman" w:hAnsi="Times New Roman" w:cs="Times New Roman"/>
                <w:sz w:val="24"/>
                <w:szCs w:val="24"/>
              </w:rPr>
              <w:t xml:space="preserve">11 апреля 2018 года состоялся семинар – совещание с руководителями,  главными бухгалтерами учреждений, подведомственных комитету, государственными гражданскими служащими комитета на тему «Профилактика коррупции в сфере размещения и исполнения государственных заказов, использования государственного имущества, расходования бюджетных средств» с участием Брежнева Олега Викторовича, профессора кафедры конституционного и гражданского права Курской академии государственной и муниципальной службы. </w:t>
            </w:r>
            <w:proofErr w:type="gramEnd"/>
          </w:p>
          <w:p w:rsidR="003756ED" w:rsidRPr="00E11353" w:rsidRDefault="003756ED" w:rsidP="003367CF">
            <w:pPr>
              <w:spacing w:line="240" w:lineRule="auto"/>
              <w:ind w:firstLine="708"/>
              <w:jc w:val="both"/>
              <w:rPr>
                <w:rFonts w:ascii="Times New Roman" w:hAnsi="Times New Roman" w:cs="Times New Roman"/>
                <w:sz w:val="24"/>
                <w:szCs w:val="24"/>
              </w:rPr>
            </w:pPr>
            <w:r w:rsidRPr="00E11353">
              <w:rPr>
                <w:rFonts w:ascii="Times New Roman" w:hAnsi="Times New Roman" w:cs="Times New Roman"/>
                <w:sz w:val="24"/>
                <w:szCs w:val="24"/>
              </w:rPr>
              <w:t xml:space="preserve">Приказами комитета от 13.10.2017 № 1-973, от 10.10.2018 № 1-1012 утверждены планы – графики учебных мероприятий программы по профессиональному развитию государственных гражданских служащих комитета на 2017-2018, 2018 - 2019 учебные годы соответственно. В соответствии с вышеуказанными планами – графиками на учебных мероприятиях по профессиональному развитию государственных гражданских служащих комитета были рассмотрены следующие вопросы: </w:t>
            </w:r>
            <w:proofErr w:type="gramStart"/>
            <w:r w:rsidRPr="00E11353">
              <w:rPr>
                <w:rFonts w:ascii="Times New Roman" w:hAnsi="Times New Roman" w:cs="Times New Roman"/>
                <w:sz w:val="24"/>
                <w:szCs w:val="24"/>
              </w:rPr>
              <w:t>«Изменения в федеральном и региональном законодательстве о государственной гражданской службе», «Соблюдение государственными гражданскими служащими запретов, ограничений, обязанностей, установленных законодательством о противодействии коррупции», «Исполнение государственными гражданскими служащими и руководителями подведомственных комитету учреждений обязанности представлять сведения о доходах, расходах, об имуществе и обязательствах имущественного характера, предусмотренной законодательством о противодействии коррупции», «О противодействии коррупции на государственной гражданской службе и в сфере образования» и</w:t>
            </w:r>
            <w:proofErr w:type="gramEnd"/>
            <w:r w:rsidRPr="00E11353">
              <w:rPr>
                <w:rFonts w:ascii="Times New Roman" w:hAnsi="Times New Roman" w:cs="Times New Roman"/>
                <w:sz w:val="24"/>
                <w:szCs w:val="24"/>
              </w:rPr>
              <w:t xml:space="preserve"> др. </w:t>
            </w:r>
          </w:p>
          <w:p w:rsidR="003756ED" w:rsidRPr="00E11353" w:rsidRDefault="003756ED" w:rsidP="003367CF">
            <w:pPr>
              <w:spacing w:line="240" w:lineRule="auto"/>
              <w:ind w:firstLine="708"/>
              <w:jc w:val="both"/>
              <w:rPr>
                <w:rFonts w:ascii="Times New Roman" w:hAnsi="Times New Roman" w:cs="Times New Roman"/>
                <w:sz w:val="24"/>
                <w:szCs w:val="24"/>
              </w:rPr>
            </w:pPr>
            <w:r w:rsidRPr="00E11353">
              <w:rPr>
                <w:rFonts w:ascii="Times New Roman" w:hAnsi="Times New Roman" w:cs="Times New Roman"/>
                <w:sz w:val="24"/>
                <w:szCs w:val="24"/>
              </w:rPr>
              <w:t xml:space="preserve">На семинарах – совещаниях участвовали представители прокуратуры Курской области, комитета Администрации Курской области по профилактике коррупционных и иных правонарушений, преподаватели ФГБОУ ВО «Юго – Западный государственный университет», ФГБОУ </w:t>
            </w:r>
            <w:proofErr w:type="gramStart"/>
            <w:r w:rsidRPr="00E11353">
              <w:rPr>
                <w:rFonts w:ascii="Times New Roman" w:hAnsi="Times New Roman" w:cs="Times New Roman"/>
                <w:sz w:val="24"/>
                <w:szCs w:val="24"/>
              </w:rPr>
              <w:t>ВО</w:t>
            </w:r>
            <w:proofErr w:type="gramEnd"/>
            <w:r w:rsidRPr="00E11353">
              <w:rPr>
                <w:rFonts w:ascii="Times New Roman" w:hAnsi="Times New Roman" w:cs="Times New Roman"/>
                <w:sz w:val="24"/>
                <w:szCs w:val="24"/>
              </w:rPr>
              <w:t xml:space="preserve"> «Курский государственный университет», ГОАУ ВО Курской области «Курская академия государственной и муниципальной службы» и др.</w:t>
            </w:r>
          </w:p>
          <w:p w:rsidR="003756ED" w:rsidRPr="00E11353" w:rsidRDefault="003756ED" w:rsidP="003367CF">
            <w:pPr>
              <w:spacing w:line="240" w:lineRule="auto"/>
              <w:ind w:left="-33" w:firstLine="741"/>
              <w:jc w:val="both"/>
              <w:rPr>
                <w:rFonts w:ascii="Times New Roman" w:hAnsi="Times New Roman" w:cs="Times New Roman"/>
                <w:sz w:val="24"/>
                <w:szCs w:val="24"/>
              </w:rPr>
            </w:pPr>
            <w:proofErr w:type="gramStart"/>
            <w:r w:rsidRPr="00E11353">
              <w:rPr>
                <w:rFonts w:ascii="Times New Roman" w:hAnsi="Times New Roman" w:cs="Times New Roman"/>
                <w:sz w:val="24"/>
                <w:szCs w:val="24"/>
              </w:rPr>
              <w:t xml:space="preserve">28 февраля 2018 года комитетом при участии С.В. Шульгиной, старшего прокурора по надзору за исполнением законодательства о противодействии коррупции прокуратуры Курской области, </w:t>
            </w:r>
            <w:proofErr w:type="spellStart"/>
            <w:r w:rsidRPr="00E11353">
              <w:rPr>
                <w:rFonts w:ascii="Times New Roman" w:hAnsi="Times New Roman" w:cs="Times New Roman"/>
                <w:sz w:val="24"/>
                <w:szCs w:val="24"/>
              </w:rPr>
              <w:t>А.Г.Ишунина</w:t>
            </w:r>
            <w:proofErr w:type="spellEnd"/>
            <w:r w:rsidRPr="00E11353">
              <w:rPr>
                <w:rFonts w:ascii="Times New Roman" w:hAnsi="Times New Roman" w:cs="Times New Roman"/>
                <w:sz w:val="24"/>
                <w:szCs w:val="24"/>
              </w:rPr>
              <w:t xml:space="preserve">, заместителя председателя комитета - начальника управления по правоприменительной деятельности, профилактике коррупционных и иных правонарушений </w:t>
            </w:r>
            <w:r w:rsidRPr="00E11353">
              <w:rPr>
                <w:rFonts w:ascii="Times New Roman" w:hAnsi="Times New Roman" w:cs="Times New Roman"/>
                <w:sz w:val="24"/>
                <w:szCs w:val="24"/>
              </w:rPr>
              <w:lastRenderedPageBreak/>
              <w:t>комитета Администрации Курской области по профилактике коррупционных и иных правонарушений, проведен семинар – совещание с руководителями органов местного самоуправления, осуществляющих управление в</w:t>
            </w:r>
            <w:proofErr w:type="gramEnd"/>
            <w:r w:rsidRPr="00E11353">
              <w:rPr>
                <w:rFonts w:ascii="Times New Roman" w:hAnsi="Times New Roman" w:cs="Times New Roman"/>
                <w:sz w:val="24"/>
                <w:szCs w:val="24"/>
              </w:rPr>
              <w:t xml:space="preserve"> сфере образования, руководителями учреждений, подведомственных комитету образования и науки Курской области, государственными гражданскими служащими комитета на тему «Исполнение государственными гражданскими служащими, муниципальными служащими, руководителями учреждений обязанностей, установленных в целях противодействия коррупции, в том числе обязанности представлять сведения о доходах, расходах, об имуществе и обязательствах имущественного характера».</w:t>
            </w:r>
          </w:p>
          <w:p w:rsidR="003756ED" w:rsidRPr="00E11353" w:rsidRDefault="003756ED" w:rsidP="003367CF">
            <w:pPr>
              <w:spacing w:line="240" w:lineRule="auto"/>
              <w:ind w:left="-33" w:firstLine="741"/>
              <w:jc w:val="both"/>
              <w:rPr>
                <w:rFonts w:ascii="Times New Roman" w:hAnsi="Times New Roman" w:cs="Times New Roman"/>
                <w:sz w:val="24"/>
                <w:szCs w:val="24"/>
              </w:rPr>
            </w:pPr>
            <w:r w:rsidRPr="00E11353">
              <w:rPr>
                <w:rFonts w:ascii="Times New Roman" w:hAnsi="Times New Roman" w:cs="Times New Roman"/>
                <w:sz w:val="24"/>
                <w:szCs w:val="24"/>
              </w:rPr>
              <w:t xml:space="preserve">В семинаре приняли участие 51 руководитель подведомственных комитету учреждений, 39 государственных гражданских служащих комитета </w:t>
            </w:r>
            <w:r w:rsidRPr="00E11353">
              <w:rPr>
                <w:rFonts w:ascii="Times New Roman" w:hAnsi="Times New Roman" w:cs="Times New Roman"/>
                <w:color w:val="000000"/>
                <w:sz w:val="24"/>
                <w:szCs w:val="24"/>
              </w:rPr>
              <w:t>и в дистанционной форме – 33 руководителя, осуществляющих управление в сфере образования муниципальных районов и городских округов.</w:t>
            </w:r>
          </w:p>
          <w:p w:rsidR="003756ED" w:rsidRPr="00E11353" w:rsidRDefault="003756ED" w:rsidP="003367CF">
            <w:pPr>
              <w:spacing w:line="240" w:lineRule="auto"/>
              <w:ind w:left="-33" w:firstLine="741"/>
              <w:jc w:val="both"/>
              <w:rPr>
                <w:rFonts w:ascii="Times New Roman" w:hAnsi="Times New Roman" w:cs="Times New Roman"/>
                <w:sz w:val="24"/>
                <w:szCs w:val="24"/>
              </w:rPr>
            </w:pPr>
            <w:r w:rsidRPr="00E11353">
              <w:rPr>
                <w:rFonts w:ascii="Times New Roman" w:hAnsi="Times New Roman" w:cs="Times New Roman"/>
                <w:sz w:val="24"/>
                <w:szCs w:val="24"/>
              </w:rPr>
              <w:t xml:space="preserve">На семинаре были рассмотрены вопросы исполнения государственными гражданскими (муниципальными) служащими и руководителями учреждений обязанности представлять сведения о доходах, расходах, об имуществе и обязательствах имущественного характера, предусмотренной законодательством о противодействии коррупции, а также соблюдение государственными гражданскими (муниципальными) служащими запретов, ограничений, обязанностей, установленных законодательством о противодействии коррупции. </w:t>
            </w:r>
          </w:p>
          <w:p w:rsidR="003756ED" w:rsidRPr="00E11353" w:rsidRDefault="003756ED" w:rsidP="003367CF">
            <w:pPr>
              <w:spacing w:line="240" w:lineRule="auto"/>
              <w:ind w:left="-33" w:firstLine="741"/>
              <w:jc w:val="both"/>
              <w:rPr>
                <w:rFonts w:ascii="Times New Roman" w:hAnsi="Times New Roman" w:cs="Times New Roman"/>
                <w:sz w:val="24"/>
                <w:szCs w:val="24"/>
              </w:rPr>
            </w:pPr>
            <w:proofErr w:type="gramStart"/>
            <w:r w:rsidRPr="00E11353">
              <w:rPr>
                <w:rFonts w:ascii="Times New Roman" w:hAnsi="Times New Roman" w:cs="Times New Roman"/>
                <w:sz w:val="24"/>
                <w:szCs w:val="24"/>
              </w:rPr>
              <w:t xml:space="preserve">11 апреля 2018 года состоялся семинар – совещание с руководителями,  главными бухгалтерами учреждений, подведомственных комитету, государственными гражданскими служащими комитета на тему «Профилактика коррупции в сфере размещения и исполнения государственных заказов, использования государственного имущества, расходования бюджетных средств» с участием Брежнева Олега Викторовича, профессора кафедры конституционного и гражданского права Курской академии государственной и муниципальной службы. </w:t>
            </w:r>
            <w:proofErr w:type="gramEnd"/>
          </w:p>
          <w:p w:rsidR="003756ED" w:rsidRPr="00E11353" w:rsidRDefault="003756ED" w:rsidP="003367CF">
            <w:pPr>
              <w:spacing w:line="240" w:lineRule="auto"/>
              <w:ind w:left="-33" w:firstLine="741"/>
              <w:jc w:val="both"/>
              <w:rPr>
                <w:rFonts w:ascii="Times New Roman" w:hAnsi="Times New Roman" w:cs="Times New Roman"/>
                <w:sz w:val="24"/>
                <w:szCs w:val="24"/>
              </w:rPr>
            </w:pPr>
            <w:r w:rsidRPr="00E11353">
              <w:rPr>
                <w:rFonts w:ascii="Times New Roman" w:hAnsi="Times New Roman" w:cs="Times New Roman"/>
                <w:sz w:val="24"/>
                <w:szCs w:val="24"/>
              </w:rPr>
              <w:t>В семинаре приняли участие 49 руководителей подведомственных комитету учреждений, 49 главных бухгалтеров, 27 государственных гражданских служащих комитета</w:t>
            </w:r>
            <w:r w:rsidRPr="00E11353">
              <w:rPr>
                <w:rFonts w:ascii="Times New Roman" w:hAnsi="Times New Roman" w:cs="Times New Roman"/>
                <w:color w:val="000000"/>
                <w:sz w:val="24"/>
                <w:szCs w:val="24"/>
              </w:rPr>
              <w:t>.</w:t>
            </w:r>
            <w:r w:rsidRPr="00E11353">
              <w:rPr>
                <w:rFonts w:ascii="Times New Roman" w:hAnsi="Times New Roman" w:cs="Times New Roman"/>
                <w:sz w:val="24"/>
                <w:szCs w:val="24"/>
              </w:rPr>
              <w:t xml:space="preserve"> </w:t>
            </w:r>
          </w:p>
          <w:p w:rsidR="003756ED" w:rsidRPr="00E11353" w:rsidRDefault="003756ED" w:rsidP="003367CF">
            <w:pPr>
              <w:spacing w:line="240" w:lineRule="auto"/>
              <w:ind w:firstLine="708"/>
              <w:jc w:val="both"/>
              <w:rPr>
                <w:rFonts w:ascii="Times New Roman" w:eastAsia="Calibri" w:hAnsi="Times New Roman" w:cs="Times New Roman"/>
                <w:sz w:val="24"/>
                <w:szCs w:val="24"/>
              </w:rPr>
            </w:pPr>
          </w:p>
        </w:tc>
      </w:tr>
      <w:tr w:rsidR="003756ED" w:rsidRPr="00E11353" w:rsidTr="00D114E7">
        <w:tblPrEx>
          <w:tblCellSpacing w:w="0" w:type="nil"/>
          <w:tblLook w:val="04A0" w:firstRow="1" w:lastRow="0" w:firstColumn="1" w:lastColumn="0" w:noHBand="0" w:noVBand="1"/>
        </w:tblPrEx>
        <w:tc>
          <w:tcPr>
            <w:tcW w:w="1020" w:type="dxa"/>
            <w:gridSpan w:val="2"/>
            <w:tcBorders>
              <w:top w:val="single" w:sz="4" w:space="0" w:color="auto"/>
              <w:left w:val="single" w:sz="4" w:space="0" w:color="auto"/>
              <w:bottom w:val="single" w:sz="4" w:space="0" w:color="auto"/>
              <w:right w:val="single" w:sz="4" w:space="0" w:color="auto"/>
            </w:tcBorders>
          </w:tcPr>
          <w:p w:rsidR="003756ED" w:rsidRPr="00E11353" w:rsidRDefault="003756ED" w:rsidP="00DF36D1">
            <w:pPr>
              <w:widowControl w:val="0"/>
              <w:autoSpaceDE w:val="0"/>
              <w:autoSpaceDN w:val="0"/>
              <w:adjustRightInd w:val="0"/>
              <w:spacing w:line="240" w:lineRule="auto"/>
              <w:jc w:val="both"/>
              <w:rPr>
                <w:rFonts w:ascii="Times New Roman" w:hAnsi="Times New Roman" w:cs="Times New Roman"/>
                <w:sz w:val="24"/>
                <w:szCs w:val="24"/>
              </w:rPr>
            </w:pPr>
            <w:r w:rsidRPr="00E11353">
              <w:rPr>
                <w:rFonts w:ascii="Times New Roman" w:hAnsi="Times New Roman" w:cs="Times New Roman"/>
                <w:sz w:val="24"/>
                <w:szCs w:val="24"/>
              </w:rPr>
              <w:lastRenderedPageBreak/>
              <w:t>7.3.</w:t>
            </w:r>
          </w:p>
        </w:tc>
        <w:tc>
          <w:tcPr>
            <w:tcW w:w="3091" w:type="dxa"/>
            <w:tcBorders>
              <w:top w:val="single" w:sz="4" w:space="0" w:color="auto"/>
              <w:left w:val="single" w:sz="4" w:space="0" w:color="auto"/>
              <w:bottom w:val="single" w:sz="4" w:space="0" w:color="auto"/>
              <w:right w:val="single" w:sz="4" w:space="0" w:color="auto"/>
            </w:tcBorders>
          </w:tcPr>
          <w:p w:rsidR="003756ED" w:rsidRPr="00E11353" w:rsidRDefault="003756ED" w:rsidP="00DF36D1">
            <w:pPr>
              <w:widowControl w:val="0"/>
              <w:autoSpaceDE w:val="0"/>
              <w:autoSpaceDN w:val="0"/>
              <w:adjustRightInd w:val="0"/>
              <w:spacing w:line="240" w:lineRule="auto"/>
              <w:jc w:val="both"/>
              <w:rPr>
                <w:rFonts w:ascii="Times New Roman" w:hAnsi="Times New Roman" w:cs="Times New Roman"/>
                <w:sz w:val="24"/>
                <w:szCs w:val="24"/>
              </w:rPr>
            </w:pPr>
            <w:r w:rsidRPr="00E11353">
              <w:rPr>
                <w:rFonts w:ascii="Times New Roman" w:hAnsi="Times New Roman" w:cs="Times New Roman"/>
                <w:sz w:val="24"/>
                <w:szCs w:val="24"/>
              </w:rPr>
              <w:t xml:space="preserve">Обеспечение организации проведения на базе ОГБУ ДПО </w:t>
            </w:r>
            <w:hyperlink r:id="rId30" w:tgtFrame="_blank" w:history="1">
              <w:r w:rsidRPr="00E11353">
                <w:rPr>
                  <w:rStyle w:val="a7"/>
                  <w:rFonts w:ascii="Times New Roman" w:hAnsi="Times New Roman" w:cs="Times New Roman"/>
                  <w:color w:val="auto"/>
                  <w:sz w:val="24"/>
                  <w:szCs w:val="24"/>
                  <w:u w:val="none"/>
                </w:rPr>
                <w:t>«Курский институт развития образования»</w:t>
              </w:r>
            </w:hyperlink>
            <w:r w:rsidRPr="00E11353">
              <w:rPr>
                <w:rFonts w:ascii="Times New Roman" w:hAnsi="Times New Roman" w:cs="Times New Roman"/>
                <w:sz w:val="24"/>
                <w:szCs w:val="24"/>
              </w:rPr>
              <w:t xml:space="preserve"> </w:t>
            </w:r>
            <w:r w:rsidRPr="00E11353">
              <w:rPr>
                <w:rFonts w:ascii="Times New Roman" w:hAnsi="Times New Roman" w:cs="Times New Roman"/>
                <w:sz w:val="24"/>
                <w:szCs w:val="24"/>
              </w:rPr>
              <w:lastRenderedPageBreak/>
              <w:t xml:space="preserve">учебно – методических семинаров для преподавателей образовательных организаций, осуществляющих реализацию образовательных программ по вопросам противодействия коррупции. </w:t>
            </w:r>
          </w:p>
        </w:tc>
        <w:tc>
          <w:tcPr>
            <w:tcW w:w="10064" w:type="dxa"/>
            <w:gridSpan w:val="4"/>
            <w:tcBorders>
              <w:top w:val="single" w:sz="4" w:space="0" w:color="auto"/>
              <w:left w:val="single" w:sz="4" w:space="0" w:color="auto"/>
              <w:bottom w:val="single" w:sz="4" w:space="0" w:color="auto"/>
              <w:right w:val="single" w:sz="4" w:space="0" w:color="auto"/>
            </w:tcBorders>
          </w:tcPr>
          <w:p w:rsidR="003756ED" w:rsidRPr="00E11353" w:rsidRDefault="003756ED" w:rsidP="00DF36D1">
            <w:pPr>
              <w:widowControl w:val="0"/>
              <w:spacing w:line="240" w:lineRule="auto"/>
              <w:ind w:firstLine="708"/>
              <w:jc w:val="both"/>
              <w:rPr>
                <w:rFonts w:ascii="Times New Roman" w:eastAsia="Calibri" w:hAnsi="Times New Roman" w:cs="Times New Roman"/>
                <w:sz w:val="24"/>
                <w:szCs w:val="24"/>
              </w:rPr>
            </w:pPr>
            <w:r w:rsidRPr="00E11353">
              <w:rPr>
                <w:rFonts w:ascii="Times New Roman" w:eastAsia="Calibri" w:hAnsi="Times New Roman" w:cs="Times New Roman"/>
                <w:sz w:val="24"/>
                <w:szCs w:val="24"/>
              </w:rPr>
              <w:lastRenderedPageBreak/>
              <w:t>Согласно плану мероприятий по противодействию коррупции на период 2017-2019 гг. в ОГБУ ДПО «Курский институт развития образования» (далее – КИРО) осуществляется работа по антикоррупционному просвещению педагогических работников и руководителей образовательных организаций области.</w:t>
            </w:r>
          </w:p>
          <w:p w:rsidR="003756ED" w:rsidRPr="00E11353" w:rsidRDefault="003756ED" w:rsidP="00DF36D1">
            <w:pPr>
              <w:widowControl w:val="0"/>
              <w:spacing w:line="240" w:lineRule="auto"/>
              <w:ind w:firstLine="708"/>
              <w:jc w:val="both"/>
              <w:rPr>
                <w:rFonts w:ascii="Times New Roman" w:eastAsia="Calibri" w:hAnsi="Times New Roman" w:cs="Times New Roman"/>
                <w:sz w:val="24"/>
                <w:szCs w:val="24"/>
              </w:rPr>
            </w:pPr>
            <w:r w:rsidRPr="00E11353">
              <w:rPr>
                <w:rFonts w:ascii="Times New Roman" w:eastAsia="Calibri" w:hAnsi="Times New Roman" w:cs="Times New Roman"/>
                <w:sz w:val="24"/>
                <w:szCs w:val="24"/>
              </w:rPr>
              <w:lastRenderedPageBreak/>
              <w:t xml:space="preserve">В период с января по декабрь 2018 года: </w:t>
            </w:r>
          </w:p>
          <w:p w:rsidR="003756ED" w:rsidRPr="00E11353" w:rsidRDefault="003756ED" w:rsidP="00DF36D1">
            <w:pPr>
              <w:widowControl w:val="0"/>
              <w:spacing w:line="240" w:lineRule="auto"/>
              <w:ind w:firstLine="708"/>
              <w:jc w:val="both"/>
              <w:rPr>
                <w:rFonts w:ascii="Times New Roman" w:eastAsia="Calibri" w:hAnsi="Times New Roman" w:cs="Times New Roman"/>
                <w:sz w:val="24"/>
                <w:szCs w:val="24"/>
              </w:rPr>
            </w:pPr>
            <w:r w:rsidRPr="00E11353">
              <w:rPr>
                <w:rFonts w:ascii="Times New Roman" w:eastAsia="Calibri" w:hAnsi="Times New Roman" w:cs="Times New Roman"/>
                <w:color w:val="000000"/>
                <w:sz w:val="24"/>
                <w:szCs w:val="24"/>
              </w:rPr>
              <w:t>300 р</w:t>
            </w:r>
            <w:r w:rsidRPr="00E11353">
              <w:rPr>
                <w:rFonts w:ascii="Times New Roman" w:eastAsia="Calibri" w:hAnsi="Times New Roman" w:cs="Times New Roman"/>
                <w:sz w:val="24"/>
                <w:szCs w:val="24"/>
              </w:rPr>
              <w:t xml:space="preserve">уководителей общеобразовательных организаций освоили модуль: </w:t>
            </w:r>
            <w:proofErr w:type="gramStart"/>
            <w:r w:rsidRPr="00E11353">
              <w:rPr>
                <w:rFonts w:ascii="Times New Roman" w:eastAsia="Calibri" w:hAnsi="Times New Roman" w:cs="Times New Roman"/>
                <w:sz w:val="24"/>
                <w:szCs w:val="24"/>
              </w:rPr>
              <w:t xml:space="preserve">«Организация системы противодействия коррупционным проявлениям в условиях образовательной организации» в рамках дополнительной профессиональной программе повышения квалификации (далее - ДПП ПК) «Управление дошкольной образовательной организацией в условиях системны изменений в образовании» - 88 и в рамках </w:t>
            </w:r>
            <w:r w:rsidRPr="00E11353">
              <w:rPr>
                <w:rFonts w:ascii="Times New Roman" w:hAnsi="Times New Roman" w:cs="Times New Roman"/>
                <w:sz w:val="24"/>
                <w:szCs w:val="24"/>
              </w:rPr>
              <w:t xml:space="preserve">ДПП ПК </w:t>
            </w:r>
            <w:r w:rsidRPr="00E11353">
              <w:rPr>
                <w:rFonts w:ascii="Times New Roman" w:eastAsia="Calibri" w:hAnsi="Times New Roman" w:cs="Times New Roman"/>
                <w:sz w:val="24"/>
                <w:szCs w:val="24"/>
              </w:rPr>
              <w:t>«Управление образовательной организацией в условиях в условиях системных изменений в образовании» - 164;</w:t>
            </w:r>
            <w:r w:rsidRPr="00E11353">
              <w:rPr>
                <w:rFonts w:ascii="Times New Roman" w:hAnsi="Times New Roman" w:cs="Times New Roman"/>
                <w:sz w:val="24"/>
                <w:szCs w:val="24"/>
              </w:rPr>
              <w:t xml:space="preserve"> </w:t>
            </w:r>
            <w:r w:rsidRPr="00E11353">
              <w:rPr>
                <w:rFonts w:ascii="Times New Roman" w:eastAsia="Calibri" w:hAnsi="Times New Roman" w:cs="Times New Roman"/>
                <w:sz w:val="24"/>
                <w:szCs w:val="24"/>
              </w:rPr>
              <w:t>«Реализация приоритетов государственной политики в области воспитания в образовательной организации» - 48.</w:t>
            </w:r>
            <w:proofErr w:type="gramEnd"/>
          </w:p>
          <w:p w:rsidR="003756ED" w:rsidRPr="00E11353" w:rsidRDefault="003756ED" w:rsidP="00DF36D1">
            <w:pPr>
              <w:widowControl w:val="0"/>
              <w:spacing w:line="240" w:lineRule="auto"/>
              <w:ind w:firstLine="708"/>
              <w:jc w:val="both"/>
              <w:rPr>
                <w:rFonts w:ascii="Times New Roman" w:eastAsia="Calibri" w:hAnsi="Times New Roman" w:cs="Times New Roman"/>
                <w:sz w:val="24"/>
                <w:szCs w:val="24"/>
              </w:rPr>
            </w:pPr>
            <w:proofErr w:type="gramStart"/>
            <w:r w:rsidRPr="00E11353">
              <w:rPr>
                <w:rFonts w:ascii="Times New Roman" w:eastAsia="Calibri" w:hAnsi="Times New Roman" w:cs="Times New Roman"/>
                <w:sz w:val="24"/>
                <w:szCs w:val="24"/>
              </w:rPr>
              <w:t xml:space="preserve">337 педагогических работников общеобразовательных организаций освоили модуль  «Формирование антикоррупционного мировоззрения у обучающихся» при изучении </w:t>
            </w:r>
            <w:r w:rsidRPr="00E11353">
              <w:rPr>
                <w:rFonts w:ascii="Times New Roman" w:hAnsi="Times New Roman" w:cs="Times New Roman"/>
                <w:sz w:val="24"/>
                <w:szCs w:val="24"/>
              </w:rPr>
              <w:t xml:space="preserve">ДПП ПК «Педагогическая деятельность учителя истории и обществознания в </w:t>
            </w:r>
            <w:r w:rsidRPr="00E11353">
              <w:rPr>
                <w:rFonts w:ascii="Times New Roman" w:eastAsia="Calibri" w:hAnsi="Times New Roman" w:cs="Times New Roman"/>
                <w:sz w:val="24"/>
                <w:szCs w:val="24"/>
              </w:rPr>
              <w:t>условиях реализации ФГОС общего образования и нового УМК по истории</w:t>
            </w:r>
            <w:r w:rsidRPr="00E11353">
              <w:rPr>
                <w:rFonts w:ascii="Times New Roman" w:hAnsi="Times New Roman" w:cs="Times New Roman"/>
                <w:sz w:val="24"/>
                <w:szCs w:val="24"/>
              </w:rPr>
              <w:t>» 148 чел.), ДПП ПК «Повышение предметной компетентности учителя истории и обществознания» (17 чел.), в ДПП ПК «Системно-</w:t>
            </w:r>
            <w:proofErr w:type="spellStart"/>
            <w:r w:rsidRPr="00E11353">
              <w:rPr>
                <w:rFonts w:ascii="Times New Roman" w:hAnsi="Times New Roman" w:cs="Times New Roman"/>
                <w:sz w:val="24"/>
                <w:szCs w:val="24"/>
              </w:rPr>
              <w:t>деятельностный</w:t>
            </w:r>
            <w:proofErr w:type="spellEnd"/>
            <w:r w:rsidRPr="00E11353">
              <w:rPr>
                <w:rFonts w:ascii="Times New Roman" w:hAnsi="Times New Roman" w:cs="Times New Roman"/>
                <w:sz w:val="24"/>
                <w:szCs w:val="24"/>
              </w:rPr>
              <w:t xml:space="preserve"> подход к обеспечению планируемых результатов освоения обучающимися образовательных программ по</w:t>
            </w:r>
            <w:proofErr w:type="gramEnd"/>
            <w:r w:rsidRPr="00E11353">
              <w:rPr>
                <w:rFonts w:ascii="Times New Roman" w:hAnsi="Times New Roman" w:cs="Times New Roman"/>
                <w:sz w:val="24"/>
                <w:szCs w:val="24"/>
              </w:rPr>
              <w:t xml:space="preserve"> </w:t>
            </w:r>
            <w:proofErr w:type="gramStart"/>
            <w:r w:rsidRPr="00E11353">
              <w:rPr>
                <w:rFonts w:ascii="Times New Roman" w:hAnsi="Times New Roman" w:cs="Times New Roman"/>
                <w:sz w:val="24"/>
                <w:szCs w:val="24"/>
              </w:rPr>
              <w:t>истории и обществознанию в условиях реализации ФГОС ОО и историко-культурного стандарта» (15 чел.), «Новые подходы подход к обеспечению планируемых результатов освоения обучающимися образовательных программ по истории и обществознанию в условиях реализации ФГОС ОО и историко-культурного стандарта» (16 чел.), ДПП ПК «Теоретические и методические аспекты преподавания основ религиозных культур и светской этики, основ духовно-нравственной культуры народов России» (120 чел.), в ДПП</w:t>
            </w:r>
            <w:proofErr w:type="gramEnd"/>
            <w:r w:rsidRPr="00E11353">
              <w:rPr>
                <w:rFonts w:ascii="Times New Roman" w:hAnsi="Times New Roman" w:cs="Times New Roman"/>
                <w:sz w:val="24"/>
                <w:szCs w:val="24"/>
              </w:rPr>
              <w:t xml:space="preserve"> ПК «Системно-</w:t>
            </w:r>
            <w:proofErr w:type="spellStart"/>
            <w:r w:rsidRPr="00E11353">
              <w:rPr>
                <w:rFonts w:ascii="Times New Roman" w:hAnsi="Times New Roman" w:cs="Times New Roman"/>
                <w:sz w:val="24"/>
                <w:szCs w:val="24"/>
              </w:rPr>
              <w:t>деятельностный</w:t>
            </w:r>
            <w:proofErr w:type="spellEnd"/>
            <w:r w:rsidRPr="00E11353">
              <w:rPr>
                <w:rFonts w:ascii="Times New Roman" w:hAnsi="Times New Roman" w:cs="Times New Roman"/>
                <w:sz w:val="24"/>
                <w:szCs w:val="24"/>
              </w:rPr>
              <w:t xml:space="preserve"> подход к реализации учебных программ по русскому языку и литературе в соответствии с ФГОС ОО (21 чел); </w:t>
            </w:r>
          </w:p>
          <w:p w:rsidR="003756ED" w:rsidRPr="00E11353" w:rsidRDefault="003756ED" w:rsidP="00DF36D1">
            <w:pPr>
              <w:widowControl w:val="0"/>
              <w:spacing w:line="240" w:lineRule="auto"/>
              <w:ind w:firstLine="708"/>
              <w:jc w:val="both"/>
              <w:rPr>
                <w:rFonts w:ascii="Times New Roman" w:hAnsi="Times New Roman" w:cs="Times New Roman"/>
                <w:sz w:val="24"/>
                <w:szCs w:val="24"/>
              </w:rPr>
            </w:pPr>
            <w:r w:rsidRPr="00E11353">
              <w:rPr>
                <w:rFonts w:ascii="Times New Roman" w:eastAsia="Calibri" w:hAnsi="Times New Roman" w:cs="Times New Roman"/>
                <w:sz w:val="24"/>
                <w:szCs w:val="24"/>
              </w:rPr>
              <w:t xml:space="preserve">25 руководителей образовательных организаций системы среднего профессионального образования освоили модуль: «Организация системы противодействия коррупционным проявлениям в условиях образовательной организации» рамках ДПП ПК </w:t>
            </w:r>
            <w:r w:rsidRPr="00E11353">
              <w:rPr>
                <w:rFonts w:ascii="Times New Roman" w:hAnsi="Times New Roman" w:cs="Times New Roman"/>
                <w:sz w:val="24"/>
                <w:szCs w:val="24"/>
              </w:rPr>
              <w:t xml:space="preserve">«Управление профессиональной образовательной организацией в условиях системных изменений в образовании». </w:t>
            </w:r>
          </w:p>
          <w:p w:rsidR="003756ED" w:rsidRPr="00E11353" w:rsidRDefault="003756ED" w:rsidP="00DF36D1">
            <w:pPr>
              <w:widowControl w:val="0"/>
              <w:spacing w:line="240" w:lineRule="auto"/>
              <w:ind w:firstLine="708"/>
              <w:jc w:val="both"/>
              <w:rPr>
                <w:rFonts w:ascii="Times New Roman" w:hAnsi="Times New Roman" w:cs="Times New Roman"/>
                <w:sz w:val="24"/>
                <w:szCs w:val="24"/>
              </w:rPr>
            </w:pPr>
            <w:proofErr w:type="gramStart"/>
            <w:r w:rsidRPr="00E11353">
              <w:rPr>
                <w:rFonts w:ascii="Times New Roman" w:eastAsia="Calibri" w:hAnsi="Times New Roman" w:cs="Times New Roman"/>
                <w:sz w:val="24"/>
                <w:szCs w:val="24"/>
              </w:rPr>
              <w:t xml:space="preserve">Педагогические работники системы среднего профессионального образования освоили модуль «Формирование антикоррупционного мировоззрения у обучающихся» в  процессе изучения </w:t>
            </w:r>
            <w:r w:rsidRPr="00E11353">
              <w:rPr>
                <w:rFonts w:ascii="Times New Roman" w:hAnsi="Times New Roman" w:cs="Times New Roman"/>
                <w:sz w:val="24"/>
                <w:szCs w:val="24"/>
              </w:rPr>
              <w:t xml:space="preserve">ДПП ПК «Совершенствование профессиональной деятельности педагога на основе современных тенденций развития рынка труда и системы СПО» (95 чел.), ДПП ПК «Создание условий для реализации основных профессиональных образовательных программ на основе </w:t>
            </w:r>
            <w:r w:rsidRPr="00E11353">
              <w:rPr>
                <w:rFonts w:ascii="Times New Roman" w:hAnsi="Times New Roman" w:cs="Times New Roman"/>
                <w:sz w:val="24"/>
                <w:szCs w:val="24"/>
              </w:rPr>
              <w:lastRenderedPageBreak/>
              <w:t>современных тенденций развития рынка труда и системы СПО» (21 чел.), ДПП ПК «Проектирование и</w:t>
            </w:r>
            <w:proofErr w:type="gramEnd"/>
            <w:r w:rsidRPr="00E11353">
              <w:rPr>
                <w:rFonts w:ascii="Times New Roman" w:hAnsi="Times New Roman" w:cs="Times New Roman"/>
                <w:sz w:val="24"/>
                <w:szCs w:val="24"/>
              </w:rPr>
              <w:t xml:space="preserve"> реализация воспитательного компонента основных профессиональных образовательных программ ПОО» (18 чел.). (Всего 134 чел.)</w:t>
            </w:r>
          </w:p>
          <w:p w:rsidR="003756ED" w:rsidRPr="00E11353" w:rsidRDefault="003756ED" w:rsidP="00DF36D1">
            <w:pPr>
              <w:widowControl w:val="0"/>
              <w:spacing w:line="240" w:lineRule="auto"/>
              <w:ind w:firstLine="708"/>
              <w:jc w:val="both"/>
              <w:rPr>
                <w:rFonts w:ascii="Times New Roman" w:hAnsi="Times New Roman" w:cs="Times New Roman"/>
                <w:sz w:val="24"/>
                <w:szCs w:val="24"/>
              </w:rPr>
            </w:pPr>
            <w:r w:rsidRPr="00E11353">
              <w:rPr>
                <w:rFonts w:ascii="Times New Roman" w:hAnsi="Times New Roman" w:cs="Times New Roman"/>
                <w:sz w:val="24"/>
                <w:szCs w:val="24"/>
              </w:rPr>
              <w:t>Всего в ОГБУ ДПО КИРО за период с января по декабрь 2018 года в рамках развития ДПП ПК освоили модули, связанные с антикоррупционным просвещением, 325 руководителей и 471 педагогический работник образовательных организаций.</w:t>
            </w:r>
          </w:p>
          <w:p w:rsidR="003756ED" w:rsidRPr="00E11353" w:rsidRDefault="003756ED" w:rsidP="00DF36D1">
            <w:pPr>
              <w:widowControl w:val="0"/>
              <w:spacing w:line="240" w:lineRule="auto"/>
              <w:ind w:firstLine="708"/>
              <w:jc w:val="both"/>
              <w:rPr>
                <w:rFonts w:ascii="Times New Roman" w:hAnsi="Times New Roman" w:cs="Times New Roman"/>
                <w:sz w:val="24"/>
                <w:szCs w:val="24"/>
              </w:rPr>
            </w:pPr>
            <w:r w:rsidRPr="00E11353">
              <w:rPr>
                <w:rFonts w:ascii="Times New Roman" w:hAnsi="Times New Roman" w:cs="Times New Roman"/>
                <w:sz w:val="24"/>
                <w:szCs w:val="24"/>
              </w:rPr>
              <w:t xml:space="preserve">27 апреля 2018 года в ОГБУ ДПО КИРО состоялся проблемный семинар для руководителей образовательных учреждений Курской области: </w:t>
            </w:r>
            <w:proofErr w:type="gramStart"/>
            <w:r w:rsidRPr="00E11353">
              <w:rPr>
                <w:rFonts w:ascii="Times New Roman" w:hAnsi="Times New Roman" w:cs="Times New Roman"/>
                <w:sz w:val="24"/>
                <w:szCs w:val="24"/>
              </w:rPr>
              <w:t xml:space="preserve">«Реализация антикоррупционной политики в образовательной организации: проблемы и опыт» с участием прокурора отдела по надзору за исполнением законодательства о противодействии коррупции Прокуратуры Курской области Ю. В. </w:t>
            </w:r>
            <w:proofErr w:type="spellStart"/>
            <w:r w:rsidRPr="00E11353">
              <w:rPr>
                <w:rFonts w:ascii="Times New Roman" w:hAnsi="Times New Roman" w:cs="Times New Roman"/>
                <w:sz w:val="24"/>
                <w:szCs w:val="24"/>
              </w:rPr>
              <w:t>Рюмшиной</w:t>
            </w:r>
            <w:proofErr w:type="spellEnd"/>
            <w:r w:rsidRPr="00E11353">
              <w:rPr>
                <w:rFonts w:ascii="Times New Roman" w:hAnsi="Times New Roman" w:cs="Times New Roman"/>
                <w:sz w:val="24"/>
                <w:szCs w:val="24"/>
              </w:rPr>
              <w:t xml:space="preserve"> и заместителя председателя комитета Администрации Курской области по профилактике коррупционных и иных правонарушений, начальника  управления по правоприменительной деятельности, профилактике коррупционных и иных правонарушений А. Г. </w:t>
            </w:r>
            <w:proofErr w:type="spellStart"/>
            <w:r w:rsidRPr="00E11353">
              <w:rPr>
                <w:rFonts w:ascii="Times New Roman" w:hAnsi="Times New Roman" w:cs="Times New Roman"/>
                <w:sz w:val="24"/>
                <w:szCs w:val="24"/>
              </w:rPr>
              <w:t>Ишунина</w:t>
            </w:r>
            <w:proofErr w:type="spellEnd"/>
            <w:r w:rsidRPr="00E11353">
              <w:rPr>
                <w:rFonts w:ascii="Times New Roman" w:hAnsi="Times New Roman" w:cs="Times New Roman"/>
                <w:sz w:val="24"/>
                <w:szCs w:val="24"/>
              </w:rPr>
              <w:t>.</w:t>
            </w:r>
            <w:proofErr w:type="gramEnd"/>
            <w:r w:rsidRPr="00E11353">
              <w:rPr>
                <w:rFonts w:ascii="Times New Roman" w:hAnsi="Times New Roman" w:cs="Times New Roman"/>
                <w:sz w:val="24"/>
                <w:szCs w:val="24"/>
              </w:rPr>
              <w:t xml:space="preserve"> Семинар проходил в режиме онлайн-трансляции и дистанционного подключения руководителей образовательных учреждений Курской области. В работе проблемного семинара участвовало 56 руководителей образовательных организаций из 14 муниципальных районов и городских округов (</w:t>
            </w:r>
            <w:proofErr w:type="spellStart"/>
            <w:r w:rsidRPr="00E11353">
              <w:rPr>
                <w:rFonts w:ascii="Times New Roman" w:hAnsi="Times New Roman" w:cs="Times New Roman"/>
                <w:sz w:val="24"/>
                <w:szCs w:val="24"/>
              </w:rPr>
              <w:t>Большесолдатского</w:t>
            </w:r>
            <w:proofErr w:type="spellEnd"/>
            <w:r w:rsidRPr="00E11353">
              <w:rPr>
                <w:rFonts w:ascii="Times New Roman" w:hAnsi="Times New Roman" w:cs="Times New Roman"/>
                <w:sz w:val="24"/>
                <w:szCs w:val="24"/>
              </w:rPr>
              <w:t xml:space="preserve">, Дмитриевского, </w:t>
            </w:r>
            <w:proofErr w:type="spellStart"/>
            <w:r w:rsidRPr="00E11353">
              <w:rPr>
                <w:rFonts w:ascii="Times New Roman" w:hAnsi="Times New Roman" w:cs="Times New Roman"/>
                <w:sz w:val="24"/>
                <w:szCs w:val="24"/>
              </w:rPr>
              <w:t>Железногорского</w:t>
            </w:r>
            <w:proofErr w:type="spellEnd"/>
            <w:r w:rsidRPr="00E11353">
              <w:rPr>
                <w:rFonts w:ascii="Times New Roman" w:hAnsi="Times New Roman" w:cs="Times New Roman"/>
                <w:sz w:val="24"/>
                <w:szCs w:val="24"/>
              </w:rPr>
              <w:t xml:space="preserve">, </w:t>
            </w:r>
            <w:proofErr w:type="spellStart"/>
            <w:r w:rsidRPr="00E11353">
              <w:rPr>
                <w:rFonts w:ascii="Times New Roman" w:hAnsi="Times New Roman" w:cs="Times New Roman"/>
                <w:sz w:val="24"/>
                <w:szCs w:val="24"/>
              </w:rPr>
              <w:t>Конышевского</w:t>
            </w:r>
            <w:proofErr w:type="spellEnd"/>
            <w:r w:rsidRPr="00E11353">
              <w:rPr>
                <w:rFonts w:ascii="Times New Roman" w:hAnsi="Times New Roman" w:cs="Times New Roman"/>
                <w:sz w:val="24"/>
                <w:szCs w:val="24"/>
              </w:rPr>
              <w:t xml:space="preserve">, Курского, Курчатовского, Льговского, </w:t>
            </w:r>
            <w:proofErr w:type="spellStart"/>
            <w:r w:rsidRPr="00E11353">
              <w:rPr>
                <w:rFonts w:ascii="Times New Roman" w:hAnsi="Times New Roman" w:cs="Times New Roman"/>
                <w:sz w:val="24"/>
                <w:szCs w:val="24"/>
              </w:rPr>
              <w:t>Мантуровского</w:t>
            </w:r>
            <w:proofErr w:type="spellEnd"/>
            <w:r w:rsidRPr="00E11353">
              <w:rPr>
                <w:rFonts w:ascii="Times New Roman" w:hAnsi="Times New Roman" w:cs="Times New Roman"/>
                <w:sz w:val="24"/>
                <w:szCs w:val="24"/>
              </w:rPr>
              <w:t xml:space="preserve">, </w:t>
            </w:r>
            <w:proofErr w:type="spellStart"/>
            <w:r w:rsidRPr="00E11353">
              <w:rPr>
                <w:rFonts w:ascii="Times New Roman" w:hAnsi="Times New Roman" w:cs="Times New Roman"/>
                <w:sz w:val="24"/>
                <w:szCs w:val="24"/>
              </w:rPr>
              <w:t>Медвенского</w:t>
            </w:r>
            <w:proofErr w:type="spellEnd"/>
            <w:r w:rsidRPr="00E11353">
              <w:rPr>
                <w:rFonts w:ascii="Times New Roman" w:hAnsi="Times New Roman" w:cs="Times New Roman"/>
                <w:sz w:val="24"/>
                <w:szCs w:val="24"/>
              </w:rPr>
              <w:t xml:space="preserve">, </w:t>
            </w:r>
            <w:proofErr w:type="spellStart"/>
            <w:r w:rsidRPr="00E11353">
              <w:rPr>
                <w:rFonts w:ascii="Times New Roman" w:hAnsi="Times New Roman" w:cs="Times New Roman"/>
                <w:sz w:val="24"/>
                <w:szCs w:val="24"/>
              </w:rPr>
              <w:t>Обоянского</w:t>
            </w:r>
            <w:proofErr w:type="spellEnd"/>
            <w:r w:rsidRPr="00E11353">
              <w:rPr>
                <w:rFonts w:ascii="Times New Roman" w:hAnsi="Times New Roman" w:cs="Times New Roman"/>
                <w:sz w:val="24"/>
                <w:szCs w:val="24"/>
              </w:rPr>
              <w:t xml:space="preserve">, </w:t>
            </w:r>
            <w:proofErr w:type="spellStart"/>
            <w:r w:rsidRPr="00E11353">
              <w:rPr>
                <w:rFonts w:ascii="Times New Roman" w:hAnsi="Times New Roman" w:cs="Times New Roman"/>
                <w:sz w:val="24"/>
                <w:szCs w:val="24"/>
              </w:rPr>
              <w:t>Пристенского</w:t>
            </w:r>
            <w:proofErr w:type="spellEnd"/>
            <w:r w:rsidRPr="00E11353">
              <w:rPr>
                <w:rFonts w:ascii="Times New Roman" w:hAnsi="Times New Roman" w:cs="Times New Roman"/>
                <w:sz w:val="24"/>
                <w:szCs w:val="24"/>
              </w:rPr>
              <w:t xml:space="preserve">, </w:t>
            </w:r>
            <w:proofErr w:type="spellStart"/>
            <w:r w:rsidRPr="00E11353">
              <w:rPr>
                <w:rFonts w:ascii="Times New Roman" w:hAnsi="Times New Roman" w:cs="Times New Roman"/>
                <w:sz w:val="24"/>
                <w:szCs w:val="24"/>
              </w:rPr>
              <w:t>Суджанского</w:t>
            </w:r>
            <w:proofErr w:type="spellEnd"/>
            <w:r w:rsidRPr="00E11353">
              <w:rPr>
                <w:rFonts w:ascii="Times New Roman" w:hAnsi="Times New Roman" w:cs="Times New Roman"/>
                <w:sz w:val="24"/>
                <w:szCs w:val="24"/>
              </w:rPr>
              <w:t xml:space="preserve">, </w:t>
            </w:r>
            <w:proofErr w:type="spellStart"/>
            <w:r w:rsidRPr="00E11353">
              <w:rPr>
                <w:rFonts w:ascii="Times New Roman" w:hAnsi="Times New Roman" w:cs="Times New Roman"/>
                <w:sz w:val="24"/>
                <w:szCs w:val="24"/>
              </w:rPr>
              <w:t>Фатежского</w:t>
            </w:r>
            <w:proofErr w:type="spellEnd"/>
            <w:r w:rsidRPr="00E11353">
              <w:rPr>
                <w:rFonts w:ascii="Times New Roman" w:hAnsi="Times New Roman" w:cs="Times New Roman"/>
                <w:sz w:val="24"/>
                <w:szCs w:val="24"/>
              </w:rPr>
              <w:t>, г. Фатежа).</w:t>
            </w:r>
          </w:p>
          <w:p w:rsidR="003756ED" w:rsidRPr="00E11353" w:rsidRDefault="003756ED" w:rsidP="00DF36D1">
            <w:pPr>
              <w:widowControl w:val="0"/>
              <w:spacing w:line="240" w:lineRule="auto"/>
              <w:ind w:firstLine="708"/>
              <w:jc w:val="both"/>
              <w:rPr>
                <w:rFonts w:ascii="Times New Roman" w:hAnsi="Times New Roman" w:cs="Times New Roman"/>
                <w:sz w:val="24"/>
                <w:szCs w:val="24"/>
              </w:rPr>
            </w:pPr>
            <w:r w:rsidRPr="00E11353">
              <w:rPr>
                <w:rFonts w:ascii="Times New Roman" w:hAnsi="Times New Roman" w:cs="Times New Roman"/>
                <w:sz w:val="24"/>
                <w:szCs w:val="24"/>
              </w:rPr>
              <w:t xml:space="preserve">18 октября 2018 года в ОГБУ ДПО КИРО состоялся обучающий семинар для заместителей руководителей образовательных организаций по воспитательной работе Курской области: </w:t>
            </w:r>
            <w:proofErr w:type="gramStart"/>
            <w:r w:rsidRPr="00E11353">
              <w:rPr>
                <w:rFonts w:ascii="Times New Roman" w:hAnsi="Times New Roman" w:cs="Times New Roman"/>
                <w:sz w:val="24"/>
                <w:szCs w:val="24"/>
              </w:rPr>
              <w:t xml:space="preserve">«Система деятельности образовательной организации по формированию антикоррупционного мировоззрения обучающихся», в котором приняли участие 26 человек – представители Курского, Курчатовского, </w:t>
            </w:r>
            <w:proofErr w:type="spellStart"/>
            <w:r w:rsidRPr="00E11353">
              <w:rPr>
                <w:rFonts w:ascii="Times New Roman" w:hAnsi="Times New Roman" w:cs="Times New Roman"/>
                <w:sz w:val="24"/>
                <w:szCs w:val="24"/>
              </w:rPr>
              <w:t>Кореневского</w:t>
            </w:r>
            <w:proofErr w:type="spellEnd"/>
            <w:r w:rsidRPr="00E11353">
              <w:rPr>
                <w:rFonts w:ascii="Times New Roman" w:hAnsi="Times New Roman" w:cs="Times New Roman"/>
                <w:sz w:val="24"/>
                <w:szCs w:val="24"/>
              </w:rPr>
              <w:t xml:space="preserve">, </w:t>
            </w:r>
            <w:proofErr w:type="spellStart"/>
            <w:r w:rsidRPr="00E11353">
              <w:rPr>
                <w:rFonts w:ascii="Times New Roman" w:hAnsi="Times New Roman" w:cs="Times New Roman"/>
                <w:sz w:val="24"/>
                <w:szCs w:val="24"/>
              </w:rPr>
              <w:t>Медвенского</w:t>
            </w:r>
            <w:proofErr w:type="spellEnd"/>
            <w:r w:rsidRPr="00E11353">
              <w:rPr>
                <w:rFonts w:ascii="Times New Roman" w:hAnsi="Times New Roman" w:cs="Times New Roman"/>
                <w:sz w:val="24"/>
                <w:szCs w:val="24"/>
              </w:rPr>
              <w:t xml:space="preserve">, Рыльского,    </w:t>
            </w:r>
            <w:proofErr w:type="spellStart"/>
            <w:r w:rsidRPr="00E11353">
              <w:rPr>
                <w:rFonts w:ascii="Times New Roman" w:hAnsi="Times New Roman" w:cs="Times New Roman"/>
                <w:sz w:val="24"/>
                <w:szCs w:val="24"/>
              </w:rPr>
              <w:t>Фатежского</w:t>
            </w:r>
            <w:proofErr w:type="spellEnd"/>
            <w:r w:rsidRPr="00E11353">
              <w:rPr>
                <w:rFonts w:ascii="Times New Roman" w:hAnsi="Times New Roman" w:cs="Times New Roman"/>
                <w:sz w:val="24"/>
                <w:szCs w:val="24"/>
              </w:rPr>
              <w:t xml:space="preserve">    районов,    г. Курск,    г. Курчатов, г. Льгов,    г. </w:t>
            </w:r>
            <w:proofErr w:type="spellStart"/>
            <w:r w:rsidRPr="00E11353">
              <w:rPr>
                <w:rFonts w:ascii="Times New Roman" w:hAnsi="Times New Roman" w:cs="Times New Roman"/>
                <w:sz w:val="24"/>
                <w:szCs w:val="24"/>
              </w:rPr>
              <w:t>Обоянь</w:t>
            </w:r>
            <w:proofErr w:type="spellEnd"/>
            <w:r w:rsidRPr="00E11353">
              <w:rPr>
                <w:rFonts w:ascii="Times New Roman" w:hAnsi="Times New Roman" w:cs="Times New Roman"/>
                <w:sz w:val="24"/>
                <w:szCs w:val="24"/>
              </w:rPr>
              <w:t xml:space="preserve">. </w:t>
            </w:r>
            <w:proofErr w:type="gramEnd"/>
          </w:p>
          <w:p w:rsidR="003756ED" w:rsidRPr="00E11353" w:rsidRDefault="003756ED" w:rsidP="00DF36D1">
            <w:pPr>
              <w:widowControl w:val="0"/>
              <w:spacing w:line="240" w:lineRule="auto"/>
              <w:ind w:firstLine="709"/>
              <w:jc w:val="both"/>
              <w:rPr>
                <w:rFonts w:ascii="Times New Roman" w:eastAsia="Calibri" w:hAnsi="Times New Roman" w:cs="Times New Roman"/>
                <w:sz w:val="24"/>
                <w:szCs w:val="24"/>
              </w:rPr>
            </w:pPr>
            <w:r w:rsidRPr="00E11353">
              <w:rPr>
                <w:rFonts w:ascii="Times New Roman" w:hAnsi="Times New Roman" w:cs="Times New Roman"/>
                <w:sz w:val="24"/>
                <w:szCs w:val="24"/>
              </w:rPr>
              <w:t xml:space="preserve">В целях оказания практической помощи образовательным организациям Курским институтом развития образования разработано и издано учебно-методическое пособие «Система работы учителя по формированию у учащихся антикоррупционного мировоззрения в образовательной организации». Пособие используется при разработке рабочих программ и проведении уроков по истории, обществознанию, основам права, а также при проведении внеурочных мероприятий в образовательных организациях. </w:t>
            </w:r>
          </w:p>
        </w:tc>
      </w:tr>
      <w:tr w:rsidR="003756ED" w:rsidRPr="00E11353" w:rsidTr="00D114E7">
        <w:tblPrEx>
          <w:tblCellSpacing w:w="0" w:type="nil"/>
          <w:tblLook w:val="04A0" w:firstRow="1" w:lastRow="0" w:firstColumn="1" w:lastColumn="0" w:noHBand="0" w:noVBand="1"/>
        </w:tblPrEx>
        <w:tc>
          <w:tcPr>
            <w:tcW w:w="1020" w:type="dxa"/>
            <w:gridSpan w:val="2"/>
            <w:tcBorders>
              <w:top w:val="single" w:sz="4" w:space="0" w:color="auto"/>
              <w:left w:val="single" w:sz="4" w:space="0" w:color="auto"/>
              <w:bottom w:val="single" w:sz="4" w:space="0" w:color="auto"/>
              <w:right w:val="single" w:sz="4" w:space="0" w:color="auto"/>
            </w:tcBorders>
          </w:tcPr>
          <w:p w:rsidR="003756ED" w:rsidRPr="00E11353" w:rsidRDefault="003756ED" w:rsidP="00DF36D1">
            <w:pPr>
              <w:widowControl w:val="0"/>
              <w:autoSpaceDE w:val="0"/>
              <w:autoSpaceDN w:val="0"/>
              <w:adjustRightInd w:val="0"/>
              <w:spacing w:line="240" w:lineRule="auto"/>
              <w:jc w:val="both"/>
              <w:rPr>
                <w:rFonts w:ascii="Times New Roman" w:hAnsi="Times New Roman" w:cs="Times New Roman"/>
                <w:sz w:val="24"/>
                <w:szCs w:val="24"/>
              </w:rPr>
            </w:pPr>
            <w:r w:rsidRPr="00E11353">
              <w:rPr>
                <w:rFonts w:ascii="Times New Roman" w:hAnsi="Times New Roman" w:cs="Times New Roman"/>
                <w:sz w:val="24"/>
                <w:szCs w:val="24"/>
              </w:rPr>
              <w:lastRenderedPageBreak/>
              <w:t>7.4.</w:t>
            </w:r>
          </w:p>
        </w:tc>
        <w:tc>
          <w:tcPr>
            <w:tcW w:w="3091" w:type="dxa"/>
            <w:tcBorders>
              <w:top w:val="single" w:sz="4" w:space="0" w:color="auto"/>
              <w:left w:val="single" w:sz="4" w:space="0" w:color="auto"/>
              <w:bottom w:val="single" w:sz="4" w:space="0" w:color="auto"/>
              <w:right w:val="single" w:sz="4" w:space="0" w:color="auto"/>
            </w:tcBorders>
          </w:tcPr>
          <w:p w:rsidR="003756ED" w:rsidRPr="00E11353" w:rsidRDefault="003756ED" w:rsidP="00DF36D1">
            <w:pPr>
              <w:spacing w:line="240" w:lineRule="auto"/>
              <w:jc w:val="both"/>
              <w:rPr>
                <w:rFonts w:ascii="Times New Roman" w:eastAsia="Calibri" w:hAnsi="Times New Roman" w:cs="Times New Roman"/>
                <w:spacing w:val="-5"/>
                <w:sz w:val="24"/>
                <w:szCs w:val="24"/>
              </w:rPr>
            </w:pPr>
            <w:r w:rsidRPr="00E11353">
              <w:rPr>
                <w:rFonts w:ascii="Times New Roman" w:eastAsia="Calibri" w:hAnsi="Times New Roman" w:cs="Times New Roman"/>
                <w:sz w:val="24"/>
                <w:szCs w:val="24"/>
              </w:rPr>
              <w:t xml:space="preserve">Обеспечение </w:t>
            </w:r>
            <w:r w:rsidRPr="00E11353">
              <w:rPr>
                <w:rFonts w:ascii="Times New Roman" w:eastAsia="Calibri" w:hAnsi="Times New Roman" w:cs="Times New Roman"/>
                <w:spacing w:val="-5"/>
                <w:sz w:val="24"/>
                <w:szCs w:val="24"/>
              </w:rPr>
              <w:t xml:space="preserve">функционирования телефона </w:t>
            </w:r>
            <w:r w:rsidRPr="00E11353">
              <w:rPr>
                <w:rFonts w:ascii="Times New Roman" w:eastAsia="Calibri" w:hAnsi="Times New Roman" w:cs="Times New Roman"/>
                <w:spacing w:val="-5"/>
                <w:sz w:val="24"/>
                <w:szCs w:val="24"/>
              </w:rPr>
              <w:lastRenderedPageBreak/>
              <w:t xml:space="preserve">«горячей линии» для обращения граждан по фактам коррупционных проявлений в системе образования </w:t>
            </w:r>
            <w:r w:rsidRPr="00E11353">
              <w:rPr>
                <w:rFonts w:ascii="Times New Roman" w:eastAsia="Calibri" w:hAnsi="Times New Roman" w:cs="Times New Roman"/>
                <w:sz w:val="24"/>
                <w:szCs w:val="24"/>
              </w:rPr>
              <w:t xml:space="preserve">в периоды сдачи Единого государственного экзамена и при других формах проведения государственной итоговой аттестации обучающихся. </w:t>
            </w:r>
          </w:p>
          <w:p w:rsidR="003756ED" w:rsidRPr="00E11353" w:rsidRDefault="003756ED" w:rsidP="00DF36D1">
            <w:pPr>
              <w:spacing w:line="240" w:lineRule="auto"/>
              <w:jc w:val="both"/>
              <w:rPr>
                <w:rFonts w:ascii="Times New Roman" w:eastAsia="Calibri" w:hAnsi="Times New Roman" w:cs="Times New Roman"/>
                <w:sz w:val="24"/>
                <w:szCs w:val="24"/>
              </w:rPr>
            </w:pPr>
            <w:r w:rsidRPr="00E11353">
              <w:rPr>
                <w:rFonts w:ascii="Times New Roman" w:eastAsia="Calibri" w:hAnsi="Times New Roman" w:cs="Times New Roman"/>
                <w:sz w:val="24"/>
                <w:szCs w:val="24"/>
              </w:rPr>
              <w:t>Информирование граждан о телефоне «горячей линии», его номере, основных задачах и функциях.</w:t>
            </w:r>
          </w:p>
        </w:tc>
        <w:tc>
          <w:tcPr>
            <w:tcW w:w="10064" w:type="dxa"/>
            <w:gridSpan w:val="4"/>
            <w:tcBorders>
              <w:top w:val="single" w:sz="4" w:space="0" w:color="auto"/>
              <w:left w:val="single" w:sz="4" w:space="0" w:color="auto"/>
              <w:bottom w:val="single" w:sz="4" w:space="0" w:color="auto"/>
              <w:right w:val="single" w:sz="4" w:space="0" w:color="auto"/>
            </w:tcBorders>
          </w:tcPr>
          <w:p w:rsidR="003756ED" w:rsidRPr="00E11353" w:rsidRDefault="003756ED" w:rsidP="00E11353">
            <w:pPr>
              <w:pStyle w:val="a5"/>
              <w:spacing w:before="0" w:beforeAutospacing="0" w:after="0" w:afterAutospacing="0"/>
              <w:ind w:firstLine="720"/>
              <w:jc w:val="both"/>
              <w:rPr>
                <w:bCs/>
                <w:iCs/>
              </w:rPr>
            </w:pPr>
            <w:r w:rsidRPr="00E11353">
              <w:lastRenderedPageBreak/>
              <w:t xml:space="preserve">С целью пресечения коррупционных проявлений во время проведения государственной итоговой аттестации в форме ЕГЭ и ГИА-9 комитетом проведен ряд мероприятий. </w:t>
            </w:r>
          </w:p>
          <w:p w:rsidR="003756ED" w:rsidRPr="00E11353" w:rsidRDefault="003756ED" w:rsidP="00E11353">
            <w:pPr>
              <w:pStyle w:val="a5"/>
              <w:spacing w:before="0" w:beforeAutospacing="0" w:after="0" w:afterAutospacing="0"/>
              <w:ind w:firstLine="720"/>
              <w:jc w:val="both"/>
              <w:rPr>
                <w:bCs/>
                <w:iCs/>
              </w:rPr>
            </w:pPr>
            <w:proofErr w:type="gramStart"/>
            <w:r w:rsidRPr="00E11353">
              <w:lastRenderedPageBreak/>
              <w:t>С целью ознакомления участников государственной итоговой аттестации по образовательным программам основного общего и среднего общего образования, их родителей (законных представителей), учителей, представителей СМИ, общественности с технологией проведения государственной итоговой аттестации комитетом образования и науки Курской области обеспечено функционирование портала информационной поддержки ЕГЭ и ГИА-9 в Курской области (http://www.ege46.ru), организована работа т</w:t>
            </w:r>
            <w:r w:rsidRPr="00E11353">
              <w:rPr>
                <w:bCs/>
                <w:iCs/>
              </w:rPr>
              <w:t>елефона «горячей линии»: (4712) 70-33-30.</w:t>
            </w:r>
            <w:proofErr w:type="gramEnd"/>
          </w:p>
          <w:p w:rsidR="003756ED" w:rsidRPr="00E11353" w:rsidRDefault="003756ED" w:rsidP="00E11353">
            <w:pPr>
              <w:pStyle w:val="a5"/>
              <w:spacing w:before="0" w:beforeAutospacing="0" w:after="0" w:afterAutospacing="0"/>
              <w:ind w:firstLine="720"/>
              <w:jc w:val="both"/>
            </w:pPr>
            <w:proofErr w:type="gramStart"/>
            <w:r w:rsidRPr="00E11353">
              <w:t>Федеральной службой по надзору в сфере образования и науки организована работа телефона доверия к процедуре проведения государственной итоговой аттестации по образовательным программам основного общего и среднего общего образования, в том числе в форме ЕГЭ, «Телефон доверия ЕГЭ» по номеру +7(495)104-68-38, по которому можно сообщать о незаконных предложениях по продаже контрольных измерительных материалов, вариантов заданий, сайтах и группах в</w:t>
            </w:r>
            <w:proofErr w:type="gramEnd"/>
            <w:r w:rsidRPr="00E11353">
              <w:t xml:space="preserve"> социальных </w:t>
            </w:r>
            <w:proofErr w:type="gramStart"/>
            <w:r w:rsidRPr="00E11353">
              <w:t>сетях</w:t>
            </w:r>
            <w:proofErr w:type="gramEnd"/>
            <w:r w:rsidRPr="00E11353">
              <w:t xml:space="preserve">, предлагающих их приобрести, попытках мошенничества во время проведения экзаменов, в том числе в пунктах проведения экзаменов, предложениях договориться о помощи при сдаче и так далее. </w:t>
            </w:r>
          </w:p>
          <w:p w:rsidR="003756ED" w:rsidRPr="00E11353" w:rsidRDefault="003756ED" w:rsidP="00E11353">
            <w:pPr>
              <w:pStyle w:val="a5"/>
              <w:spacing w:before="0" w:beforeAutospacing="0" w:after="0" w:afterAutospacing="0"/>
              <w:ind w:firstLine="720"/>
              <w:jc w:val="both"/>
            </w:pPr>
            <w:r w:rsidRPr="00E11353">
              <w:rPr>
                <w:rFonts w:eastAsia="Calibri"/>
              </w:rPr>
              <w:t>На информационных стендах и официальных сайтах общеобразовательных организаций Курской области и организаций, подведомственных Комитету, размещены номера телефонов «горячей линии» для обращения граждан по фактам коррупционных проявлений в сфере образования, особенно в периоды сдачи единого государственного экзамена и при других формах проведения государственной итоговой аттестации обучающихся.</w:t>
            </w:r>
          </w:p>
        </w:tc>
      </w:tr>
      <w:tr w:rsidR="003756ED" w:rsidRPr="00E11353" w:rsidTr="00D114E7">
        <w:tblPrEx>
          <w:tblCellSpacing w:w="0" w:type="nil"/>
          <w:tblLook w:val="04A0" w:firstRow="1" w:lastRow="0" w:firstColumn="1" w:lastColumn="0" w:noHBand="0" w:noVBand="1"/>
        </w:tblPrEx>
        <w:tc>
          <w:tcPr>
            <w:tcW w:w="1020" w:type="dxa"/>
            <w:gridSpan w:val="2"/>
            <w:tcBorders>
              <w:top w:val="single" w:sz="4" w:space="0" w:color="auto"/>
              <w:left w:val="single" w:sz="4" w:space="0" w:color="auto"/>
              <w:bottom w:val="single" w:sz="4" w:space="0" w:color="auto"/>
              <w:right w:val="single" w:sz="4" w:space="0" w:color="auto"/>
            </w:tcBorders>
          </w:tcPr>
          <w:p w:rsidR="003756ED" w:rsidRPr="00E11353" w:rsidRDefault="003756ED" w:rsidP="00DF36D1">
            <w:pPr>
              <w:widowControl w:val="0"/>
              <w:autoSpaceDE w:val="0"/>
              <w:autoSpaceDN w:val="0"/>
              <w:adjustRightInd w:val="0"/>
              <w:spacing w:line="240" w:lineRule="auto"/>
              <w:jc w:val="both"/>
              <w:rPr>
                <w:rFonts w:ascii="Times New Roman" w:hAnsi="Times New Roman" w:cs="Times New Roman"/>
                <w:sz w:val="24"/>
                <w:szCs w:val="24"/>
              </w:rPr>
            </w:pPr>
            <w:r w:rsidRPr="00E11353">
              <w:rPr>
                <w:rFonts w:ascii="Times New Roman" w:hAnsi="Times New Roman" w:cs="Times New Roman"/>
                <w:sz w:val="24"/>
                <w:szCs w:val="24"/>
              </w:rPr>
              <w:lastRenderedPageBreak/>
              <w:t>7.5.</w:t>
            </w:r>
          </w:p>
        </w:tc>
        <w:tc>
          <w:tcPr>
            <w:tcW w:w="3091" w:type="dxa"/>
            <w:tcBorders>
              <w:top w:val="single" w:sz="4" w:space="0" w:color="auto"/>
              <w:left w:val="single" w:sz="4" w:space="0" w:color="auto"/>
              <w:bottom w:val="single" w:sz="4" w:space="0" w:color="auto"/>
              <w:right w:val="single" w:sz="4" w:space="0" w:color="auto"/>
            </w:tcBorders>
          </w:tcPr>
          <w:p w:rsidR="003756ED" w:rsidRPr="00E11353" w:rsidRDefault="003756ED" w:rsidP="00DF36D1">
            <w:pPr>
              <w:spacing w:line="240" w:lineRule="auto"/>
              <w:jc w:val="both"/>
              <w:rPr>
                <w:rFonts w:ascii="Times New Roman" w:eastAsia="Calibri" w:hAnsi="Times New Roman" w:cs="Times New Roman"/>
                <w:sz w:val="24"/>
                <w:szCs w:val="24"/>
              </w:rPr>
            </w:pPr>
            <w:r w:rsidRPr="00E11353">
              <w:rPr>
                <w:rFonts w:ascii="Times New Roman" w:hAnsi="Times New Roman" w:cs="Times New Roman"/>
                <w:sz w:val="24"/>
                <w:szCs w:val="24"/>
              </w:rPr>
              <w:t xml:space="preserve">Рассмотрение на заседании коллегии Комитета и (или) заседаниях Общественного совета при Комитете отчетов о выполнении Планов противодействия коррупции в Комитете, в подведомственных Комитету организациях, в органах, осуществляющих управление в сфере образования муниципальных районов и </w:t>
            </w:r>
            <w:r w:rsidRPr="00E11353">
              <w:rPr>
                <w:rFonts w:ascii="Times New Roman" w:hAnsi="Times New Roman" w:cs="Times New Roman"/>
                <w:sz w:val="24"/>
                <w:szCs w:val="24"/>
              </w:rPr>
              <w:lastRenderedPageBreak/>
              <w:t>городских округов</w:t>
            </w:r>
          </w:p>
        </w:tc>
        <w:tc>
          <w:tcPr>
            <w:tcW w:w="10064" w:type="dxa"/>
            <w:gridSpan w:val="4"/>
            <w:tcBorders>
              <w:top w:val="single" w:sz="4" w:space="0" w:color="auto"/>
              <w:left w:val="single" w:sz="4" w:space="0" w:color="auto"/>
              <w:bottom w:val="single" w:sz="4" w:space="0" w:color="auto"/>
              <w:right w:val="single" w:sz="4" w:space="0" w:color="auto"/>
            </w:tcBorders>
          </w:tcPr>
          <w:p w:rsidR="003756ED" w:rsidRPr="00E11353" w:rsidRDefault="003756ED" w:rsidP="00DF36D1">
            <w:pPr>
              <w:spacing w:line="240" w:lineRule="auto"/>
              <w:ind w:firstLine="708"/>
              <w:jc w:val="both"/>
              <w:rPr>
                <w:rFonts w:ascii="Times New Roman" w:hAnsi="Times New Roman" w:cs="Times New Roman"/>
                <w:color w:val="000000"/>
                <w:sz w:val="24"/>
                <w:szCs w:val="24"/>
              </w:rPr>
            </w:pPr>
            <w:r w:rsidRPr="00E11353">
              <w:rPr>
                <w:rFonts w:ascii="Times New Roman" w:hAnsi="Times New Roman" w:cs="Times New Roman"/>
                <w:sz w:val="24"/>
                <w:szCs w:val="24"/>
              </w:rPr>
              <w:lastRenderedPageBreak/>
              <w:t xml:space="preserve">В 3 квартале 2018 года на заседании общественного совета при комитете </w:t>
            </w:r>
            <w:r w:rsidRPr="00E11353">
              <w:rPr>
                <w:rFonts w:ascii="Times New Roman" w:hAnsi="Times New Roman" w:cs="Times New Roman"/>
                <w:bCs/>
                <w:sz w:val="24"/>
                <w:szCs w:val="24"/>
              </w:rPr>
              <w:t>рассматривался вопрос «</w:t>
            </w:r>
            <w:r w:rsidRPr="00E11353">
              <w:rPr>
                <w:rFonts w:ascii="Times New Roman" w:hAnsi="Times New Roman" w:cs="Times New Roman"/>
                <w:color w:val="000000"/>
                <w:sz w:val="24"/>
                <w:szCs w:val="24"/>
              </w:rPr>
              <w:t xml:space="preserve">О реализации мероприятий областной антикоррупционной программы «План противодействия коррупции в Курской области на 2017-2019 годы» в </w:t>
            </w:r>
            <w:r w:rsidRPr="00E11353">
              <w:rPr>
                <w:rFonts w:ascii="Times New Roman" w:hAnsi="Times New Roman" w:cs="Times New Roman"/>
                <w:color w:val="000000"/>
                <w:sz w:val="24"/>
                <w:szCs w:val="24"/>
                <w:lang w:val="en-US"/>
              </w:rPr>
              <w:t>I</w:t>
            </w:r>
            <w:r w:rsidRPr="00E11353">
              <w:rPr>
                <w:rFonts w:ascii="Times New Roman" w:hAnsi="Times New Roman" w:cs="Times New Roman"/>
                <w:color w:val="000000"/>
                <w:sz w:val="24"/>
                <w:szCs w:val="24"/>
              </w:rPr>
              <w:t xml:space="preserve"> полугодии 2018 года. </w:t>
            </w:r>
            <w:proofErr w:type="gramStart"/>
            <w:r w:rsidRPr="00E11353">
              <w:rPr>
                <w:rFonts w:ascii="Times New Roman" w:hAnsi="Times New Roman" w:cs="Times New Roman"/>
                <w:bCs/>
                <w:sz w:val="24"/>
                <w:szCs w:val="24"/>
              </w:rPr>
              <w:t xml:space="preserve">С информацией по вышеуказанному вопросу выступили руководители подведомственных комитету образовательных организаций (директор </w:t>
            </w:r>
            <w:hyperlink r:id="rId31" w:tgtFrame="_blank" w:history="1">
              <w:r w:rsidRPr="00E11353">
                <w:rPr>
                  <w:rStyle w:val="a7"/>
                  <w:rFonts w:ascii="Times New Roman" w:hAnsi="Times New Roman" w:cs="Times New Roman"/>
                  <w:color w:val="auto"/>
                  <w:sz w:val="24"/>
                  <w:szCs w:val="24"/>
                  <w:u w:val="none"/>
                </w:rPr>
                <w:t>ОБПОУ «Курский автотехнический колледж»</w:t>
              </w:r>
            </w:hyperlink>
            <w:r w:rsidRPr="00E11353">
              <w:rPr>
                <w:rStyle w:val="a7"/>
                <w:rFonts w:ascii="Times New Roman" w:hAnsi="Times New Roman" w:cs="Times New Roman"/>
                <w:color w:val="auto"/>
                <w:sz w:val="24"/>
                <w:szCs w:val="24"/>
                <w:u w:val="none"/>
              </w:rPr>
              <w:t xml:space="preserve"> </w:t>
            </w:r>
            <w:r w:rsidRPr="00E11353">
              <w:rPr>
                <w:rStyle w:val="a7"/>
                <w:rFonts w:ascii="Times New Roman" w:hAnsi="Times New Roman" w:cs="Times New Roman"/>
                <w:sz w:val="24"/>
                <w:szCs w:val="24"/>
                <w:u w:val="none"/>
              </w:rPr>
              <w:t xml:space="preserve">- </w:t>
            </w:r>
            <w:r w:rsidRPr="00E11353">
              <w:rPr>
                <w:rFonts w:ascii="Times New Roman" w:hAnsi="Times New Roman" w:cs="Times New Roman"/>
                <w:bCs/>
                <w:sz w:val="24"/>
                <w:szCs w:val="24"/>
              </w:rPr>
              <w:t>А.В. Салтанов</w:t>
            </w:r>
            <w:r w:rsidRPr="00E11353">
              <w:rPr>
                <w:rFonts w:ascii="Times New Roman" w:hAnsi="Times New Roman" w:cs="Times New Roman"/>
                <w:sz w:val="24"/>
                <w:szCs w:val="24"/>
              </w:rPr>
              <w:t xml:space="preserve">, </w:t>
            </w:r>
            <w:r w:rsidRPr="00E11353">
              <w:rPr>
                <w:rFonts w:ascii="Times New Roman" w:hAnsi="Times New Roman" w:cs="Times New Roman"/>
                <w:color w:val="000000"/>
                <w:sz w:val="24"/>
                <w:szCs w:val="24"/>
              </w:rPr>
              <w:t xml:space="preserve">директор ОБОУ «Лицей – интернат № 1» г. Курска - </w:t>
            </w:r>
            <w:r w:rsidRPr="00E11353">
              <w:rPr>
                <w:rFonts w:ascii="Times New Roman" w:hAnsi="Times New Roman" w:cs="Times New Roman"/>
                <w:sz w:val="24"/>
                <w:szCs w:val="24"/>
              </w:rPr>
              <w:t xml:space="preserve">М.Е. </w:t>
            </w:r>
            <w:proofErr w:type="spellStart"/>
            <w:r w:rsidRPr="00E11353">
              <w:rPr>
                <w:rFonts w:ascii="Times New Roman" w:hAnsi="Times New Roman" w:cs="Times New Roman"/>
                <w:color w:val="000000"/>
                <w:sz w:val="24"/>
                <w:szCs w:val="24"/>
              </w:rPr>
              <w:t>Моршнева</w:t>
            </w:r>
            <w:proofErr w:type="spellEnd"/>
            <w:r w:rsidRPr="00E11353">
              <w:rPr>
                <w:rFonts w:ascii="Times New Roman" w:hAnsi="Times New Roman" w:cs="Times New Roman"/>
                <w:color w:val="000000"/>
                <w:sz w:val="24"/>
                <w:szCs w:val="24"/>
              </w:rPr>
              <w:t>), руководители органов, осуществляющих управление в сфере образования муниципальных районов и городских округов (</w:t>
            </w:r>
            <w:proofErr w:type="spellStart"/>
            <w:r w:rsidRPr="00E11353">
              <w:rPr>
                <w:rFonts w:ascii="Times New Roman" w:hAnsi="Times New Roman" w:cs="Times New Roman"/>
                <w:color w:val="000000"/>
                <w:sz w:val="24"/>
                <w:szCs w:val="24"/>
              </w:rPr>
              <w:t>Нескородева</w:t>
            </w:r>
            <w:proofErr w:type="spellEnd"/>
            <w:r w:rsidRPr="00E11353">
              <w:rPr>
                <w:rFonts w:ascii="Times New Roman" w:hAnsi="Times New Roman" w:cs="Times New Roman"/>
                <w:color w:val="000000"/>
                <w:sz w:val="24"/>
                <w:szCs w:val="24"/>
              </w:rPr>
              <w:t xml:space="preserve"> О.М. - начальник Управления образования Администрации </w:t>
            </w:r>
            <w:proofErr w:type="spellStart"/>
            <w:r w:rsidRPr="00E11353">
              <w:rPr>
                <w:rFonts w:ascii="Times New Roman" w:hAnsi="Times New Roman" w:cs="Times New Roman"/>
                <w:color w:val="000000"/>
                <w:sz w:val="24"/>
                <w:szCs w:val="24"/>
              </w:rPr>
              <w:t>Большесолдатского</w:t>
            </w:r>
            <w:proofErr w:type="spellEnd"/>
            <w:r w:rsidRPr="00E11353">
              <w:rPr>
                <w:rFonts w:ascii="Times New Roman" w:hAnsi="Times New Roman" w:cs="Times New Roman"/>
                <w:color w:val="000000"/>
                <w:sz w:val="24"/>
                <w:szCs w:val="24"/>
              </w:rPr>
              <w:t xml:space="preserve"> района Курской области, Никифорова Л.А. - начальник управления образования Администрации Октябрьского</w:t>
            </w:r>
            <w:proofErr w:type="gramEnd"/>
            <w:r w:rsidRPr="00E11353">
              <w:rPr>
                <w:rFonts w:ascii="Times New Roman" w:hAnsi="Times New Roman" w:cs="Times New Roman"/>
                <w:color w:val="000000"/>
                <w:sz w:val="24"/>
                <w:szCs w:val="24"/>
              </w:rPr>
              <w:t xml:space="preserve"> района Курской области), начальник отдела кадровой политики комитета – </w:t>
            </w:r>
            <w:proofErr w:type="spellStart"/>
            <w:r w:rsidRPr="00E11353">
              <w:rPr>
                <w:rFonts w:ascii="Times New Roman" w:hAnsi="Times New Roman" w:cs="Times New Roman"/>
                <w:color w:val="000000"/>
                <w:sz w:val="24"/>
                <w:szCs w:val="24"/>
              </w:rPr>
              <w:t>Боева</w:t>
            </w:r>
            <w:proofErr w:type="spellEnd"/>
            <w:r w:rsidRPr="00E11353">
              <w:rPr>
                <w:rFonts w:ascii="Times New Roman" w:hAnsi="Times New Roman" w:cs="Times New Roman"/>
                <w:color w:val="000000"/>
                <w:sz w:val="24"/>
                <w:szCs w:val="24"/>
              </w:rPr>
              <w:t xml:space="preserve"> М.В. Принято решение – активизировать работу по противодействию коррупции в соответствии с Планом.</w:t>
            </w:r>
          </w:p>
          <w:p w:rsidR="003756ED" w:rsidRPr="00E11353" w:rsidRDefault="003756ED" w:rsidP="00DF36D1">
            <w:pPr>
              <w:pStyle w:val="a5"/>
              <w:spacing w:before="0" w:beforeAutospacing="0" w:after="0" w:afterAutospacing="0"/>
              <w:ind w:firstLine="720"/>
              <w:jc w:val="both"/>
            </w:pPr>
          </w:p>
        </w:tc>
      </w:tr>
    </w:tbl>
    <w:p w:rsidR="00846554" w:rsidRPr="00E11353" w:rsidRDefault="00846554" w:rsidP="00DF36D1">
      <w:pPr>
        <w:widowControl w:val="0"/>
        <w:autoSpaceDE w:val="0"/>
        <w:autoSpaceDN w:val="0"/>
        <w:adjustRightInd w:val="0"/>
        <w:spacing w:line="240" w:lineRule="auto"/>
        <w:ind w:firstLine="540"/>
        <w:jc w:val="both"/>
        <w:rPr>
          <w:rFonts w:ascii="Times New Roman" w:hAnsi="Times New Roman" w:cs="Times New Roman"/>
          <w:sz w:val="24"/>
          <w:szCs w:val="24"/>
        </w:rPr>
      </w:pPr>
    </w:p>
    <w:p w:rsidR="00846554" w:rsidRPr="00E11353" w:rsidRDefault="00846554" w:rsidP="00DF36D1">
      <w:pPr>
        <w:widowControl w:val="0"/>
        <w:autoSpaceDE w:val="0"/>
        <w:autoSpaceDN w:val="0"/>
        <w:adjustRightInd w:val="0"/>
        <w:spacing w:line="240" w:lineRule="auto"/>
        <w:ind w:firstLine="540"/>
        <w:jc w:val="both"/>
        <w:rPr>
          <w:rFonts w:ascii="Times New Roman" w:hAnsi="Times New Roman" w:cs="Times New Roman"/>
          <w:sz w:val="24"/>
          <w:szCs w:val="24"/>
        </w:rPr>
      </w:pPr>
    </w:p>
    <w:p w:rsidR="00643F5B" w:rsidRPr="00E11353" w:rsidRDefault="00643F5B" w:rsidP="00DF36D1">
      <w:pPr>
        <w:widowControl w:val="0"/>
        <w:autoSpaceDE w:val="0"/>
        <w:autoSpaceDN w:val="0"/>
        <w:adjustRightInd w:val="0"/>
        <w:spacing w:line="240" w:lineRule="auto"/>
        <w:ind w:firstLine="540"/>
        <w:jc w:val="both"/>
        <w:rPr>
          <w:rFonts w:ascii="Times New Roman" w:hAnsi="Times New Roman" w:cs="Times New Roman"/>
          <w:sz w:val="24"/>
          <w:szCs w:val="24"/>
        </w:rPr>
      </w:pPr>
    </w:p>
    <w:sectPr w:rsidR="00643F5B" w:rsidRPr="00E11353" w:rsidSect="00DC6614">
      <w:pgSz w:w="16838" w:h="11905" w:orient="landscape"/>
      <w:pgMar w:top="1701" w:right="1134" w:bottom="850"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C910A0"/>
    <w:multiLevelType w:val="multilevel"/>
    <w:tmpl w:val="67A6BC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6"/>
        <w:szCs w:val="2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846554"/>
    <w:rsid w:val="00000E94"/>
    <w:rsid w:val="00003325"/>
    <w:rsid w:val="00004C9A"/>
    <w:rsid w:val="0000684D"/>
    <w:rsid w:val="00007E6E"/>
    <w:rsid w:val="00007E8E"/>
    <w:rsid w:val="00010E53"/>
    <w:rsid w:val="00011612"/>
    <w:rsid w:val="00011A61"/>
    <w:rsid w:val="00011F8A"/>
    <w:rsid w:val="00012018"/>
    <w:rsid w:val="0001475E"/>
    <w:rsid w:val="00014FE4"/>
    <w:rsid w:val="000173A0"/>
    <w:rsid w:val="0002244A"/>
    <w:rsid w:val="00023318"/>
    <w:rsid w:val="00024B18"/>
    <w:rsid w:val="0002535E"/>
    <w:rsid w:val="00025702"/>
    <w:rsid w:val="00026476"/>
    <w:rsid w:val="000274D8"/>
    <w:rsid w:val="00027830"/>
    <w:rsid w:val="00027E89"/>
    <w:rsid w:val="00031E10"/>
    <w:rsid w:val="000338F5"/>
    <w:rsid w:val="000354DE"/>
    <w:rsid w:val="00035FAD"/>
    <w:rsid w:val="0003620A"/>
    <w:rsid w:val="0003630D"/>
    <w:rsid w:val="00036D61"/>
    <w:rsid w:val="00037FF3"/>
    <w:rsid w:val="000402A0"/>
    <w:rsid w:val="00040AA2"/>
    <w:rsid w:val="00041573"/>
    <w:rsid w:val="00041D67"/>
    <w:rsid w:val="0004240D"/>
    <w:rsid w:val="000431CC"/>
    <w:rsid w:val="00044340"/>
    <w:rsid w:val="00046105"/>
    <w:rsid w:val="0004730B"/>
    <w:rsid w:val="00050674"/>
    <w:rsid w:val="000516E9"/>
    <w:rsid w:val="000528B8"/>
    <w:rsid w:val="00052DD9"/>
    <w:rsid w:val="00052E5D"/>
    <w:rsid w:val="000542D8"/>
    <w:rsid w:val="00055CCB"/>
    <w:rsid w:val="00055EB2"/>
    <w:rsid w:val="00056A85"/>
    <w:rsid w:val="00056E6B"/>
    <w:rsid w:val="000603A7"/>
    <w:rsid w:val="00061371"/>
    <w:rsid w:val="00062120"/>
    <w:rsid w:val="0006243D"/>
    <w:rsid w:val="000664A3"/>
    <w:rsid w:val="00073873"/>
    <w:rsid w:val="000745B7"/>
    <w:rsid w:val="000752E8"/>
    <w:rsid w:val="0007700F"/>
    <w:rsid w:val="00077C62"/>
    <w:rsid w:val="00080E1B"/>
    <w:rsid w:val="000827C9"/>
    <w:rsid w:val="00082F87"/>
    <w:rsid w:val="000838BD"/>
    <w:rsid w:val="00084521"/>
    <w:rsid w:val="00084817"/>
    <w:rsid w:val="00092112"/>
    <w:rsid w:val="00092D28"/>
    <w:rsid w:val="00094011"/>
    <w:rsid w:val="00095DE5"/>
    <w:rsid w:val="00095F51"/>
    <w:rsid w:val="000960B7"/>
    <w:rsid w:val="0009657C"/>
    <w:rsid w:val="000973AE"/>
    <w:rsid w:val="000A06AD"/>
    <w:rsid w:val="000A06F2"/>
    <w:rsid w:val="000A3A04"/>
    <w:rsid w:val="000A5DFE"/>
    <w:rsid w:val="000A6131"/>
    <w:rsid w:val="000A6375"/>
    <w:rsid w:val="000B0C7B"/>
    <w:rsid w:val="000B2D41"/>
    <w:rsid w:val="000B3B5D"/>
    <w:rsid w:val="000B3C6B"/>
    <w:rsid w:val="000B56EF"/>
    <w:rsid w:val="000B652B"/>
    <w:rsid w:val="000C0308"/>
    <w:rsid w:val="000C030E"/>
    <w:rsid w:val="000C0B79"/>
    <w:rsid w:val="000C1F29"/>
    <w:rsid w:val="000C20B1"/>
    <w:rsid w:val="000C5211"/>
    <w:rsid w:val="000C6C7D"/>
    <w:rsid w:val="000D1019"/>
    <w:rsid w:val="000D30E8"/>
    <w:rsid w:val="000D4A9E"/>
    <w:rsid w:val="000D531C"/>
    <w:rsid w:val="000D5D27"/>
    <w:rsid w:val="000D660B"/>
    <w:rsid w:val="000D75D2"/>
    <w:rsid w:val="000D7AE9"/>
    <w:rsid w:val="000E0A82"/>
    <w:rsid w:val="000E3434"/>
    <w:rsid w:val="000E4AA0"/>
    <w:rsid w:val="000E4DA1"/>
    <w:rsid w:val="000E57BB"/>
    <w:rsid w:val="000E5D5B"/>
    <w:rsid w:val="000F036F"/>
    <w:rsid w:val="000F1E09"/>
    <w:rsid w:val="000F5A51"/>
    <w:rsid w:val="000F612A"/>
    <w:rsid w:val="000F6804"/>
    <w:rsid w:val="000F6DA7"/>
    <w:rsid w:val="000F7AD4"/>
    <w:rsid w:val="000F7B78"/>
    <w:rsid w:val="00100342"/>
    <w:rsid w:val="00100ED2"/>
    <w:rsid w:val="001020EC"/>
    <w:rsid w:val="0010402C"/>
    <w:rsid w:val="001055CF"/>
    <w:rsid w:val="001132E3"/>
    <w:rsid w:val="001136D0"/>
    <w:rsid w:val="001155CE"/>
    <w:rsid w:val="001155D7"/>
    <w:rsid w:val="001156CD"/>
    <w:rsid w:val="00116347"/>
    <w:rsid w:val="00117294"/>
    <w:rsid w:val="00122368"/>
    <w:rsid w:val="0012680A"/>
    <w:rsid w:val="0012769C"/>
    <w:rsid w:val="00127C9F"/>
    <w:rsid w:val="00127D3A"/>
    <w:rsid w:val="0013095F"/>
    <w:rsid w:val="00131263"/>
    <w:rsid w:val="00131ACB"/>
    <w:rsid w:val="00132D49"/>
    <w:rsid w:val="00134C81"/>
    <w:rsid w:val="001355A6"/>
    <w:rsid w:val="001360BB"/>
    <w:rsid w:val="00140F19"/>
    <w:rsid w:val="00142A1C"/>
    <w:rsid w:val="00142BD0"/>
    <w:rsid w:val="00145D7B"/>
    <w:rsid w:val="00146950"/>
    <w:rsid w:val="00146F31"/>
    <w:rsid w:val="0015022B"/>
    <w:rsid w:val="00150B9A"/>
    <w:rsid w:val="00150E3D"/>
    <w:rsid w:val="001510B2"/>
    <w:rsid w:val="00151ED8"/>
    <w:rsid w:val="00153DE5"/>
    <w:rsid w:val="0015430D"/>
    <w:rsid w:val="00154C72"/>
    <w:rsid w:val="001561C5"/>
    <w:rsid w:val="001572FD"/>
    <w:rsid w:val="00163BFC"/>
    <w:rsid w:val="001644F4"/>
    <w:rsid w:val="001652CB"/>
    <w:rsid w:val="00165317"/>
    <w:rsid w:val="00165738"/>
    <w:rsid w:val="001662F7"/>
    <w:rsid w:val="00166709"/>
    <w:rsid w:val="00166BA6"/>
    <w:rsid w:val="00170D98"/>
    <w:rsid w:val="00170EF5"/>
    <w:rsid w:val="001717B6"/>
    <w:rsid w:val="00171C67"/>
    <w:rsid w:val="001729CD"/>
    <w:rsid w:val="00172A20"/>
    <w:rsid w:val="00175A28"/>
    <w:rsid w:val="001778EB"/>
    <w:rsid w:val="0017793C"/>
    <w:rsid w:val="001837D7"/>
    <w:rsid w:val="00186C56"/>
    <w:rsid w:val="00194EFE"/>
    <w:rsid w:val="00195286"/>
    <w:rsid w:val="00196477"/>
    <w:rsid w:val="001A089E"/>
    <w:rsid w:val="001A1094"/>
    <w:rsid w:val="001A29FA"/>
    <w:rsid w:val="001A50FA"/>
    <w:rsid w:val="001A61F8"/>
    <w:rsid w:val="001A7E56"/>
    <w:rsid w:val="001B0D9C"/>
    <w:rsid w:val="001B15F9"/>
    <w:rsid w:val="001B1F6E"/>
    <w:rsid w:val="001B27EB"/>
    <w:rsid w:val="001B2953"/>
    <w:rsid w:val="001B508E"/>
    <w:rsid w:val="001B7255"/>
    <w:rsid w:val="001B7D76"/>
    <w:rsid w:val="001C03D7"/>
    <w:rsid w:val="001C05DC"/>
    <w:rsid w:val="001C0D7D"/>
    <w:rsid w:val="001C0EE1"/>
    <w:rsid w:val="001C1328"/>
    <w:rsid w:val="001C2C08"/>
    <w:rsid w:val="001C48C8"/>
    <w:rsid w:val="001C4BD9"/>
    <w:rsid w:val="001C4EA3"/>
    <w:rsid w:val="001C52E5"/>
    <w:rsid w:val="001C5371"/>
    <w:rsid w:val="001C5907"/>
    <w:rsid w:val="001D0F03"/>
    <w:rsid w:val="001D1437"/>
    <w:rsid w:val="001D29DD"/>
    <w:rsid w:val="001D342D"/>
    <w:rsid w:val="001D37BA"/>
    <w:rsid w:val="001D3D66"/>
    <w:rsid w:val="001D61BA"/>
    <w:rsid w:val="001D6FDD"/>
    <w:rsid w:val="001E1E91"/>
    <w:rsid w:val="001E4105"/>
    <w:rsid w:val="001E4B49"/>
    <w:rsid w:val="001E5F84"/>
    <w:rsid w:val="001E6183"/>
    <w:rsid w:val="001E62F2"/>
    <w:rsid w:val="001E6CCF"/>
    <w:rsid w:val="001E7D6D"/>
    <w:rsid w:val="001F0142"/>
    <w:rsid w:val="001F13AB"/>
    <w:rsid w:val="001F3352"/>
    <w:rsid w:val="001F3B81"/>
    <w:rsid w:val="00200265"/>
    <w:rsid w:val="00202B83"/>
    <w:rsid w:val="002063FB"/>
    <w:rsid w:val="00206956"/>
    <w:rsid w:val="00206B21"/>
    <w:rsid w:val="00206E9C"/>
    <w:rsid w:val="00206F27"/>
    <w:rsid w:val="00207517"/>
    <w:rsid w:val="00207B66"/>
    <w:rsid w:val="002125AF"/>
    <w:rsid w:val="00213AC6"/>
    <w:rsid w:val="00214AFC"/>
    <w:rsid w:val="002168A1"/>
    <w:rsid w:val="002201DE"/>
    <w:rsid w:val="002208BC"/>
    <w:rsid w:val="00220D8C"/>
    <w:rsid w:val="00221037"/>
    <w:rsid w:val="00224B11"/>
    <w:rsid w:val="00224F64"/>
    <w:rsid w:val="00225A63"/>
    <w:rsid w:val="00237427"/>
    <w:rsid w:val="002409B5"/>
    <w:rsid w:val="00242DC8"/>
    <w:rsid w:val="0024315E"/>
    <w:rsid w:val="002445A0"/>
    <w:rsid w:val="00245639"/>
    <w:rsid w:val="00245A7E"/>
    <w:rsid w:val="00245E33"/>
    <w:rsid w:val="002467B0"/>
    <w:rsid w:val="00246E6A"/>
    <w:rsid w:val="0024755A"/>
    <w:rsid w:val="0025059F"/>
    <w:rsid w:val="002515E4"/>
    <w:rsid w:val="0025376B"/>
    <w:rsid w:val="00254935"/>
    <w:rsid w:val="00260A52"/>
    <w:rsid w:val="00260DCD"/>
    <w:rsid w:val="00261FB8"/>
    <w:rsid w:val="0026204A"/>
    <w:rsid w:val="002623A4"/>
    <w:rsid w:val="00262F5F"/>
    <w:rsid w:val="00267514"/>
    <w:rsid w:val="00267C7A"/>
    <w:rsid w:val="00271D65"/>
    <w:rsid w:val="00271E7A"/>
    <w:rsid w:val="002728DC"/>
    <w:rsid w:val="00272F46"/>
    <w:rsid w:val="00274420"/>
    <w:rsid w:val="00281EDF"/>
    <w:rsid w:val="00287341"/>
    <w:rsid w:val="00290128"/>
    <w:rsid w:val="00294C49"/>
    <w:rsid w:val="00295997"/>
    <w:rsid w:val="00295BA8"/>
    <w:rsid w:val="00295FD9"/>
    <w:rsid w:val="002966CF"/>
    <w:rsid w:val="00297F72"/>
    <w:rsid w:val="002A05C3"/>
    <w:rsid w:val="002A137C"/>
    <w:rsid w:val="002A3D50"/>
    <w:rsid w:val="002A3F05"/>
    <w:rsid w:val="002B0526"/>
    <w:rsid w:val="002B451B"/>
    <w:rsid w:val="002B454B"/>
    <w:rsid w:val="002B7A61"/>
    <w:rsid w:val="002B7C5F"/>
    <w:rsid w:val="002B7C6D"/>
    <w:rsid w:val="002C00EB"/>
    <w:rsid w:val="002C2FF7"/>
    <w:rsid w:val="002C680F"/>
    <w:rsid w:val="002C7A6E"/>
    <w:rsid w:val="002D059C"/>
    <w:rsid w:val="002D13B5"/>
    <w:rsid w:val="002D1D05"/>
    <w:rsid w:val="002D4E79"/>
    <w:rsid w:val="002E0B10"/>
    <w:rsid w:val="002E2608"/>
    <w:rsid w:val="002E2EE0"/>
    <w:rsid w:val="002E32BC"/>
    <w:rsid w:val="002E33B5"/>
    <w:rsid w:val="002E489C"/>
    <w:rsid w:val="002E7A0A"/>
    <w:rsid w:val="002F0046"/>
    <w:rsid w:val="002F066C"/>
    <w:rsid w:val="002F06C3"/>
    <w:rsid w:val="002F4659"/>
    <w:rsid w:val="002F5929"/>
    <w:rsid w:val="002F7AD3"/>
    <w:rsid w:val="00300034"/>
    <w:rsid w:val="0030083F"/>
    <w:rsid w:val="00301090"/>
    <w:rsid w:val="00301698"/>
    <w:rsid w:val="00306466"/>
    <w:rsid w:val="0030771B"/>
    <w:rsid w:val="003100F0"/>
    <w:rsid w:val="00310547"/>
    <w:rsid w:val="00310D85"/>
    <w:rsid w:val="0031167E"/>
    <w:rsid w:val="00312191"/>
    <w:rsid w:val="003121D8"/>
    <w:rsid w:val="0031353D"/>
    <w:rsid w:val="00313E79"/>
    <w:rsid w:val="0031576F"/>
    <w:rsid w:val="00316D28"/>
    <w:rsid w:val="0031737A"/>
    <w:rsid w:val="00317DB2"/>
    <w:rsid w:val="0032232C"/>
    <w:rsid w:val="00323BC8"/>
    <w:rsid w:val="0032622D"/>
    <w:rsid w:val="003269EB"/>
    <w:rsid w:val="0033076E"/>
    <w:rsid w:val="0033094F"/>
    <w:rsid w:val="00331389"/>
    <w:rsid w:val="00331E8F"/>
    <w:rsid w:val="00332211"/>
    <w:rsid w:val="0033482F"/>
    <w:rsid w:val="003367CF"/>
    <w:rsid w:val="0033777F"/>
    <w:rsid w:val="003407A5"/>
    <w:rsid w:val="003414C8"/>
    <w:rsid w:val="00343F0D"/>
    <w:rsid w:val="00344407"/>
    <w:rsid w:val="003449F3"/>
    <w:rsid w:val="00345E8B"/>
    <w:rsid w:val="00347026"/>
    <w:rsid w:val="00347511"/>
    <w:rsid w:val="00347E74"/>
    <w:rsid w:val="00350A24"/>
    <w:rsid w:val="00351EE1"/>
    <w:rsid w:val="00352D74"/>
    <w:rsid w:val="00353F1C"/>
    <w:rsid w:val="0035422A"/>
    <w:rsid w:val="0035480A"/>
    <w:rsid w:val="00354C92"/>
    <w:rsid w:val="0035609E"/>
    <w:rsid w:val="00357B84"/>
    <w:rsid w:val="00360F92"/>
    <w:rsid w:val="00361948"/>
    <w:rsid w:val="00362FF5"/>
    <w:rsid w:val="003635DA"/>
    <w:rsid w:val="003637D6"/>
    <w:rsid w:val="00363E50"/>
    <w:rsid w:val="00364D2D"/>
    <w:rsid w:val="0036536B"/>
    <w:rsid w:val="003657C9"/>
    <w:rsid w:val="00365E41"/>
    <w:rsid w:val="00367BEC"/>
    <w:rsid w:val="003712AB"/>
    <w:rsid w:val="00373357"/>
    <w:rsid w:val="00374AFC"/>
    <w:rsid w:val="003756ED"/>
    <w:rsid w:val="003760C4"/>
    <w:rsid w:val="00376AB2"/>
    <w:rsid w:val="00376B6C"/>
    <w:rsid w:val="00380086"/>
    <w:rsid w:val="00380862"/>
    <w:rsid w:val="00380FD3"/>
    <w:rsid w:val="00381392"/>
    <w:rsid w:val="003815C8"/>
    <w:rsid w:val="003818DE"/>
    <w:rsid w:val="00381FB1"/>
    <w:rsid w:val="00382C7B"/>
    <w:rsid w:val="00382CBF"/>
    <w:rsid w:val="00383B15"/>
    <w:rsid w:val="00383E80"/>
    <w:rsid w:val="00385E78"/>
    <w:rsid w:val="00387905"/>
    <w:rsid w:val="00387B69"/>
    <w:rsid w:val="00390AB1"/>
    <w:rsid w:val="00392D85"/>
    <w:rsid w:val="003933F0"/>
    <w:rsid w:val="00395C9C"/>
    <w:rsid w:val="003965B5"/>
    <w:rsid w:val="003966D7"/>
    <w:rsid w:val="003A1C90"/>
    <w:rsid w:val="003A39AD"/>
    <w:rsid w:val="003B1A03"/>
    <w:rsid w:val="003B3F08"/>
    <w:rsid w:val="003B4634"/>
    <w:rsid w:val="003B5001"/>
    <w:rsid w:val="003B64A9"/>
    <w:rsid w:val="003B6A2E"/>
    <w:rsid w:val="003B7F92"/>
    <w:rsid w:val="003C06B5"/>
    <w:rsid w:val="003C06BD"/>
    <w:rsid w:val="003C12F4"/>
    <w:rsid w:val="003C3075"/>
    <w:rsid w:val="003C38C5"/>
    <w:rsid w:val="003C4294"/>
    <w:rsid w:val="003C7D93"/>
    <w:rsid w:val="003D1301"/>
    <w:rsid w:val="003D2630"/>
    <w:rsid w:val="003D2876"/>
    <w:rsid w:val="003D3527"/>
    <w:rsid w:val="003D3D80"/>
    <w:rsid w:val="003D4A9F"/>
    <w:rsid w:val="003D4ED2"/>
    <w:rsid w:val="003E5BD2"/>
    <w:rsid w:val="003E5D4D"/>
    <w:rsid w:val="003E5E43"/>
    <w:rsid w:val="003F0B7F"/>
    <w:rsid w:val="003F17E1"/>
    <w:rsid w:val="003F34FF"/>
    <w:rsid w:val="003F5869"/>
    <w:rsid w:val="003F5B4F"/>
    <w:rsid w:val="003F727F"/>
    <w:rsid w:val="003F7B66"/>
    <w:rsid w:val="003F7B8D"/>
    <w:rsid w:val="00400F7F"/>
    <w:rsid w:val="00401064"/>
    <w:rsid w:val="00401307"/>
    <w:rsid w:val="00401A64"/>
    <w:rsid w:val="004021F6"/>
    <w:rsid w:val="00404A1E"/>
    <w:rsid w:val="004051A8"/>
    <w:rsid w:val="004064D8"/>
    <w:rsid w:val="004074F9"/>
    <w:rsid w:val="00410A7B"/>
    <w:rsid w:val="00410B10"/>
    <w:rsid w:val="0041317C"/>
    <w:rsid w:val="00413AE1"/>
    <w:rsid w:val="0041482C"/>
    <w:rsid w:val="00416060"/>
    <w:rsid w:val="00421126"/>
    <w:rsid w:val="00421C80"/>
    <w:rsid w:val="004233F5"/>
    <w:rsid w:val="00425D87"/>
    <w:rsid w:val="00427C97"/>
    <w:rsid w:val="00431A88"/>
    <w:rsid w:val="004324F4"/>
    <w:rsid w:val="00432A1D"/>
    <w:rsid w:val="00432AFE"/>
    <w:rsid w:val="004333B2"/>
    <w:rsid w:val="00433F92"/>
    <w:rsid w:val="004360FA"/>
    <w:rsid w:val="004364BF"/>
    <w:rsid w:val="00436AA1"/>
    <w:rsid w:val="00440CC7"/>
    <w:rsid w:val="0044150D"/>
    <w:rsid w:val="004424E9"/>
    <w:rsid w:val="00443207"/>
    <w:rsid w:val="004444C8"/>
    <w:rsid w:val="00444737"/>
    <w:rsid w:val="00444D9F"/>
    <w:rsid w:val="0044512F"/>
    <w:rsid w:val="0044584B"/>
    <w:rsid w:val="00447147"/>
    <w:rsid w:val="00451A54"/>
    <w:rsid w:val="00452638"/>
    <w:rsid w:val="0045377C"/>
    <w:rsid w:val="00453D68"/>
    <w:rsid w:val="00453EE2"/>
    <w:rsid w:val="004542C3"/>
    <w:rsid w:val="004553B5"/>
    <w:rsid w:val="00460BE5"/>
    <w:rsid w:val="004614B7"/>
    <w:rsid w:val="00461CFE"/>
    <w:rsid w:val="00462159"/>
    <w:rsid w:val="004634EF"/>
    <w:rsid w:val="0046370F"/>
    <w:rsid w:val="00464FD3"/>
    <w:rsid w:val="00466A8E"/>
    <w:rsid w:val="00466DC6"/>
    <w:rsid w:val="00467798"/>
    <w:rsid w:val="004719E8"/>
    <w:rsid w:val="00471AF3"/>
    <w:rsid w:val="00473288"/>
    <w:rsid w:val="004735D4"/>
    <w:rsid w:val="00475304"/>
    <w:rsid w:val="004758C5"/>
    <w:rsid w:val="00476955"/>
    <w:rsid w:val="00476CA3"/>
    <w:rsid w:val="004774ED"/>
    <w:rsid w:val="00481DC4"/>
    <w:rsid w:val="00482A64"/>
    <w:rsid w:val="00482CA6"/>
    <w:rsid w:val="0048412F"/>
    <w:rsid w:val="00484453"/>
    <w:rsid w:val="00485CC5"/>
    <w:rsid w:val="00486634"/>
    <w:rsid w:val="00494057"/>
    <w:rsid w:val="00494452"/>
    <w:rsid w:val="00496E14"/>
    <w:rsid w:val="00497997"/>
    <w:rsid w:val="004A28C7"/>
    <w:rsid w:val="004A43BB"/>
    <w:rsid w:val="004A5389"/>
    <w:rsid w:val="004A6F92"/>
    <w:rsid w:val="004A7755"/>
    <w:rsid w:val="004A7921"/>
    <w:rsid w:val="004B0E3A"/>
    <w:rsid w:val="004B1028"/>
    <w:rsid w:val="004B1607"/>
    <w:rsid w:val="004B1AAE"/>
    <w:rsid w:val="004B22CD"/>
    <w:rsid w:val="004B3922"/>
    <w:rsid w:val="004B4692"/>
    <w:rsid w:val="004B47D9"/>
    <w:rsid w:val="004B52BE"/>
    <w:rsid w:val="004B5B82"/>
    <w:rsid w:val="004B5BAE"/>
    <w:rsid w:val="004B6C4D"/>
    <w:rsid w:val="004B6F6E"/>
    <w:rsid w:val="004B7827"/>
    <w:rsid w:val="004B7B79"/>
    <w:rsid w:val="004B7F3C"/>
    <w:rsid w:val="004C00ED"/>
    <w:rsid w:val="004C063B"/>
    <w:rsid w:val="004C1AA3"/>
    <w:rsid w:val="004C3009"/>
    <w:rsid w:val="004C365B"/>
    <w:rsid w:val="004C4FAD"/>
    <w:rsid w:val="004D04A9"/>
    <w:rsid w:val="004D0B88"/>
    <w:rsid w:val="004D0C39"/>
    <w:rsid w:val="004D36BC"/>
    <w:rsid w:val="004E108F"/>
    <w:rsid w:val="004E1318"/>
    <w:rsid w:val="004E1CCB"/>
    <w:rsid w:val="004E4820"/>
    <w:rsid w:val="004E56AB"/>
    <w:rsid w:val="004E6E1F"/>
    <w:rsid w:val="004F0F2A"/>
    <w:rsid w:val="004F1E6E"/>
    <w:rsid w:val="004F3984"/>
    <w:rsid w:val="004F5905"/>
    <w:rsid w:val="004F6FFB"/>
    <w:rsid w:val="004F7307"/>
    <w:rsid w:val="004F7915"/>
    <w:rsid w:val="00502B4F"/>
    <w:rsid w:val="00502C06"/>
    <w:rsid w:val="00502D1E"/>
    <w:rsid w:val="00502F41"/>
    <w:rsid w:val="00503181"/>
    <w:rsid w:val="0050417F"/>
    <w:rsid w:val="00504510"/>
    <w:rsid w:val="005059F2"/>
    <w:rsid w:val="00505A1C"/>
    <w:rsid w:val="0050633E"/>
    <w:rsid w:val="0050650E"/>
    <w:rsid w:val="00512FD5"/>
    <w:rsid w:val="00513008"/>
    <w:rsid w:val="0051306D"/>
    <w:rsid w:val="00514F30"/>
    <w:rsid w:val="00515F8A"/>
    <w:rsid w:val="0051610B"/>
    <w:rsid w:val="00516953"/>
    <w:rsid w:val="00517929"/>
    <w:rsid w:val="005219E5"/>
    <w:rsid w:val="00521F2C"/>
    <w:rsid w:val="00523861"/>
    <w:rsid w:val="00525338"/>
    <w:rsid w:val="00526A77"/>
    <w:rsid w:val="00531555"/>
    <w:rsid w:val="005319AB"/>
    <w:rsid w:val="00533E23"/>
    <w:rsid w:val="0053435C"/>
    <w:rsid w:val="00534FEC"/>
    <w:rsid w:val="00535000"/>
    <w:rsid w:val="00536942"/>
    <w:rsid w:val="00537C09"/>
    <w:rsid w:val="00537D81"/>
    <w:rsid w:val="005405D5"/>
    <w:rsid w:val="00540E80"/>
    <w:rsid w:val="00542B94"/>
    <w:rsid w:val="0054450A"/>
    <w:rsid w:val="00544535"/>
    <w:rsid w:val="00545007"/>
    <w:rsid w:val="005464A4"/>
    <w:rsid w:val="00546D63"/>
    <w:rsid w:val="005476DE"/>
    <w:rsid w:val="00550D01"/>
    <w:rsid w:val="005522C9"/>
    <w:rsid w:val="00553031"/>
    <w:rsid w:val="005549C4"/>
    <w:rsid w:val="005552D1"/>
    <w:rsid w:val="0055608E"/>
    <w:rsid w:val="00560F8F"/>
    <w:rsid w:val="00561BB8"/>
    <w:rsid w:val="00562E60"/>
    <w:rsid w:val="00562E7B"/>
    <w:rsid w:val="005637B0"/>
    <w:rsid w:val="0056447B"/>
    <w:rsid w:val="005658E2"/>
    <w:rsid w:val="005673DA"/>
    <w:rsid w:val="0056756E"/>
    <w:rsid w:val="005725F7"/>
    <w:rsid w:val="00574995"/>
    <w:rsid w:val="005750F4"/>
    <w:rsid w:val="00575397"/>
    <w:rsid w:val="005753E0"/>
    <w:rsid w:val="005757A5"/>
    <w:rsid w:val="00577417"/>
    <w:rsid w:val="005774D3"/>
    <w:rsid w:val="00580AA5"/>
    <w:rsid w:val="00580EA6"/>
    <w:rsid w:val="0058246F"/>
    <w:rsid w:val="00583EF5"/>
    <w:rsid w:val="00584469"/>
    <w:rsid w:val="005849DD"/>
    <w:rsid w:val="00584E5A"/>
    <w:rsid w:val="00585534"/>
    <w:rsid w:val="00585A72"/>
    <w:rsid w:val="00590D6A"/>
    <w:rsid w:val="005925C9"/>
    <w:rsid w:val="00593D92"/>
    <w:rsid w:val="00596CB7"/>
    <w:rsid w:val="005A10F2"/>
    <w:rsid w:val="005A3210"/>
    <w:rsid w:val="005A3C48"/>
    <w:rsid w:val="005A421A"/>
    <w:rsid w:val="005A50A7"/>
    <w:rsid w:val="005B134D"/>
    <w:rsid w:val="005B3F11"/>
    <w:rsid w:val="005B5824"/>
    <w:rsid w:val="005B66F9"/>
    <w:rsid w:val="005C19E8"/>
    <w:rsid w:val="005C2642"/>
    <w:rsid w:val="005C265F"/>
    <w:rsid w:val="005C2A7F"/>
    <w:rsid w:val="005C3991"/>
    <w:rsid w:val="005C3FA1"/>
    <w:rsid w:val="005C5651"/>
    <w:rsid w:val="005C67E5"/>
    <w:rsid w:val="005C7952"/>
    <w:rsid w:val="005D0AA5"/>
    <w:rsid w:val="005D0AAD"/>
    <w:rsid w:val="005D1788"/>
    <w:rsid w:val="005D2C8D"/>
    <w:rsid w:val="005D4DDF"/>
    <w:rsid w:val="005D7326"/>
    <w:rsid w:val="005E1FDF"/>
    <w:rsid w:val="005E2A02"/>
    <w:rsid w:val="005E2B2F"/>
    <w:rsid w:val="005E38E6"/>
    <w:rsid w:val="005E58AF"/>
    <w:rsid w:val="005E5937"/>
    <w:rsid w:val="005E6E95"/>
    <w:rsid w:val="005E7AE6"/>
    <w:rsid w:val="005E7D40"/>
    <w:rsid w:val="005F16EA"/>
    <w:rsid w:val="005F239B"/>
    <w:rsid w:val="005F2A25"/>
    <w:rsid w:val="005F2C64"/>
    <w:rsid w:val="005F34A4"/>
    <w:rsid w:val="005F47CE"/>
    <w:rsid w:val="005F4892"/>
    <w:rsid w:val="005F708E"/>
    <w:rsid w:val="005F7296"/>
    <w:rsid w:val="00601013"/>
    <w:rsid w:val="00601728"/>
    <w:rsid w:val="006018A9"/>
    <w:rsid w:val="00601B94"/>
    <w:rsid w:val="00602887"/>
    <w:rsid w:val="00603ED4"/>
    <w:rsid w:val="00604A38"/>
    <w:rsid w:val="0060739B"/>
    <w:rsid w:val="00610BA2"/>
    <w:rsid w:val="00610E11"/>
    <w:rsid w:val="0061109B"/>
    <w:rsid w:val="00611707"/>
    <w:rsid w:val="0061248A"/>
    <w:rsid w:val="00612A9D"/>
    <w:rsid w:val="0061478E"/>
    <w:rsid w:val="00615026"/>
    <w:rsid w:val="00615C3E"/>
    <w:rsid w:val="006167D2"/>
    <w:rsid w:val="00620331"/>
    <w:rsid w:val="00621210"/>
    <w:rsid w:val="00622752"/>
    <w:rsid w:val="00623BB8"/>
    <w:rsid w:val="00623EEA"/>
    <w:rsid w:val="0062408B"/>
    <w:rsid w:val="00625696"/>
    <w:rsid w:val="00625A9C"/>
    <w:rsid w:val="00625D16"/>
    <w:rsid w:val="00627681"/>
    <w:rsid w:val="006303FC"/>
    <w:rsid w:val="00630D33"/>
    <w:rsid w:val="00632420"/>
    <w:rsid w:val="00632758"/>
    <w:rsid w:val="006338F3"/>
    <w:rsid w:val="00634A5E"/>
    <w:rsid w:val="006368CB"/>
    <w:rsid w:val="00641D7E"/>
    <w:rsid w:val="00642CA2"/>
    <w:rsid w:val="00643F5B"/>
    <w:rsid w:val="0064557D"/>
    <w:rsid w:val="00645898"/>
    <w:rsid w:val="00646DE4"/>
    <w:rsid w:val="006569D1"/>
    <w:rsid w:val="00660909"/>
    <w:rsid w:val="00662204"/>
    <w:rsid w:val="0066246C"/>
    <w:rsid w:val="006639EE"/>
    <w:rsid w:val="00665030"/>
    <w:rsid w:val="00665881"/>
    <w:rsid w:val="006664F1"/>
    <w:rsid w:val="00667144"/>
    <w:rsid w:val="0066764E"/>
    <w:rsid w:val="00672276"/>
    <w:rsid w:val="00672511"/>
    <w:rsid w:val="00672659"/>
    <w:rsid w:val="00672AEE"/>
    <w:rsid w:val="00673D53"/>
    <w:rsid w:val="00675129"/>
    <w:rsid w:val="00676E75"/>
    <w:rsid w:val="00676F3B"/>
    <w:rsid w:val="00682404"/>
    <w:rsid w:val="006827E0"/>
    <w:rsid w:val="006830DF"/>
    <w:rsid w:val="0068697D"/>
    <w:rsid w:val="00686FB2"/>
    <w:rsid w:val="006903F3"/>
    <w:rsid w:val="006947A9"/>
    <w:rsid w:val="00694A47"/>
    <w:rsid w:val="00695C4E"/>
    <w:rsid w:val="006973A9"/>
    <w:rsid w:val="0069758C"/>
    <w:rsid w:val="006978E6"/>
    <w:rsid w:val="006A1920"/>
    <w:rsid w:val="006A193A"/>
    <w:rsid w:val="006A1A5F"/>
    <w:rsid w:val="006A3212"/>
    <w:rsid w:val="006A3AB1"/>
    <w:rsid w:val="006A6889"/>
    <w:rsid w:val="006B053E"/>
    <w:rsid w:val="006B10CA"/>
    <w:rsid w:val="006B10F7"/>
    <w:rsid w:val="006B2264"/>
    <w:rsid w:val="006B23C0"/>
    <w:rsid w:val="006B2D60"/>
    <w:rsid w:val="006B5279"/>
    <w:rsid w:val="006B535E"/>
    <w:rsid w:val="006B5638"/>
    <w:rsid w:val="006C1614"/>
    <w:rsid w:val="006C3EF3"/>
    <w:rsid w:val="006C6C46"/>
    <w:rsid w:val="006C6C4E"/>
    <w:rsid w:val="006C7E3D"/>
    <w:rsid w:val="006C7F29"/>
    <w:rsid w:val="006D046B"/>
    <w:rsid w:val="006D1886"/>
    <w:rsid w:val="006D19A9"/>
    <w:rsid w:val="006D3BA8"/>
    <w:rsid w:val="006D41A9"/>
    <w:rsid w:val="006D5352"/>
    <w:rsid w:val="006D6BB7"/>
    <w:rsid w:val="006E2372"/>
    <w:rsid w:val="006E3B22"/>
    <w:rsid w:val="006E41FD"/>
    <w:rsid w:val="006E49D0"/>
    <w:rsid w:val="006E5635"/>
    <w:rsid w:val="006E5B2E"/>
    <w:rsid w:val="006F0863"/>
    <w:rsid w:val="006F1939"/>
    <w:rsid w:val="006F4F70"/>
    <w:rsid w:val="006F6B04"/>
    <w:rsid w:val="006F6CF5"/>
    <w:rsid w:val="006F7413"/>
    <w:rsid w:val="006F7B34"/>
    <w:rsid w:val="007009E3"/>
    <w:rsid w:val="0070134A"/>
    <w:rsid w:val="00701430"/>
    <w:rsid w:val="007027A8"/>
    <w:rsid w:val="00705C99"/>
    <w:rsid w:val="00706B94"/>
    <w:rsid w:val="00707416"/>
    <w:rsid w:val="00711D36"/>
    <w:rsid w:val="0071228A"/>
    <w:rsid w:val="00713D20"/>
    <w:rsid w:val="00714A4C"/>
    <w:rsid w:val="00714EF1"/>
    <w:rsid w:val="00715A9A"/>
    <w:rsid w:val="00715C2A"/>
    <w:rsid w:val="0071672C"/>
    <w:rsid w:val="007174F5"/>
    <w:rsid w:val="007202C0"/>
    <w:rsid w:val="0072273A"/>
    <w:rsid w:val="00723C76"/>
    <w:rsid w:val="0072500F"/>
    <w:rsid w:val="00726692"/>
    <w:rsid w:val="00726CC0"/>
    <w:rsid w:val="00727E3A"/>
    <w:rsid w:val="00730385"/>
    <w:rsid w:val="00731D00"/>
    <w:rsid w:val="00734472"/>
    <w:rsid w:val="0073493C"/>
    <w:rsid w:val="0073523C"/>
    <w:rsid w:val="007425DC"/>
    <w:rsid w:val="00742CE8"/>
    <w:rsid w:val="00742D58"/>
    <w:rsid w:val="00743971"/>
    <w:rsid w:val="00744F4C"/>
    <w:rsid w:val="00745B84"/>
    <w:rsid w:val="00745BB6"/>
    <w:rsid w:val="00745EEC"/>
    <w:rsid w:val="007500D1"/>
    <w:rsid w:val="00750637"/>
    <w:rsid w:val="007543A2"/>
    <w:rsid w:val="007560D5"/>
    <w:rsid w:val="00756C1A"/>
    <w:rsid w:val="00757776"/>
    <w:rsid w:val="00761D55"/>
    <w:rsid w:val="0076450A"/>
    <w:rsid w:val="007679B3"/>
    <w:rsid w:val="00770C24"/>
    <w:rsid w:val="00770F9B"/>
    <w:rsid w:val="00771009"/>
    <w:rsid w:val="0077146B"/>
    <w:rsid w:val="00771747"/>
    <w:rsid w:val="00774F1B"/>
    <w:rsid w:val="00775F46"/>
    <w:rsid w:val="00777424"/>
    <w:rsid w:val="00782421"/>
    <w:rsid w:val="007825A4"/>
    <w:rsid w:val="00783DBA"/>
    <w:rsid w:val="00784AD3"/>
    <w:rsid w:val="00785097"/>
    <w:rsid w:val="007853C5"/>
    <w:rsid w:val="00785601"/>
    <w:rsid w:val="00786269"/>
    <w:rsid w:val="00787D01"/>
    <w:rsid w:val="007907BC"/>
    <w:rsid w:val="007938A7"/>
    <w:rsid w:val="0079417C"/>
    <w:rsid w:val="00797773"/>
    <w:rsid w:val="007A04DF"/>
    <w:rsid w:val="007A12F5"/>
    <w:rsid w:val="007A1468"/>
    <w:rsid w:val="007A286D"/>
    <w:rsid w:val="007A41A0"/>
    <w:rsid w:val="007A4E9E"/>
    <w:rsid w:val="007A5620"/>
    <w:rsid w:val="007A63BD"/>
    <w:rsid w:val="007A64A6"/>
    <w:rsid w:val="007B01C1"/>
    <w:rsid w:val="007B0B44"/>
    <w:rsid w:val="007B17A6"/>
    <w:rsid w:val="007B3EC6"/>
    <w:rsid w:val="007B687C"/>
    <w:rsid w:val="007B6900"/>
    <w:rsid w:val="007C0BE8"/>
    <w:rsid w:val="007C0CA3"/>
    <w:rsid w:val="007C1355"/>
    <w:rsid w:val="007C22E5"/>
    <w:rsid w:val="007C51C3"/>
    <w:rsid w:val="007C6258"/>
    <w:rsid w:val="007C6E6E"/>
    <w:rsid w:val="007C720F"/>
    <w:rsid w:val="007D04C9"/>
    <w:rsid w:val="007D1743"/>
    <w:rsid w:val="007D184E"/>
    <w:rsid w:val="007D2F84"/>
    <w:rsid w:val="007D3BEF"/>
    <w:rsid w:val="007D3D01"/>
    <w:rsid w:val="007D5E57"/>
    <w:rsid w:val="007D77E3"/>
    <w:rsid w:val="007E1D93"/>
    <w:rsid w:val="007E20C2"/>
    <w:rsid w:val="007E5BBD"/>
    <w:rsid w:val="007E6022"/>
    <w:rsid w:val="007E670C"/>
    <w:rsid w:val="007E67CF"/>
    <w:rsid w:val="007E7627"/>
    <w:rsid w:val="007E7E77"/>
    <w:rsid w:val="007F01AB"/>
    <w:rsid w:val="007F05D5"/>
    <w:rsid w:val="007F1DF5"/>
    <w:rsid w:val="007F25A2"/>
    <w:rsid w:val="007F2CF1"/>
    <w:rsid w:val="007F6B19"/>
    <w:rsid w:val="008010BD"/>
    <w:rsid w:val="008021B0"/>
    <w:rsid w:val="0080343E"/>
    <w:rsid w:val="00803CA9"/>
    <w:rsid w:val="008042D1"/>
    <w:rsid w:val="00805AA0"/>
    <w:rsid w:val="00806052"/>
    <w:rsid w:val="008071EA"/>
    <w:rsid w:val="008101E7"/>
    <w:rsid w:val="008104B5"/>
    <w:rsid w:val="00812A58"/>
    <w:rsid w:val="0081328A"/>
    <w:rsid w:val="00813B3C"/>
    <w:rsid w:val="00813D49"/>
    <w:rsid w:val="0081420C"/>
    <w:rsid w:val="008155DB"/>
    <w:rsid w:val="008155EC"/>
    <w:rsid w:val="00815C63"/>
    <w:rsid w:val="00820D19"/>
    <w:rsid w:val="00821040"/>
    <w:rsid w:val="00822C46"/>
    <w:rsid w:val="0082308C"/>
    <w:rsid w:val="00824303"/>
    <w:rsid w:val="00826B48"/>
    <w:rsid w:val="0082700C"/>
    <w:rsid w:val="00830CBE"/>
    <w:rsid w:val="00831137"/>
    <w:rsid w:val="008326A2"/>
    <w:rsid w:val="008326B7"/>
    <w:rsid w:val="0083473C"/>
    <w:rsid w:val="00834B91"/>
    <w:rsid w:val="008364FB"/>
    <w:rsid w:val="00837CCC"/>
    <w:rsid w:val="00837F5D"/>
    <w:rsid w:val="00841776"/>
    <w:rsid w:val="00843E22"/>
    <w:rsid w:val="0084515B"/>
    <w:rsid w:val="00846554"/>
    <w:rsid w:val="00846FBD"/>
    <w:rsid w:val="00846FC2"/>
    <w:rsid w:val="008505ED"/>
    <w:rsid w:val="008520A4"/>
    <w:rsid w:val="00852126"/>
    <w:rsid w:val="00853C0B"/>
    <w:rsid w:val="008551DB"/>
    <w:rsid w:val="00855C18"/>
    <w:rsid w:val="00855C8B"/>
    <w:rsid w:val="0085604A"/>
    <w:rsid w:val="008563E3"/>
    <w:rsid w:val="00856798"/>
    <w:rsid w:val="00856B3C"/>
    <w:rsid w:val="008613DB"/>
    <w:rsid w:val="00861513"/>
    <w:rsid w:val="00861FA4"/>
    <w:rsid w:val="00862C75"/>
    <w:rsid w:val="00866FE0"/>
    <w:rsid w:val="0086702F"/>
    <w:rsid w:val="00867346"/>
    <w:rsid w:val="00867458"/>
    <w:rsid w:val="00867DA9"/>
    <w:rsid w:val="00870274"/>
    <w:rsid w:val="00870872"/>
    <w:rsid w:val="008733A6"/>
    <w:rsid w:val="0087588B"/>
    <w:rsid w:val="00876A66"/>
    <w:rsid w:val="00877951"/>
    <w:rsid w:val="0088242B"/>
    <w:rsid w:val="00882431"/>
    <w:rsid w:val="008826A3"/>
    <w:rsid w:val="008830CC"/>
    <w:rsid w:val="00883279"/>
    <w:rsid w:val="008834EF"/>
    <w:rsid w:val="00883748"/>
    <w:rsid w:val="00883DE5"/>
    <w:rsid w:val="008847F2"/>
    <w:rsid w:val="0088799F"/>
    <w:rsid w:val="008936A5"/>
    <w:rsid w:val="0089602D"/>
    <w:rsid w:val="00897B81"/>
    <w:rsid w:val="008A00E3"/>
    <w:rsid w:val="008A1CDB"/>
    <w:rsid w:val="008A298C"/>
    <w:rsid w:val="008A308B"/>
    <w:rsid w:val="008A37B0"/>
    <w:rsid w:val="008A3CCB"/>
    <w:rsid w:val="008A4A1F"/>
    <w:rsid w:val="008A6B28"/>
    <w:rsid w:val="008A7A35"/>
    <w:rsid w:val="008B2098"/>
    <w:rsid w:val="008B218A"/>
    <w:rsid w:val="008B4444"/>
    <w:rsid w:val="008B4E12"/>
    <w:rsid w:val="008B672C"/>
    <w:rsid w:val="008C1340"/>
    <w:rsid w:val="008C2C74"/>
    <w:rsid w:val="008C3EFE"/>
    <w:rsid w:val="008C3F6F"/>
    <w:rsid w:val="008C5DE9"/>
    <w:rsid w:val="008C7521"/>
    <w:rsid w:val="008D016E"/>
    <w:rsid w:val="008D118F"/>
    <w:rsid w:val="008D157D"/>
    <w:rsid w:val="008D1D76"/>
    <w:rsid w:val="008D26A8"/>
    <w:rsid w:val="008D2934"/>
    <w:rsid w:val="008D38DD"/>
    <w:rsid w:val="008D3B46"/>
    <w:rsid w:val="008D5F64"/>
    <w:rsid w:val="008E0127"/>
    <w:rsid w:val="008E145C"/>
    <w:rsid w:val="008E1D1F"/>
    <w:rsid w:val="008E20F8"/>
    <w:rsid w:val="008E44D3"/>
    <w:rsid w:val="008E5098"/>
    <w:rsid w:val="008E5613"/>
    <w:rsid w:val="008E63B0"/>
    <w:rsid w:val="008E63C6"/>
    <w:rsid w:val="008E7258"/>
    <w:rsid w:val="008F035E"/>
    <w:rsid w:val="008F0B14"/>
    <w:rsid w:val="008F1B1A"/>
    <w:rsid w:val="008F22FB"/>
    <w:rsid w:val="008F3988"/>
    <w:rsid w:val="008F4085"/>
    <w:rsid w:val="008F47C7"/>
    <w:rsid w:val="008F6B76"/>
    <w:rsid w:val="008F7019"/>
    <w:rsid w:val="00900757"/>
    <w:rsid w:val="00901476"/>
    <w:rsid w:val="00902C5E"/>
    <w:rsid w:val="00903DDD"/>
    <w:rsid w:val="00905491"/>
    <w:rsid w:val="00905CAE"/>
    <w:rsid w:val="00907870"/>
    <w:rsid w:val="009117D6"/>
    <w:rsid w:val="00911EEB"/>
    <w:rsid w:val="00912BF3"/>
    <w:rsid w:val="009139F1"/>
    <w:rsid w:val="00915C89"/>
    <w:rsid w:val="00916418"/>
    <w:rsid w:val="00917987"/>
    <w:rsid w:val="009201AD"/>
    <w:rsid w:val="009229AD"/>
    <w:rsid w:val="00925DF5"/>
    <w:rsid w:val="009271E3"/>
    <w:rsid w:val="00931C2F"/>
    <w:rsid w:val="00933035"/>
    <w:rsid w:val="00935194"/>
    <w:rsid w:val="00935A9A"/>
    <w:rsid w:val="00935CA0"/>
    <w:rsid w:val="009376A9"/>
    <w:rsid w:val="00941225"/>
    <w:rsid w:val="00941B10"/>
    <w:rsid w:val="00941C7D"/>
    <w:rsid w:val="0094247C"/>
    <w:rsid w:val="00944593"/>
    <w:rsid w:val="00945885"/>
    <w:rsid w:val="009462CD"/>
    <w:rsid w:val="00947CB7"/>
    <w:rsid w:val="00947DD4"/>
    <w:rsid w:val="009506AE"/>
    <w:rsid w:val="00950C5A"/>
    <w:rsid w:val="00951668"/>
    <w:rsid w:val="00952EE7"/>
    <w:rsid w:val="0095475C"/>
    <w:rsid w:val="00956B19"/>
    <w:rsid w:val="00956FAB"/>
    <w:rsid w:val="00957E8C"/>
    <w:rsid w:val="00960380"/>
    <w:rsid w:val="0096161A"/>
    <w:rsid w:val="00966C38"/>
    <w:rsid w:val="0097054C"/>
    <w:rsid w:val="00970C9A"/>
    <w:rsid w:val="009712FD"/>
    <w:rsid w:val="00972186"/>
    <w:rsid w:val="009722C7"/>
    <w:rsid w:val="00972DBD"/>
    <w:rsid w:val="00973C27"/>
    <w:rsid w:val="00974BC6"/>
    <w:rsid w:val="00980306"/>
    <w:rsid w:val="00980A24"/>
    <w:rsid w:val="009818C6"/>
    <w:rsid w:val="00982012"/>
    <w:rsid w:val="00982530"/>
    <w:rsid w:val="00983254"/>
    <w:rsid w:val="00983456"/>
    <w:rsid w:val="0098475B"/>
    <w:rsid w:val="009859C9"/>
    <w:rsid w:val="00986823"/>
    <w:rsid w:val="00986B3A"/>
    <w:rsid w:val="009923A7"/>
    <w:rsid w:val="0099283C"/>
    <w:rsid w:val="00993EE5"/>
    <w:rsid w:val="009946A7"/>
    <w:rsid w:val="00994A1D"/>
    <w:rsid w:val="00994FE0"/>
    <w:rsid w:val="0099559B"/>
    <w:rsid w:val="009969CA"/>
    <w:rsid w:val="009A12F8"/>
    <w:rsid w:val="009A1605"/>
    <w:rsid w:val="009A1F8C"/>
    <w:rsid w:val="009A2A35"/>
    <w:rsid w:val="009A372B"/>
    <w:rsid w:val="009A50FA"/>
    <w:rsid w:val="009A524E"/>
    <w:rsid w:val="009A756A"/>
    <w:rsid w:val="009A795E"/>
    <w:rsid w:val="009B04C7"/>
    <w:rsid w:val="009B1452"/>
    <w:rsid w:val="009B1E3A"/>
    <w:rsid w:val="009B20C4"/>
    <w:rsid w:val="009B285E"/>
    <w:rsid w:val="009B487F"/>
    <w:rsid w:val="009B4F6E"/>
    <w:rsid w:val="009B5A2C"/>
    <w:rsid w:val="009B7B8B"/>
    <w:rsid w:val="009C1835"/>
    <w:rsid w:val="009C2E51"/>
    <w:rsid w:val="009C2FC3"/>
    <w:rsid w:val="009C336F"/>
    <w:rsid w:val="009C3DB4"/>
    <w:rsid w:val="009C4194"/>
    <w:rsid w:val="009C67ED"/>
    <w:rsid w:val="009C7241"/>
    <w:rsid w:val="009D00DD"/>
    <w:rsid w:val="009D05EE"/>
    <w:rsid w:val="009D0C24"/>
    <w:rsid w:val="009D1FDF"/>
    <w:rsid w:val="009D2DD5"/>
    <w:rsid w:val="009D3098"/>
    <w:rsid w:val="009D3988"/>
    <w:rsid w:val="009D39C8"/>
    <w:rsid w:val="009D5710"/>
    <w:rsid w:val="009D7029"/>
    <w:rsid w:val="009E0073"/>
    <w:rsid w:val="009E3165"/>
    <w:rsid w:val="009E4EC7"/>
    <w:rsid w:val="009E61D0"/>
    <w:rsid w:val="009E6AC1"/>
    <w:rsid w:val="009F043E"/>
    <w:rsid w:val="009F0FBA"/>
    <w:rsid w:val="009F139E"/>
    <w:rsid w:val="009F237F"/>
    <w:rsid w:val="009F251F"/>
    <w:rsid w:val="009F2BA7"/>
    <w:rsid w:val="009F440A"/>
    <w:rsid w:val="009F4FAA"/>
    <w:rsid w:val="009F64E5"/>
    <w:rsid w:val="009F6B1B"/>
    <w:rsid w:val="009F712F"/>
    <w:rsid w:val="00A00B4E"/>
    <w:rsid w:val="00A02C61"/>
    <w:rsid w:val="00A02E32"/>
    <w:rsid w:val="00A0462F"/>
    <w:rsid w:val="00A04C50"/>
    <w:rsid w:val="00A05FC3"/>
    <w:rsid w:val="00A06871"/>
    <w:rsid w:val="00A06D0F"/>
    <w:rsid w:val="00A07225"/>
    <w:rsid w:val="00A123E0"/>
    <w:rsid w:val="00A12A7E"/>
    <w:rsid w:val="00A14552"/>
    <w:rsid w:val="00A166C5"/>
    <w:rsid w:val="00A17187"/>
    <w:rsid w:val="00A20F79"/>
    <w:rsid w:val="00A233E9"/>
    <w:rsid w:val="00A23B52"/>
    <w:rsid w:val="00A266DF"/>
    <w:rsid w:val="00A274DA"/>
    <w:rsid w:val="00A27784"/>
    <w:rsid w:val="00A30CB7"/>
    <w:rsid w:val="00A32CF6"/>
    <w:rsid w:val="00A33ECA"/>
    <w:rsid w:val="00A3474B"/>
    <w:rsid w:val="00A35157"/>
    <w:rsid w:val="00A407FF"/>
    <w:rsid w:val="00A409E7"/>
    <w:rsid w:val="00A40DA6"/>
    <w:rsid w:val="00A41935"/>
    <w:rsid w:val="00A45486"/>
    <w:rsid w:val="00A46BB3"/>
    <w:rsid w:val="00A470DD"/>
    <w:rsid w:val="00A50F29"/>
    <w:rsid w:val="00A514BB"/>
    <w:rsid w:val="00A51CDD"/>
    <w:rsid w:val="00A52C85"/>
    <w:rsid w:val="00A555D2"/>
    <w:rsid w:val="00A55F96"/>
    <w:rsid w:val="00A56D84"/>
    <w:rsid w:val="00A56EBE"/>
    <w:rsid w:val="00A6056C"/>
    <w:rsid w:val="00A61395"/>
    <w:rsid w:val="00A61FD0"/>
    <w:rsid w:val="00A624D1"/>
    <w:rsid w:val="00A6281F"/>
    <w:rsid w:val="00A632E5"/>
    <w:rsid w:val="00A63DF9"/>
    <w:rsid w:val="00A66ABF"/>
    <w:rsid w:val="00A66B7C"/>
    <w:rsid w:val="00A670A3"/>
    <w:rsid w:val="00A67EA0"/>
    <w:rsid w:val="00A7034B"/>
    <w:rsid w:val="00A70B32"/>
    <w:rsid w:val="00A719E4"/>
    <w:rsid w:val="00A72262"/>
    <w:rsid w:val="00A7421D"/>
    <w:rsid w:val="00A7638F"/>
    <w:rsid w:val="00A76F89"/>
    <w:rsid w:val="00A77637"/>
    <w:rsid w:val="00A80AAA"/>
    <w:rsid w:val="00A80BF2"/>
    <w:rsid w:val="00A80CC3"/>
    <w:rsid w:val="00A812AE"/>
    <w:rsid w:val="00A8160D"/>
    <w:rsid w:val="00A8260E"/>
    <w:rsid w:val="00A82E00"/>
    <w:rsid w:val="00A8337C"/>
    <w:rsid w:val="00A83553"/>
    <w:rsid w:val="00A85E5B"/>
    <w:rsid w:val="00A864B8"/>
    <w:rsid w:val="00A9130F"/>
    <w:rsid w:val="00A91394"/>
    <w:rsid w:val="00A922A4"/>
    <w:rsid w:val="00A92890"/>
    <w:rsid w:val="00A9301E"/>
    <w:rsid w:val="00A933E5"/>
    <w:rsid w:val="00A952B6"/>
    <w:rsid w:val="00A95A17"/>
    <w:rsid w:val="00A96FDF"/>
    <w:rsid w:val="00A97110"/>
    <w:rsid w:val="00AA0F02"/>
    <w:rsid w:val="00AA1CC2"/>
    <w:rsid w:val="00AA3731"/>
    <w:rsid w:val="00AA3F36"/>
    <w:rsid w:val="00AA485A"/>
    <w:rsid w:val="00AA52DA"/>
    <w:rsid w:val="00AA64E7"/>
    <w:rsid w:val="00AA669B"/>
    <w:rsid w:val="00AA7FAD"/>
    <w:rsid w:val="00AB0D5F"/>
    <w:rsid w:val="00AB0FF0"/>
    <w:rsid w:val="00AB20E2"/>
    <w:rsid w:val="00AB3049"/>
    <w:rsid w:val="00AB4E29"/>
    <w:rsid w:val="00AB50B1"/>
    <w:rsid w:val="00AB5483"/>
    <w:rsid w:val="00AB726A"/>
    <w:rsid w:val="00AB728B"/>
    <w:rsid w:val="00AB7741"/>
    <w:rsid w:val="00AB7895"/>
    <w:rsid w:val="00AC04F6"/>
    <w:rsid w:val="00AC0872"/>
    <w:rsid w:val="00AC098E"/>
    <w:rsid w:val="00AC3A33"/>
    <w:rsid w:val="00AC4E85"/>
    <w:rsid w:val="00AC5970"/>
    <w:rsid w:val="00AC5FDB"/>
    <w:rsid w:val="00AC6577"/>
    <w:rsid w:val="00AC6832"/>
    <w:rsid w:val="00AC79E7"/>
    <w:rsid w:val="00AD0042"/>
    <w:rsid w:val="00AD1199"/>
    <w:rsid w:val="00AD1771"/>
    <w:rsid w:val="00AD1EEF"/>
    <w:rsid w:val="00AD245F"/>
    <w:rsid w:val="00AD2CCF"/>
    <w:rsid w:val="00AD3988"/>
    <w:rsid w:val="00AD5355"/>
    <w:rsid w:val="00AD6ADE"/>
    <w:rsid w:val="00AD6C57"/>
    <w:rsid w:val="00AE101A"/>
    <w:rsid w:val="00AE15DC"/>
    <w:rsid w:val="00AE1EAA"/>
    <w:rsid w:val="00AE4BD9"/>
    <w:rsid w:val="00AE574C"/>
    <w:rsid w:val="00AE5CFC"/>
    <w:rsid w:val="00AF1325"/>
    <w:rsid w:val="00AF1425"/>
    <w:rsid w:val="00AF1618"/>
    <w:rsid w:val="00AF167B"/>
    <w:rsid w:val="00AF3891"/>
    <w:rsid w:val="00AF4636"/>
    <w:rsid w:val="00AF488F"/>
    <w:rsid w:val="00AF5705"/>
    <w:rsid w:val="00B002E9"/>
    <w:rsid w:val="00B026D5"/>
    <w:rsid w:val="00B033AC"/>
    <w:rsid w:val="00B05310"/>
    <w:rsid w:val="00B06874"/>
    <w:rsid w:val="00B0739A"/>
    <w:rsid w:val="00B0746F"/>
    <w:rsid w:val="00B076E4"/>
    <w:rsid w:val="00B07C75"/>
    <w:rsid w:val="00B07DE2"/>
    <w:rsid w:val="00B100BA"/>
    <w:rsid w:val="00B101B9"/>
    <w:rsid w:val="00B101FB"/>
    <w:rsid w:val="00B11473"/>
    <w:rsid w:val="00B12357"/>
    <w:rsid w:val="00B13630"/>
    <w:rsid w:val="00B17905"/>
    <w:rsid w:val="00B17908"/>
    <w:rsid w:val="00B203BF"/>
    <w:rsid w:val="00B231E1"/>
    <w:rsid w:val="00B24324"/>
    <w:rsid w:val="00B248E6"/>
    <w:rsid w:val="00B252C3"/>
    <w:rsid w:val="00B26819"/>
    <w:rsid w:val="00B30916"/>
    <w:rsid w:val="00B3268C"/>
    <w:rsid w:val="00B35184"/>
    <w:rsid w:val="00B35B49"/>
    <w:rsid w:val="00B37FBA"/>
    <w:rsid w:val="00B40ACD"/>
    <w:rsid w:val="00B40D57"/>
    <w:rsid w:val="00B41413"/>
    <w:rsid w:val="00B41F28"/>
    <w:rsid w:val="00B45A7D"/>
    <w:rsid w:val="00B4722D"/>
    <w:rsid w:val="00B5240D"/>
    <w:rsid w:val="00B52D9C"/>
    <w:rsid w:val="00B56AB8"/>
    <w:rsid w:val="00B63A0B"/>
    <w:rsid w:val="00B63A3A"/>
    <w:rsid w:val="00B64B59"/>
    <w:rsid w:val="00B66FC3"/>
    <w:rsid w:val="00B6775C"/>
    <w:rsid w:val="00B7044F"/>
    <w:rsid w:val="00B75D10"/>
    <w:rsid w:val="00B81107"/>
    <w:rsid w:val="00B82D01"/>
    <w:rsid w:val="00B834C4"/>
    <w:rsid w:val="00B844DD"/>
    <w:rsid w:val="00B85091"/>
    <w:rsid w:val="00B86272"/>
    <w:rsid w:val="00B879D4"/>
    <w:rsid w:val="00B904B3"/>
    <w:rsid w:val="00B921DC"/>
    <w:rsid w:val="00B92760"/>
    <w:rsid w:val="00B934A4"/>
    <w:rsid w:val="00B95BF1"/>
    <w:rsid w:val="00B95F5F"/>
    <w:rsid w:val="00B961BE"/>
    <w:rsid w:val="00B961D4"/>
    <w:rsid w:val="00BA0DB4"/>
    <w:rsid w:val="00BA110B"/>
    <w:rsid w:val="00BA13C5"/>
    <w:rsid w:val="00BA194A"/>
    <w:rsid w:val="00BA2FD4"/>
    <w:rsid w:val="00BA3BAA"/>
    <w:rsid w:val="00BA4F6F"/>
    <w:rsid w:val="00BA51D3"/>
    <w:rsid w:val="00BA52CD"/>
    <w:rsid w:val="00BA52F9"/>
    <w:rsid w:val="00BA6591"/>
    <w:rsid w:val="00BB06A1"/>
    <w:rsid w:val="00BB147C"/>
    <w:rsid w:val="00BB19C7"/>
    <w:rsid w:val="00BB3DA3"/>
    <w:rsid w:val="00BB5A26"/>
    <w:rsid w:val="00BB6E8C"/>
    <w:rsid w:val="00BB7ED1"/>
    <w:rsid w:val="00BC05E0"/>
    <w:rsid w:val="00BC17B5"/>
    <w:rsid w:val="00BC33D7"/>
    <w:rsid w:val="00BC4309"/>
    <w:rsid w:val="00BC4BCB"/>
    <w:rsid w:val="00BC4C27"/>
    <w:rsid w:val="00BC5080"/>
    <w:rsid w:val="00BC5365"/>
    <w:rsid w:val="00BC5C3A"/>
    <w:rsid w:val="00BC6140"/>
    <w:rsid w:val="00BC7BBE"/>
    <w:rsid w:val="00BD0EE2"/>
    <w:rsid w:val="00BD1D3B"/>
    <w:rsid w:val="00BD3FCD"/>
    <w:rsid w:val="00BD5B91"/>
    <w:rsid w:val="00BD68FD"/>
    <w:rsid w:val="00BD6BE9"/>
    <w:rsid w:val="00BD7A02"/>
    <w:rsid w:val="00BE0505"/>
    <w:rsid w:val="00BE11B6"/>
    <w:rsid w:val="00BE4700"/>
    <w:rsid w:val="00BE4E9D"/>
    <w:rsid w:val="00BF0041"/>
    <w:rsid w:val="00BF0BEA"/>
    <w:rsid w:val="00BF0C00"/>
    <w:rsid w:val="00BF1613"/>
    <w:rsid w:val="00BF276A"/>
    <w:rsid w:val="00BF281D"/>
    <w:rsid w:val="00BF2A34"/>
    <w:rsid w:val="00BF2A44"/>
    <w:rsid w:val="00BF3970"/>
    <w:rsid w:val="00BF603C"/>
    <w:rsid w:val="00BF68F8"/>
    <w:rsid w:val="00BF6962"/>
    <w:rsid w:val="00C00B08"/>
    <w:rsid w:val="00C00D45"/>
    <w:rsid w:val="00C01E0D"/>
    <w:rsid w:val="00C02558"/>
    <w:rsid w:val="00C02685"/>
    <w:rsid w:val="00C0268A"/>
    <w:rsid w:val="00C027DC"/>
    <w:rsid w:val="00C02EB7"/>
    <w:rsid w:val="00C03ECC"/>
    <w:rsid w:val="00C0517D"/>
    <w:rsid w:val="00C059F0"/>
    <w:rsid w:val="00C0734E"/>
    <w:rsid w:val="00C07E5C"/>
    <w:rsid w:val="00C11CAD"/>
    <w:rsid w:val="00C12029"/>
    <w:rsid w:val="00C17DCE"/>
    <w:rsid w:val="00C20E40"/>
    <w:rsid w:val="00C20EB4"/>
    <w:rsid w:val="00C22625"/>
    <w:rsid w:val="00C22D5D"/>
    <w:rsid w:val="00C23056"/>
    <w:rsid w:val="00C23BC3"/>
    <w:rsid w:val="00C23F10"/>
    <w:rsid w:val="00C2432D"/>
    <w:rsid w:val="00C26216"/>
    <w:rsid w:val="00C266AB"/>
    <w:rsid w:val="00C266C0"/>
    <w:rsid w:val="00C26E4C"/>
    <w:rsid w:val="00C306B5"/>
    <w:rsid w:val="00C30C6E"/>
    <w:rsid w:val="00C31984"/>
    <w:rsid w:val="00C31997"/>
    <w:rsid w:val="00C31D07"/>
    <w:rsid w:val="00C32F4F"/>
    <w:rsid w:val="00C33A29"/>
    <w:rsid w:val="00C35221"/>
    <w:rsid w:val="00C35578"/>
    <w:rsid w:val="00C37A55"/>
    <w:rsid w:val="00C453CE"/>
    <w:rsid w:val="00C45724"/>
    <w:rsid w:val="00C464C4"/>
    <w:rsid w:val="00C50C5C"/>
    <w:rsid w:val="00C51F63"/>
    <w:rsid w:val="00C54892"/>
    <w:rsid w:val="00C5795F"/>
    <w:rsid w:val="00C60F9C"/>
    <w:rsid w:val="00C61BD5"/>
    <w:rsid w:val="00C66F02"/>
    <w:rsid w:val="00C67960"/>
    <w:rsid w:val="00C67B2B"/>
    <w:rsid w:val="00C70405"/>
    <w:rsid w:val="00C74823"/>
    <w:rsid w:val="00C74DFC"/>
    <w:rsid w:val="00C7691A"/>
    <w:rsid w:val="00C769C8"/>
    <w:rsid w:val="00C80D4B"/>
    <w:rsid w:val="00C81070"/>
    <w:rsid w:val="00C8143E"/>
    <w:rsid w:val="00C83530"/>
    <w:rsid w:val="00C83EF9"/>
    <w:rsid w:val="00C85184"/>
    <w:rsid w:val="00C855B8"/>
    <w:rsid w:val="00C875D4"/>
    <w:rsid w:val="00C9120E"/>
    <w:rsid w:val="00C91B6E"/>
    <w:rsid w:val="00C9248F"/>
    <w:rsid w:val="00C92FF5"/>
    <w:rsid w:val="00C93399"/>
    <w:rsid w:val="00C93659"/>
    <w:rsid w:val="00C94963"/>
    <w:rsid w:val="00C94D42"/>
    <w:rsid w:val="00C97C0A"/>
    <w:rsid w:val="00CA10DE"/>
    <w:rsid w:val="00CA34F6"/>
    <w:rsid w:val="00CA35AC"/>
    <w:rsid w:val="00CA53CC"/>
    <w:rsid w:val="00CA68F4"/>
    <w:rsid w:val="00CA6F67"/>
    <w:rsid w:val="00CB0FDE"/>
    <w:rsid w:val="00CB1B50"/>
    <w:rsid w:val="00CB20BA"/>
    <w:rsid w:val="00CB488F"/>
    <w:rsid w:val="00CB6A43"/>
    <w:rsid w:val="00CB7689"/>
    <w:rsid w:val="00CB78C4"/>
    <w:rsid w:val="00CC248D"/>
    <w:rsid w:val="00CC2684"/>
    <w:rsid w:val="00CC287D"/>
    <w:rsid w:val="00CC2ED9"/>
    <w:rsid w:val="00CD0286"/>
    <w:rsid w:val="00CD030D"/>
    <w:rsid w:val="00CD0AB9"/>
    <w:rsid w:val="00CD1A0C"/>
    <w:rsid w:val="00CD1C86"/>
    <w:rsid w:val="00CD4D16"/>
    <w:rsid w:val="00CD64F1"/>
    <w:rsid w:val="00CD6ECB"/>
    <w:rsid w:val="00CE0879"/>
    <w:rsid w:val="00CE125F"/>
    <w:rsid w:val="00CE12BC"/>
    <w:rsid w:val="00CE730D"/>
    <w:rsid w:val="00CF4175"/>
    <w:rsid w:val="00CF42F9"/>
    <w:rsid w:val="00D00283"/>
    <w:rsid w:val="00D004A4"/>
    <w:rsid w:val="00D016C2"/>
    <w:rsid w:val="00D02EB1"/>
    <w:rsid w:val="00D03488"/>
    <w:rsid w:val="00D04281"/>
    <w:rsid w:val="00D04EAE"/>
    <w:rsid w:val="00D0796E"/>
    <w:rsid w:val="00D104B3"/>
    <w:rsid w:val="00D114E7"/>
    <w:rsid w:val="00D123E5"/>
    <w:rsid w:val="00D12A7C"/>
    <w:rsid w:val="00D13AB9"/>
    <w:rsid w:val="00D13B0F"/>
    <w:rsid w:val="00D15580"/>
    <w:rsid w:val="00D17048"/>
    <w:rsid w:val="00D17C23"/>
    <w:rsid w:val="00D20760"/>
    <w:rsid w:val="00D20A34"/>
    <w:rsid w:val="00D20AA1"/>
    <w:rsid w:val="00D231B7"/>
    <w:rsid w:val="00D237F5"/>
    <w:rsid w:val="00D2488E"/>
    <w:rsid w:val="00D269CB"/>
    <w:rsid w:val="00D26E32"/>
    <w:rsid w:val="00D30100"/>
    <w:rsid w:val="00D32908"/>
    <w:rsid w:val="00D3728B"/>
    <w:rsid w:val="00D40AA3"/>
    <w:rsid w:val="00D40B24"/>
    <w:rsid w:val="00D41831"/>
    <w:rsid w:val="00D418DC"/>
    <w:rsid w:val="00D41C9B"/>
    <w:rsid w:val="00D41D4C"/>
    <w:rsid w:val="00D44432"/>
    <w:rsid w:val="00D47021"/>
    <w:rsid w:val="00D47655"/>
    <w:rsid w:val="00D47FA6"/>
    <w:rsid w:val="00D54266"/>
    <w:rsid w:val="00D54631"/>
    <w:rsid w:val="00D55526"/>
    <w:rsid w:val="00D57626"/>
    <w:rsid w:val="00D57F35"/>
    <w:rsid w:val="00D60B33"/>
    <w:rsid w:val="00D613DF"/>
    <w:rsid w:val="00D645EB"/>
    <w:rsid w:val="00D65091"/>
    <w:rsid w:val="00D6521A"/>
    <w:rsid w:val="00D66690"/>
    <w:rsid w:val="00D66AD7"/>
    <w:rsid w:val="00D66D94"/>
    <w:rsid w:val="00D6781E"/>
    <w:rsid w:val="00D67D06"/>
    <w:rsid w:val="00D7044C"/>
    <w:rsid w:val="00D71B3A"/>
    <w:rsid w:val="00D744AF"/>
    <w:rsid w:val="00D74BF5"/>
    <w:rsid w:val="00D750DA"/>
    <w:rsid w:val="00D7524E"/>
    <w:rsid w:val="00D77984"/>
    <w:rsid w:val="00D77EE8"/>
    <w:rsid w:val="00D81281"/>
    <w:rsid w:val="00D814A8"/>
    <w:rsid w:val="00D844D7"/>
    <w:rsid w:val="00D90215"/>
    <w:rsid w:val="00D92880"/>
    <w:rsid w:val="00D947F1"/>
    <w:rsid w:val="00D94C04"/>
    <w:rsid w:val="00D94CAE"/>
    <w:rsid w:val="00DA1FC8"/>
    <w:rsid w:val="00DA2535"/>
    <w:rsid w:val="00DA2DF4"/>
    <w:rsid w:val="00DA3754"/>
    <w:rsid w:val="00DA51AD"/>
    <w:rsid w:val="00DA664F"/>
    <w:rsid w:val="00DA7076"/>
    <w:rsid w:val="00DA7B68"/>
    <w:rsid w:val="00DB013A"/>
    <w:rsid w:val="00DB0599"/>
    <w:rsid w:val="00DB07F8"/>
    <w:rsid w:val="00DB279D"/>
    <w:rsid w:val="00DB420A"/>
    <w:rsid w:val="00DB54A0"/>
    <w:rsid w:val="00DB679D"/>
    <w:rsid w:val="00DB67F2"/>
    <w:rsid w:val="00DB788C"/>
    <w:rsid w:val="00DB7893"/>
    <w:rsid w:val="00DC26C7"/>
    <w:rsid w:val="00DC28DF"/>
    <w:rsid w:val="00DC6614"/>
    <w:rsid w:val="00DC76AA"/>
    <w:rsid w:val="00DD0F38"/>
    <w:rsid w:val="00DD2C56"/>
    <w:rsid w:val="00DD4FEF"/>
    <w:rsid w:val="00DE0673"/>
    <w:rsid w:val="00DE1378"/>
    <w:rsid w:val="00DE1AB9"/>
    <w:rsid w:val="00DE3E93"/>
    <w:rsid w:val="00DE422F"/>
    <w:rsid w:val="00DE45EB"/>
    <w:rsid w:val="00DE5ED6"/>
    <w:rsid w:val="00DE6633"/>
    <w:rsid w:val="00DE7E41"/>
    <w:rsid w:val="00DF02D7"/>
    <w:rsid w:val="00DF0DBC"/>
    <w:rsid w:val="00DF1D3C"/>
    <w:rsid w:val="00DF1DE5"/>
    <w:rsid w:val="00DF355D"/>
    <w:rsid w:val="00DF36D1"/>
    <w:rsid w:val="00DF3946"/>
    <w:rsid w:val="00DF3D6A"/>
    <w:rsid w:val="00DF546E"/>
    <w:rsid w:val="00DF6D37"/>
    <w:rsid w:val="00E01AE7"/>
    <w:rsid w:val="00E02840"/>
    <w:rsid w:val="00E03BE0"/>
    <w:rsid w:val="00E04817"/>
    <w:rsid w:val="00E04F93"/>
    <w:rsid w:val="00E05CC4"/>
    <w:rsid w:val="00E07821"/>
    <w:rsid w:val="00E07F51"/>
    <w:rsid w:val="00E100D6"/>
    <w:rsid w:val="00E11353"/>
    <w:rsid w:val="00E118D0"/>
    <w:rsid w:val="00E12334"/>
    <w:rsid w:val="00E13316"/>
    <w:rsid w:val="00E136AD"/>
    <w:rsid w:val="00E13CF2"/>
    <w:rsid w:val="00E144F5"/>
    <w:rsid w:val="00E1607E"/>
    <w:rsid w:val="00E240B4"/>
    <w:rsid w:val="00E24DCC"/>
    <w:rsid w:val="00E25F2B"/>
    <w:rsid w:val="00E26275"/>
    <w:rsid w:val="00E26FC4"/>
    <w:rsid w:val="00E27052"/>
    <w:rsid w:val="00E2764D"/>
    <w:rsid w:val="00E30F3F"/>
    <w:rsid w:val="00E31101"/>
    <w:rsid w:val="00E31A8B"/>
    <w:rsid w:val="00E3276D"/>
    <w:rsid w:val="00E35863"/>
    <w:rsid w:val="00E35E68"/>
    <w:rsid w:val="00E361B0"/>
    <w:rsid w:val="00E37C49"/>
    <w:rsid w:val="00E4047B"/>
    <w:rsid w:val="00E4128B"/>
    <w:rsid w:val="00E41474"/>
    <w:rsid w:val="00E42D24"/>
    <w:rsid w:val="00E43F26"/>
    <w:rsid w:val="00E45696"/>
    <w:rsid w:val="00E51597"/>
    <w:rsid w:val="00E51B45"/>
    <w:rsid w:val="00E539E9"/>
    <w:rsid w:val="00E54A82"/>
    <w:rsid w:val="00E55148"/>
    <w:rsid w:val="00E557FD"/>
    <w:rsid w:val="00E57536"/>
    <w:rsid w:val="00E57E65"/>
    <w:rsid w:val="00E636FB"/>
    <w:rsid w:val="00E637C5"/>
    <w:rsid w:val="00E63B10"/>
    <w:rsid w:val="00E67207"/>
    <w:rsid w:val="00E678B0"/>
    <w:rsid w:val="00E67AEA"/>
    <w:rsid w:val="00E72320"/>
    <w:rsid w:val="00E727D6"/>
    <w:rsid w:val="00E72EAE"/>
    <w:rsid w:val="00E80299"/>
    <w:rsid w:val="00E80DB7"/>
    <w:rsid w:val="00E80F51"/>
    <w:rsid w:val="00E830BB"/>
    <w:rsid w:val="00E83152"/>
    <w:rsid w:val="00E84009"/>
    <w:rsid w:val="00E858A9"/>
    <w:rsid w:val="00E92A5C"/>
    <w:rsid w:val="00E92AA0"/>
    <w:rsid w:val="00E955FB"/>
    <w:rsid w:val="00E96983"/>
    <w:rsid w:val="00EA028A"/>
    <w:rsid w:val="00EA2525"/>
    <w:rsid w:val="00EA2FE9"/>
    <w:rsid w:val="00EA45F9"/>
    <w:rsid w:val="00EA59E1"/>
    <w:rsid w:val="00EA629E"/>
    <w:rsid w:val="00EA662C"/>
    <w:rsid w:val="00EA6CB0"/>
    <w:rsid w:val="00EA6CBC"/>
    <w:rsid w:val="00EA768E"/>
    <w:rsid w:val="00EB0D7B"/>
    <w:rsid w:val="00EB18C3"/>
    <w:rsid w:val="00EB2510"/>
    <w:rsid w:val="00EB2DB4"/>
    <w:rsid w:val="00EB45D4"/>
    <w:rsid w:val="00EB4BA2"/>
    <w:rsid w:val="00EB58C2"/>
    <w:rsid w:val="00EB73F5"/>
    <w:rsid w:val="00EC40BC"/>
    <w:rsid w:val="00ED1432"/>
    <w:rsid w:val="00ED1D95"/>
    <w:rsid w:val="00ED2C20"/>
    <w:rsid w:val="00ED2DCE"/>
    <w:rsid w:val="00ED351E"/>
    <w:rsid w:val="00ED4F60"/>
    <w:rsid w:val="00ED5008"/>
    <w:rsid w:val="00ED5F68"/>
    <w:rsid w:val="00EE0A6C"/>
    <w:rsid w:val="00EE345D"/>
    <w:rsid w:val="00EE3668"/>
    <w:rsid w:val="00EE38C8"/>
    <w:rsid w:val="00EE6190"/>
    <w:rsid w:val="00EE6B06"/>
    <w:rsid w:val="00EE77F5"/>
    <w:rsid w:val="00EF02D0"/>
    <w:rsid w:val="00EF118F"/>
    <w:rsid w:val="00EF382A"/>
    <w:rsid w:val="00EF3932"/>
    <w:rsid w:val="00EF4392"/>
    <w:rsid w:val="00EF6157"/>
    <w:rsid w:val="00EF621F"/>
    <w:rsid w:val="00EF68A0"/>
    <w:rsid w:val="00EF690E"/>
    <w:rsid w:val="00EF712E"/>
    <w:rsid w:val="00F009D3"/>
    <w:rsid w:val="00F0158D"/>
    <w:rsid w:val="00F03CDE"/>
    <w:rsid w:val="00F04862"/>
    <w:rsid w:val="00F05053"/>
    <w:rsid w:val="00F050F3"/>
    <w:rsid w:val="00F05355"/>
    <w:rsid w:val="00F06DEF"/>
    <w:rsid w:val="00F06E3F"/>
    <w:rsid w:val="00F126B9"/>
    <w:rsid w:val="00F12702"/>
    <w:rsid w:val="00F13D1E"/>
    <w:rsid w:val="00F15255"/>
    <w:rsid w:val="00F159AE"/>
    <w:rsid w:val="00F16250"/>
    <w:rsid w:val="00F17FEE"/>
    <w:rsid w:val="00F2056C"/>
    <w:rsid w:val="00F21334"/>
    <w:rsid w:val="00F2213E"/>
    <w:rsid w:val="00F22D64"/>
    <w:rsid w:val="00F230C2"/>
    <w:rsid w:val="00F23B9B"/>
    <w:rsid w:val="00F27A62"/>
    <w:rsid w:val="00F27E20"/>
    <w:rsid w:val="00F30716"/>
    <w:rsid w:val="00F30C48"/>
    <w:rsid w:val="00F30E0C"/>
    <w:rsid w:val="00F334EF"/>
    <w:rsid w:val="00F34D0C"/>
    <w:rsid w:val="00F34EE3"/>
    <w:rsid w:val="00F4065D"/>
    <w:rsid w:val="00F40DF3"/>
    <w:rsid w:val="00F427C8"/>
    <w:rsid w:val="00F4297A"/>
    <w:rsid w:val="00F436FD"/>
    <w:rsid w:val="00F43FFD"/>
    <w:rsid w:val="00F45310"/>
    <w:rsid w:val="00F458D8"/>
    <w:rsid w:val="00F50590"/>
    <w:rsid w:val="00F50A13"/>
    <w:rsid w:val="00F50C40"/>
    <w:rsid w:val="00F521FD"/>
    <w:rsid w:val="00F527D5"/>
    <w:rsid w:val="00F528D6"/>
    <w:rsid w:val="00F5438B"/>
    <w:rsid w:val="00F55027"/>
    <w:rsid w:val="00F5595D"/>
    <w:rsid w:val="00F564F2"/>
    <w:rsid w:val="00F61B79"/>
    <w:rsid w:val="00F62653"/>
    <w:rsid w:val="00F6390C"/>
    <w:rsid w:val="00F643F4"/>
    <w:rsid w:val="00F65A98"/>
    <w:rsid w:val="00F67DFE"/>
    <w:rsid w:val="00F70579"/>
    <w:rsid w:val="00F71D2B"/>
    <w:rsid w:val="00F72572"/>
    <w:rsid w:val="00F72A53"/>
    <w:rsid w:val="00F74405"/>
    <w:rsid w:val="00F7590E"/>
    <w:rsid w:val="00F770AC"/>
    <w:rsid w:val="00F77A3B"/>
    <w:rsid w:val="00F84843"/>
    <w:rsid w:val="00F8583D"/>
    <w:rsid w:val="00F85E8D"/>
    <w:rsid w:val="00F91A4F"/>
    <w:rsid w:val="00F91E0E"/>
    <w:rsid w:val="00F9686A"/>
    <w:rsid w:val="00F969BA"/>
    <w:rsid w:val="00F9704C"/>
    <w:rsid w:val="00F970C1"/>
    <w:rsid w:val="00FA0437"/>
    <w:rsid w:val="00FA0B8E"/>
    <w:rsid w:val="00FA0E80"/>
    <w:rsid w:val="00FA217C"/>
    <w:rsid w:val="00FA24C4"/>
    <w:rsid w:val="00FA2970"/>
    <w:rsid w:val="00FA3BEA"/>
    <w:rsid w:val="00FA42F1"/>
    <w:rsid w:val="00FA5047"/>
    <w:rsid w:val="00FA56D6"/>
    <w:rsid w:val="00FA6EF5"/>
    <w:rsid w:val="00FB1A0D"/>
    <w:rsid w:val="00FB2EE4"/>
    <w:rsid w:val="00FB2FD0"/>
    <w:rsid w:val="00FB4965"/>
    <w:rsid w:val="00FB4AD2"/>
    <w:rsid w:val="00FB708F"/>
    <w:rsid w:val="00FB7997"/>
    <w:rsid w:val="00FC08CD"/>
    <w:rsid w:val="00FC0B7A"/>
    <w:rsid w:val="00FC197F"/>
    <w:rsid w:val="00FC1A13"/>
    <w:rsid w:val="00FC3D0C"/>
    <w:rsid w:val="00FC5072"/>
    <w:rsid w:val="00FC6033"/>
    <w:rsid w:val="00FC614A"/>
    <w:rsid w:val="00FD2B8C"/>
    <w:rsid w:val="00FD3746"/>
    <w:rsid w:val="00FD607D"/>
    <w:rsid w:val="00FD7576"/>
    <w:rsid w:val="00FD7697"/>
    <w:rsid w:val="00FD7B8B"/>
    <w:rsid w:val="00FE0164"/>
    <w:rsid w:val="00FE0EDB"/>
    <w:rsid w:val="00FE1C1A"/>
    <w:rsid w:val="00FE315A"/>
    <w:rsid w:val="00FE44BC"/>
    <w:rsid w:val="00FE63A9"/>
    <w:rsid w:val="00FE6E52"/>
    <w:rsid w:val="00FE7705"/>
    <w:rsid w:val="00FF3274"/>
    <w:rsid w:val="00FF370F"/>
    <w:rsid w:val="00FF3B9E"/>
    <w:rsid w:val="00FF561D"/>
    <w:rsid w:val="00FF5B70"/>
    <w:rsid w:val="00FF6CDA"/>
    <w:rsid w:val="00FF7C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370" w:lineRule="exac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657C"/>
  </w:style>
  <w:style w:type="paragraph" w:styleId="2">
    <w:name w:val="heading 2"/>
    <w:basedOn w:val="a"/>
    <w:link w:val="20"/>
    <w:uiPriority w:val="9"/>
    <w:qFormat/>
    <w:rsid w:val="0062033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sid w:val="007B3EC6"/>
    <w:rPr>
      <w:rFonts w:ascii="Times New Roman" w:eastAsia="Times New Roman" w:hAnsi="Times New Roman"/>
      <w:sz w:val="27"/>
      <w:szCs w:val="27"/>
      <w:shd w:val="clear" w:color="auto" w:fill="FFFFFF"/>
    </w:rPr>
  </w:style>
  <w:style w:type="paragraph" w:customStyle="1" w:styleId="1">
    <w:name w:val="Основной текст1"/>
    <w:basedOn w:val="a"/>
    <w:link w:val="a3"/>
    <w:rsid w:val="007B3EC6"/>
    <w:pPr>
      <w:shd w:val="clear" w:color="auto" w:fill="FFFFFF"/>
      <w:spacing w:before="660" w:line="326" w:lineRule="exact"/>
      <w:jc w:val="both"/>
    </w:pPr>
    <w:rPr>
      <w:rFonts w:ascii="Times New Roman" w:eastAsia="Times New Roman" w:hAnsi="Times New Roman"/>
      <w:sz w:val="27"/>
      <w:szCs w:val="27"/>
    </w:rPr>
  </w:style>
  <w:style w:type="paragraph" w:styleId="a4">
    <w:name w:val="No Spacing"/>
    <w:uiPriority w:val="1"/>
    <w:qFormat/>
    <w:rsid w:val="00F050F3"/>
    <w:pPr>
      <w:spacing w:line="240" w:lineRule="auto"/>
    </w:pPr>
    <w:rPr>
      <w:rFonts w:ascii="Calibri" w:eastAsia="Calibri" w:hAnsi="Calibri" w:cs="Times New Roman"/>
    </w:rPr>
  </w:style>
  <w:style w:type="paragraph" w:styleId="a5">
    <w:name w:val="Normal (Web)"/>
    <w:aliases w:val="Обычный (веб)1,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uiPriority w:val="99"/>
    <w:qFormat/>
    <w:rsid w:val="004B22C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4B22CD"/>
    <w:rPr>
      <w:b/>
      <w:bCs/>
    </w:rPr>
  </w:style>
  <w:style w:type="character" w:styleId="a7">
    <w:name w:val="Hyperlink"/>
    <w:basedOn w:val="a0"/>
    <w:uiPriority w:val="99"/>
    <w:unhideWhenUsed/>
    <w:rsid w:val="00905CAE"/>
    <w:rPr>
      <w:color w:val="0000FF" w:themeColor="hyperlink"/>
      <w:u w:val="single"/>
    </w:rPr>
  </w:style>
  <w:style w:type="character" w:customStyle="1" w:styleId="21">
    <w:name w:val="Основной текст (2) + Полужирный"/>
    <w:basedOn w:val="a0"/>
    <w:rsid w:val="00FB708F"/>
    <w:rPr>
      <w:rFonts w:ascii="Times New Roman" w:eastAsia="Times New Roman" w:hAnsi="Times New Roman" w:cs="Times New Roman"/>
      <w:b/>
      <w:bCs/>
      <w:i w:val="0"/>
      <w:iCs w:val="0"/>
      <w:smallCaps w:val="0"/>
      <w:strike w:val="0"/>
      <w:spacing w:val="0"/>
      <w:sz w:val="26"/>
      <w:szCs w:val="26"/>
      <w:shd w:val="clear" w:color="auto" w:fill="FFFFFF"/>
    </w:rPr>
  </w:style>
  <w:style w:type="character" w:customStyle="1" w:styleId="20">
    <w:name w:val="Заголовок 2 Знак"/>
    <w:basedOn w:val="a0"/>
    <w:link w:val="2"/>
    <w:uiPriority w:val="9"/>
    <w:rsid w:val="00620331"/>
    <w:rPr>
      <w:rFonts w:ascii="Times New Roman" w:eastAsia="Times New Roman" w:hAnsi="Times New Roman" w:cs="Times New Roman"/>
      <w:b/>
      <w:bCs/>
      <w:sz w:val="36"/>
      <w:szCs w:val="36"/>
      <w:lang w:eastAsia="ru-RU"/>
    </w:rPr>
  </w:style>
  <w:style w:type="paragraph" w:styleId="a8">
    <w:name w:val="Body Text"/>
    <w:basedOn w:val="a"/>
    <w:link w:val="a9"/>
    <w:rsid w:val="004E108F"/>
    <w:pPr>
      <w:spacing w:after="120" w:line="240" w:lineRule="auto"/>
    </w:pPr>
    <w:rPr>
      <w:rFonts w:ascii="Times New Roman" w:eastAsia="Times New Roman" w:hAnsi="Times New Roman" w:cs="Times New Roman"/>
      <w:sz w:val="20"/>
      <w:szCs w:val="20"/>
      <w:lang w:eastAsia="ru-RU"/>
    </w:rPr>
  </w:style>
  <w:style w:type="character" w:customStyle="1" w:styleId="a9">
    <w:name w:val="Основной текст Знак"/>
    <w:basedOn w:val="a0"/>
    <w:link w:val="a8"/>
    <w:rsid w:val="004E108F"/>
    <w:rPr>
      <w:rFonts w:ascii="Times New Roman" w:eastAsia="Times New Roman" w:hAnsi="Times New Roman" w:cs="Times New Roman"/>
      <w:sz w:val="20"/>
      <w:szCs w:val="20"/>
      <w:lang w:eastAsia="ru-RU"/>
    </w:rPr>
  </w:style>
  <w:style w:type="paragraph" w:customStyle="1" w:styleId="ConsPlusNormal">
    <w:name w:val="ConsPlusNormal"/>
    <w:rsid w:val="002B0526"/>
    <w:pPr>
      <w:widowControl w:val="0"/>
      <w:autoSpaceDE w:val="0"/>
      <w:autoSpaceDN w:val="0"/>
      <w:adjustRightInd w:val="0"/>
      <w:spacing w:line="240" w:lineRule="auto"/>
    </w:pPr>
    <w:rPr>
      <w:rFonts w:ascii="Arial" w:eastAsiaTheme="minorEastAsia" w:hAnsi="Arial" w:cs="Arial"/>
      <w:sz w:val="20"/>
      <w:szCs w:val="20"/>
      <w:lang w:eastAsia="ru-RU"/>
    </w:rPr>
  </w:style>
  <w:style w:type="paragraph" w:styleId="aa">
    <w:name w:val="Body Text Indent"/>
    <w:basedOn w:val="a"/>
    <w:link w:val="ab"/>
    <w:uiPriority w:val="99"/>
    <w:unhideWhenUsed/>
    <w:rsid w:val="00D6521A"/>
    <w:pPr>
      <w:spacing w:after="120"/>
      <w:ind w:left="283"/>
    </w:pPr>
  </w:style>
  <w:style w:type="character" w:customStyle="1" w:styleId="ab">
    <w:name w:val="Основной текст с отступом Знак"/>
    <w:basedOn w:val="a0"/>
    <w:link w:val="aa"/>
    <w:uiPriority w:val="99"/>
    <w:rsid w:val="00D6521A"/>
  </w:style>
  <w:style w:type="paragraph" w:customStyle="1" w:styleId="13">
    <w:name w:val="Основной текст13"/>
    <w:basedOn w:val="a"/>
    <w:rsid w:val="005B3F11"/>
    <w:pPr>
      <w:shd w:val="clear" w:color="auto" w:fill="FFFFFF"/>
      <w:spacing w:line="240" w:lineRule="atLeast"/>
    </w:pPr>
    <w:rPr>
      <w:rFonts w:ascii="Times New Roman" w:eastAsia="Times New Roman" w:hAnsi="Times New Roman" w:cs="Times New Roman"/>
      <w:spacing w:val="3"/>
      <w:sz w:val="24"/>
      <w:szCs w:val="24"/>
      <w:lang w:eastAsia="ru-RU"/>
    </w:rPr>
  </w:style>
  <w:style w:type="paragraph" w:styleId="ac">
    <w:name w:val="List Paragraph"/>
    <w:basedOn w:val="a"/>
    <w:uiPriority w:val="34"/>
    <w:qFormat/>
    <w:rsid w:val="004774ED"/>
    <w:pPr>
      <w:ind w:left="720"/>
      <w:contextualSpacing/>
    </w:pPr>
  </w:style>
  <w:style w:type="paragraph" w:styleId="ad">
    <w:name w:val="header"/>
    <w:basedOn w:val="a"/>
    <w:link w:val="ae"/>
    <w:uiPriority w:val="99"/>
    <w:rsid w:val="003A39AD"/>
    <w:pPr>
      <w:tabs>
        <w:tab w:val="center" w:pos="4677"/>
        <w:tab w:val="right" w:pos="9355"/>
      </w:tabs>
      <w:spacing w:line="240" w:lineRule="auto"/>
    </w:pPr>
    <w:rPr>
      <w:rFonts w:ascii="Times New Roman" w:eastAsia="Times New Roman" w:hAnsi="Times New Roman" w:cs="Times New Roman"/>
      <w:sz w:val="24"/>
      <w:szCs w:val="24"/>
      <w:lang w:eastAsia="ar-SA"/>
    </w:rPr>
  </w:style>
  <w:style w:type="character" w:customStyle="1" w:styleId="ae">
    <w:name w:val="Верхний колонтитул Знак"/>
    <w:basedOn w:val="a0"/>
    <w:link w:val="ad"/>
    <w:uiPriority w:val="99"/>
    <w:rsid w:val="003A39AD"/>
    <w:rPr>
      <w:rFonts w:ascii="Times New Roman" w:eastAsia="Times New Roman" w:hAnsi="Times New Roman" w:cs="Times New Roman"/>
      <w:sz w:val="24"/>
      <w:szCs w:val="24"/>
      <w:lang w:eastAsia="ar-SA"/>
    </w:rPr>
  </w:style>
  <w:style w:type="paragraph" w:styleId="af">
    <w:name w:val="Balloon Text"/>
    <w:basedOn w:val="a"/>
    <w:link w:val="af0"/>
    <w:uiPriority w:val="99"/>
    <w:semiHidden/>
    <w:unhideWhenUsed/>
    <w:rsid w:val="002168A1"/>
    <w:pPr>
      <w:spacing w:line="240" w:lineRule="auto"/>
    </w:pPr>
    <w:rPr>
      <w:rFonts w:ascii="Tahoma" w:hAnsi="Tahoma" w:cs="Tahoma"/>
      <w:sz w:val="16"/>
      <w:szCs w:val="16"/>
    </w:rPr>
  </w:style>
  <w:style w:type="character" w:customStyle="1" w:styleId="af0">
    <w:name w:val="Текст выноски Знак"/>
    <w:basedOn w:val="a0"/>
    <w:link w:val="af"/>
    <w:uiPriority w:val="99"/>
    <w:semiHidden/>
    <w:rsid w:val="002168A1"/>
    <w:rPr>
      <w:rFonts w:ascii="Tahoma" w:hAnsi="Tahoma" w:cs="Tahoma"/>
      <w:sz w:val="16"/>
      <w:szCs w:val="16"/>
    </w:rPr>
  </w:style>
  <w:style w:type="character" w:customStyle="1" w:styleId="showhere">
    <w:name w:val="showhere"/>
    <w:basedOn w:val="a0"/>
    <w:rsid w:val="00F230C2"/>
  </w:style>
  <w:style w:type="paragraph" w:customStyle="1" w:styleId="ConsPlusTitle">
    <w:name w:val="ConsPlusTitle"/>
    <w:uiPriority w:val="99"/>
    <w:rsid w:val="00A00B4E"/>
    <w:pPr>
      <w:widowControl w:val="0"/>
      <w:autoSpaceDE w:val="0"/>
      <w:autoSpaceDN w:val="0"/>
      <w:adjustRightInd w:val="0"/>
      <w:spacing w:line="240" w:lineRule="auto"/>
    </w:pPr>
    <w:rPr>
      <w:rFonts w:ascii="Calibri" w:eastAsia="Times New Roman" w:hAnsi="Calibri" w:cs="Calibri"/>
      <w:b/>
      <w:bCs/>
      <w:lang w:eastAsia="ru-RU"/>
    </w:rPr>
  </w:style>
  <w:style w:type="table" w:styleId="af1">
    <w:name w:val="Table Grid"/>
    <w:basedOn w:val="a1"/>
    <w:uiPriority w:val="59"/>
    <w:rsid w:val="00D114E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Абзац списка1"/>
    <w:basedOn w:val="a"/>
    <w:rsid w:val="00D114E7"/>
    <w:pPr>
      <w:spacing w:line="240" w:lineRule="auto"/>
      <w:ind w:left="720"/>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792760">
      <w:bodyDiv w:val="1"/>
      <w:marLeft w:val="0"/>
      <w:marRight w:val="0"/>
      <w:marTop w:val="0"/>
      <w:marBottom w:val="0"/>
      <w:divBdr>
        <w:top w:val="none" w:sz="0" w:space="0" w:color="auto"/>
        <w:left w:val="none" w:sz="0" w:space="0" w:color="auto"/>
        <w:bottom w:val="none" w:sz="0" w:space="0" w:color="auto"/>
        <w:right w:val="none" w:sz="0" w:space="0" w:color="auto"/>
      </w:divBdr>
      <w:divsChild>
        <w:div w:id="1909799058">
          <w:marLeft w:val="0"/>
          <w:marRight w:val="0"/>
          <w:marTop w:val="435"/>
          <w:marBottom w:val="510"/>
          <w:divBdr>
            <w:top w:val="none" w:sz="0" w:space="0" w:color="auto"/>
            <w:left w:val="none" w:sz="0" w:space="0" w:color="auto"/>
            <w:bottom w:val="none" w:sz="0" w:space="0" w:color="auto"/>
            <w:right w:val="none" w:sz="0" w:space="0" w:color="auto"/>
          </w:divBdr>
        </w:div>
        <w:div w:id="1355234205">
          <w:marLeft w:val="0"/>
          <w:marRight w:val="0"/>
          <w:marTop w:val="0"/>
          <w:marBottom w:val="0"/>
          <w:divBdr>
            <w:top w:val="none" w:sz="0" w:space="0" w:color="auto"/>
            <w:left w:val="none" w:sz="0" w:space="0" w:color="auto"/>
            <w:bottom w:val="none" w:sz="0" w:space="0" w:color="auto"/>
            <w:right w:val="none" w:sz="0" w:space="0" w:color="auto"/>
          </w:divBdr>
        </w:div>
      </w:divsChild>
    </w:div>
    <w:div w:id="1963883511">
      <w:bodyDiv w:val="1"/>
      <w:marLeft w:val="0"/>
      <w:marRight w:val="0"/>
      <w:marTop w:val="0"/>
      <w:marBottom w:val="0"/>
      <w:divBdr>
        <w:top w:val="none" w:sz="0" w:space="0" w:color="auto"/>
        <w:left w:val="none" w:sz="0" w:space="0" w:color="auto"/>
        <w:bottom w:val="none" w:sz="0" w:space="0" w:color="auto"/>
        <w:right w:val="none" w:sz="0" w:space="0" w:color="auto"/>
      </w:divBdr>
      <w:divsChild>
        <w:div w:id="87385024">
          <w:marLeft w:val="0"/>
          <w:marRight w:val="0"/>
          <w:marTop w:val="435"/>
          <w:marBottom w:val="510"/>
          <w:divBdr>
            <w:top w:val="none" w:sz="0" w:space="0" w:color="auto"/>
            <w:left w:val="none" w:sz="0" w:space="0" w:color="auto"/>
            <w:bottom w:val="none" w:sz="0" w:space="0" w:color="auto"/>
            <w:right w:val="none" w:sz="0" w:space="0" w:color="auto"/>
          </w:divBdr>
        </w:div>
        <w:div w:id="460728609">
          <w:marLeft w:val="0"/>
          <w:marRight w:val="0"/>
          <w:marTop w:val="0"/>
          <w:marBottom w:val="0"/>
          <w:divBdr>
            <w:top w:val="none" w:sz="0" w:space="0" w:color="auto"/>
            <w:left w:val="none" w:sz="0" w:space="0" w:color="auto"/>
            <w:bottom w:val="none" w:sz="0" w:space="0" w:color="auto"/>
            <w:right w:val="none" w:sz="0" w:space="0" w:color="auto"/>
          </w:divBdr>
          <w:divsChild>
            <w:div w:id="304169087">
              <w:marLeft w:val="0"/>
              <w:marRight w:val="0"/>
              <w:marTop w:val="0"/>
              <w:marBottom w:val="0"/>
              <w:divBdr>
                <w:top w:val="none" w:sz="0" w:space="0" w:color="auto"/>
                <w:left w:val="none" w:sz="0" w:space="0" w:color="auto"/>
                <w:bottom w:val="none" w:sz="0" w:space="0" w:color="auto"/>
                <w:right w:val="none" w:sz="0" w:space="0" w:color="auto"/>
              </w:divBdr>
              <w:divsChild>
                <w:div w:id="1776830629">
                  <w:marLeft w:val="0"/>
                  <w:marRight w:val="0"/>
                  <w:marTop w:val="0"/>
                  <w:marBottom w:val="0"/>
                  <w:divBdr>
                    <w:top w:val="none" w:sz="0" w:space="0" w:color="auto"/>
                    <w:left w:val="none" w:sz="0" w:space="0" w:color="auto"/>
                    <w:bottom w:val="none" w:sz="0" w:space="0" w:color="auto"/>
                    <w:right w:val="none" w:sz="0" w:space="0" w:color="auto"/>
                  </w:divBdr>
                </w:div>
              </w:divsChild>
            </w:div>
            <w:div w:id="1571386145">
              <w:marLeft w:val="0"/>
              <w:marRight w:val="0"/>
              <w:marTop w:val="0"/>
              <w:marBottom w:val="0"/>
              <w:divBdr>
                <w:top w:val="none" w:sz="0" w:space="0" w:color="auto"/>
                <w:left w:val="none" w:sz="0" w:space="0" w:color="auto"/>
                <w:bottom w:val="none" w:sz="0" w:space="0" w:color="auto"/>
                <w:right w:val="none" w:sz="0" w:space="0" w:color="auto"/>
              </w:divBdr>
              <w:divsChild>
                <w:div w:id="1752199008">
                  <w:marLeft w:val="0"/>
                  <w:marRight w:val="0"/>
                  <w:marTop w:val="0"/>
                  <w:marBottom w:val="0"/>
                  <w:divBdr>
                    <w:top w:val="none" w:sz="0" w:space="0" w:color="auto"/>
                    <w:left w:val="none" w:sz="0" w:space="0" w:color="auto"/>
                    <w:bottom w:val="none" w:sz="0" w:space="0" w:color="auto"/>
                    <w:right w:val="none" w:sz="0" w:space="0" w:color="auto"/>
                  </w:divBdr>
                </w:div>
              </w:divsChild>
            </w:div>
            <w:div w:id="1690528700">
              <w:marLeft w:val="0"/>
              <w:marRight w:val="0"/>
              <w:marTop w:val="0"/>
              <w:marBottom w:val="0"/>
              <w:divBdr>
                <w:top w:val="none" w:sz="0" w:space="0" w:color="auto"/>
                <w:left w:val="none" w:sz="0" w:space="0" w:color="auto"/>
                <w:bottom w:val="none" w:sz="0" w:space="0" w:color="auto"/>
                <w:right w:val="none" w:sz="0" w:space="0" w:color="auto"/>
              </w:divBdr>
              <w:divsChild>
                <w:div w:id="1688674606">
                  <w:marLeft w:val="0"/>
                  <w:marRight w:val="0"/>
                  <w:marTop w:val="0"/>
                  <w:marBottom w:val="0"/>
                  <w:divBdr>
                    <w:top w:val="none" w:sz="0" w:space="0" w:color="auto"/>
                    <w:left w:val="none" w:sz="0" w:space="0" w:color="auto"/>
                    <w:bottom w:val="none" w:sz="0" w:space="0" w:color="auto"/>
                    <w:right w:val="none" w:sz="0" w:space="0" w:color="auto"/>
                  </w:divBdr>
                </w:div>
              </w:divsChild>
            </w:div>
            <w:div w:id="1682512312">
              <w:marLeft w:val="0"/>
              <w:marRight w:val="0"/>
              <w:marTop w:val="0"/>
              <w:marBottom w:val="0"/>
              <w:divBdr>
                <w:top w:val="none" w:sz="0" w:space="0" w:color="auto"/>
                <w:left w:val="none" w:sz="0" w:space="0" w:color="auto"/>
                <w:bottom w:val="none" w:sz="0" w:space="0" w:color="auto"/>
                <w:right w:val="none" w:sz="0" w:space="0" w:color="auto"/>
              </w:divBdr>
              <w:divsChild>
                <w:div w:id="772550118">
                  <w:marLeft w:val="0"/>
                  <w:marRight w:val="0"/>
                  <w:marTop w:val="0"/>
                  <w:marBottom w:val="0"/>
                  <w:divBdr>
                    <w:top w:val="none" w:sz="0" w:space="0" w:color="auto"/>
                    <w:left w:val="none" w:sz="0" w:space="0" w:color="auto"/>
                    <w:bottom w:val="none" w:sz="0" w:space="0" w:color="auto"/>
                    <w:right w:val="none" w:sz="0" w:space="0" w:color="auto"/>
                  </w:divBdr>
                </w:div>
              </w:divsChild>
            </w:div>
            <w:div w:id="256795387">
              <w:marLeft w:val="0"/>
              <w:marRight w:val="0"/>
              <w:marTop w:val="0"/>
              <w:marBottom w:val="0"/>
              <w:divBdr>
                <w:top w:val="none" w:sz="0" w:space="0" w:color="auto"/>
                <w:left w:val="none" w:sz="0" w:space="0" w:color="auto"/>
                <w:bottom w:val="none" w:sz="0" w:space="0" w:color="auto"/>
                <w:right w:val="none" w:sz="0" w:space="0" w:color="auto"/>
              </w:divBdr>
              <w:divsChild>
                <w:div w:id="1210413908">
                  <w:marLeft w:val="0"/>
                  <w:marRight w:val="0"/>
                  <w:marTop w:val="0"/>
                  <w:marBottom w:val="0"/>
                  <w:divBdr>
                    <w:top w:val="none" w:sz="0" w:space="0" w:color="auto"/>
                    <w:left w:val="none" w:sz="0" w:space="0" w:color="auto"/>
                    <w:bottom w:val="none" w:sz="0" w:space="0" w:color="auto"/>
                    <w:right w:val="none" w:sz="0" w:space="0" w:color="auto"/>
                  </w:divBdr>
                </w:div>
              </w:divsChild>
            </w:div>
            <w:div w:id="2127385854">
              <w:marLeft w:val="0"/>
              <w:marRight w:val="0"/>
              <w:marTop w:val="0"/>
              <w:marBottom w:val="0"/>
              <w:divBdr>
                <w:top w:val="none" w:sz="0" w:space="0" w:color="auto"/>
                <w:left w:val="none" w:sz="0" w:space="0" w:color="auto"/>
                <w:bottom w:val="none" w:sz="0" w:space="0" w:color="auto"/>
                <w:right w:val="none" w:sz="0" w:space="0" w:color="auto"/>
              </w:divBdr>
              <w:divsChild>
                <w:div w:id="1426422209">
                  <w:marLeft w:val="0"/>
                  <w:marRight w:val="0"/>
                  <w:marTop w:val="0"/>
                  <w:marBottom w:val="0"/>
                  <w:divBdr>
                    <w:top w:val="none" w:sz="0" w:space="0" w:color="auto"/>
                    <w:left w:val="none" w:sz="0" w:space="0" w:color="auto"/>
                    <w:bottom w:val="none" w:sz="0" w:space="0" w:color="auto"/>
                    <w:right w:val="none" w:sz="0" w:space="0" w:color="auto"/>
                  </w:divBdr>
                </w:div>
              </w:divsChild>
            </w:div>
            <w:div w:id="277835456">
              <w:marLeft w:val="0"/>
              <w:marRight w:val="0"/>
              <w:marTop w:val="0"/>
              <w:marBottom w:val="0"/>
              <w:divBdr>
                <w:top w:val="none" w:sz="0" w:space="0" w:color="auto"/>
                <w:left w:val="none" w:sz="0" w:space="0" w:color="auto"/>
                <w:bottom w:val="none" w:sz="0" w:space="0" w:color="auto"/>
                <w:right w:val="none" w:sz="0" w:space="0" w:color="auto"/>
              </w:divBdr>
              <w:divsChild>
                <w:div w:id="1125658137">
                  <w:marLeft w:val="0"/>
                  <w:marRight w:val="0"/>
                  <w:marTop w:val="0"/>
                  <w:marBottom w:val="0"/>
                  <w:divBdr>
                    <w:top w:val="none" w:sz="0" w:space="0" w:color="auto"/>
                    <w:left w:val="none" w:sz="0" w:space="0" w:color="auto"/>
                    <w:bottom w:val="none" w:sz="0" w:space="0" w:color="auto"/>
                    <w:right w:val="none" w:sz="0" w:space="0" w:color="auto"/>
                  </w:divBdr>
                </w:div>
              </w:divsChild>
            </w:div>
            <w:div w:id="1709140342">
              <w:marLeft w:val="0"/>
              <w:marRight w:val="0"/>
              <w:marTop w:val="0"/>
              <w:marBottom w:val="0"/>
              <w:divBdr>
                <w:top w:val="none" w:sz="0" w:space="0" w:color="auto"/>
                <w:left w:val="none" w:sz="0" w:space="0" w:color="auto"/>
                <w:bottom w:val="none" w:sz="0" w:space="0" w:color="auto"/>
                <w:right w:val="none" w:sz="0" w:space="0" w:color="auto"/>
              </w:divBdr>
              <w:divsChild>
                <w:div w:id="1778520411">
                  <w:marLeft w:val="0"/>
                  <w:marRight w:val="0"/>
                  <w:marTop w:val="0"/>
                  <w:marBottom w:val="0"/>
                  <w:divBdr>
                    <w:top w:val="none" w:sz="0" w:space="0" w:color="auto"/>
                    <w:left w:val="none" w:sz="0" w:space="0" w:color="auto"/>
                    <w:bottom w:val="none" w:sz="0" w:space="0" w:color="auto"/>
                    <w:right w:val="none" w:sz="0" w:space="0" w:color="auto"/>
                  </w:divBdr>
                </w:div>
              </w:divsChild>
            </w:div>
            <w:div w:id="1284460216">
              <w:marLeft w:val="0"/>
              <w:marRight w:val="0"/>
              <w:marTop w:val="0"/>
              <w:marBottom w:val="0"/>
              <w:divBdr>
                <w:top w:val="none" w:sz="0" w:space="0" w:color="auto"/>
                <w:left w:val="none" w:sz="0" w:space="0" w:color="auto"/>
                <w:bottom w:val="none" w:sz="0" w:space="0" w:color="auto"/>
                <w:right w:val="none" w:sz="0" w:space="0" w:color="auto"/>
              </w:divBdr>
              <w:divsChild>
                <w:div w:id="215433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omobr46.ru/prikazy-komiteta-obrazovaniya-i-nauki-kurskoj-oblasti/1341-17-09-2018-g-1-941.html" TargetMode="External"/><Relationship Id="rId13" Type="http://schemas.openxmlformats.org/officeDocument/2006/relationships/hyperlink" Target="https://www.komobr46.ru/prikazy-komiteta-obrazovaniya-i-nauki-kurskoj-oblasti/1139-12-02-2018-g-1-81.html" TargetMode="External"/><Relationship Id="rId18" Type="http://schemas.openxmlformats.org/officeDocument/2006/relationships/hyperlink" Target="http://www.kurskpk.ucoz.ru/" TargetMode="External"/><Relationship Id="rId26" Type="http://schemas.openxmlformats.org/officeDocument/2006/relationships/hyperlink" Target="https://www.komobr46.ru/prikazy-komiteta-obrazovaniya-i-nauki-kurskoj-oblasti/1369-12-10-2018-g-1-1029.html" TargetMode="External"/><Relationship Id="rId3" Type="http://schemas.openxmlformats.org/officeDocument/2006/relationships/styles" Target="styles.xml"/><Relationship Id="rId21" Type="http://schemas.openxmlformats.org/officeDocument/2006/relationships/hyperlink" Target="https://www.komobr46.ru/prikazy-komiteta-obrazovaniya-i-nauki-kurskoj-oblasti/1139-12-02-2018-g-1-81.html" TargetMode="External"/><Relationship Id="rId7" Type="http://schemas.openxmlformats.org/officeDocument/2006/relationships/hyperlink" Target="https://www.komobr46.ru/prikazy-komiteta-obrazovaniya-i-nauki-kurskoj-oblasti/1369-12-10-2018-g-1-1029.html" TargetMode="External"/><Relationship Id="rId12" Type="http://schemas.openxmlformats.org/officeDocument/2006/relationships/hyperlink" Target="https://www.komobr46.ru/prikazy-komiteta-obrazovaniya-i-nauki-kurskoj-oblasti/1304-27-04-2018-g-3-107.html" TargetMode="External"/><Relationship Id="rId17" Type="http://schemas.openxmlformats.org/officeDocument/2006/relationships/hyperlink" Target="https://www.komobr46.ru/prikazy-komiteta-obrazovaniya-i-nauki-kurskoj-oblasti/1340-17-09-2018-g-1-940.html" TargetMode="External"/><Relationship Id="rId25" Type="http://schemas.openxmlformats.org/officeDocument/2006/relationships/hyperlink" Target="https://www.komobr46.ru/prikazy-komiteta-obrazovaniya-i-nauki-kurskoj-oblasti/1341-17-09-2018-g-1-941.html"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komobr46.ru/prikazy-komiteta-obrazovaniya-i-nauki-kurskoj-oblasti/1100-29-12-2017-g-1-1225.html" TargetMode="External"/><Relationship Id="rId20" Type="http://schemas.openxmlformats.org/officeDocument/2006/relationships/hyperlink" Target="https://www.komobr46.ru/prikazy-komiteta-obrazovaniya-i-nauki-kurskoj-oblasti/1101-11-01-2018-g-1-9.html" TargetMode="External"/><Relationship Id="rId29" Type="http://schemas.openxmlformats.org/officeDocument/2006/relationships/hyperlink" Target="http://komobr46.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komobr46.ru/prikazy-komiteta-obrazovaniya-i-nauki-kurskoj-oblasti/1303-07-06-2018-g-1-609.html" TargetMode="External"/><Relationship Id="rId24" Type="http://schemas.openxmlformats.org/officeDocument/2006/relationships/hyperlink" Target="https://www.komobr46.ru/prikazy-komiteta-obrazovaniya-i-nauki-kurskoj-oblasti/1138-29-12-2017-g-1-1231.html"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komobr46.ru/prikazy-komiteta-obrazovaniya-i-nauki-kurskoj-oblasti/1138-29-12-2017-g-1-1231.html" TargetMode="External"/><Relationship Id="rId23" Type="http://schemas.openxmlformats.org/officeDocument/2006/relationships/hyperlink" Target="https://www.komobr46.ru/prikazy-komiteta-obrazovaniya-i-nauki-kurskoj-oblasti/1304-27-04-2018-g-3-107.html" TargetMode="External"/><Relationship Id="rId28" Type="http://schemas.openxmlformats.org/officeDocument/2006/relationships/hyperlink" Target="http://www.kurskpk.ucoz.ru/" TargetMode="External"/><Relationship Id="rId10" Type="http://schemas.openxmlformats.org/officeDocument/2006/relationships/hyperlink" Target="https://www.komobr46.ru/prikazy-komiteta-obrazovaniya-i-nauki-kurskoj-oblasti/1328-20-08-2018-1-852.html" TargetMode="External"/><Relationship Id="rId19" Type="http://schemas.openxmlformats.org/officeDocument/2006/relationships/hyperlink" Target="http://www.kurskpk.ucoz.ru/" TargetMode="External"/><Relationship Id="rId31" Type="http://schemas.openxmlformats.org/officeDocument/2006/relationships/hyperlink" Target="http://www.kurskpk.ucoz.ru/" TargetMode="External"/><Relationship Id="rId4" Type="http://schemas.microsoft.com/office/2007/relationships/stylesWithEffects" Target="stylesWithEffects.xml"/><Relationship Id="rId9" Type="http://schemas.openxmlformats.org/officeDocument/2006/relationships/hyperlink" Target="https://www.komobr46.ru/prikazy-komiteta-obrazovaniya-i-nauki-kurskoj-oblasti/1340-17-09-2018-g-1-940.html" TargetMode="External"/><Relationship Id="rId14" Type="http://schemas.openxmlformats.org/officeDocument/2006/relationships/hyperlink" Target="https://www.komobr46.ru/prikazy-komiteta-obrazovaniya-i-nauki-kurskoj-oblasti/1101-11-01-2018-g-1-9.html" TargetMode="External"/><Relationship Id="rId22" Type="http://schemas.openxmlformats.org/officeDocument/2006/relationships/hyperlink" Target="https://www.komobr46.ru/prikazy-komiteta-obrazovaniya-i-nauki-kurskoj-oblasti/1303-07-06-2018-g-1-609.html" TargetMode="External"/><Relationship Id="rId27" Type="http://schemas.openxmlformats.org/officeDocument/2006/relationships/hyperlink" Target="consultantplus://offline/ref=A33B8118E8F5C866760F5E7CDC35EF52C09AD5652591DE7615928DD5A2DE91B2CE5F262822DCAA1FIDH1P" TargetMode="External"/><Relationship Id="rId30" Type="http://schemas.openxmlformats.org/officeDocument/2006/relationships/hyperlink" Target="http://kiro46.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78792-3C0F-4F25-9B96-EADD54E8F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2939</TotalTime>
  <Pages>78</Pages>
  <Words>29035</Words>
  <Characters>165506</Characters>
  <Application>Microsoft Office Word</Application>
  <DocSecurity>0</DocSecurity>
  <Lines>1379</Lines>
  <Paragraphs>388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194153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Tanysha</dc:creator>
  <cp:lastModifiedBy>Марина Викторовна Боева</cp:lastModifiedBy>
  <cp:revision>48</cp:revision>
  <cp:lastPrinted>2019-03-14T08:47:00Z</cp:lastPrinted>
  <dcterms:created xsi:type="dcterms:W3CDTF">2015-12-24T09:09:00Z</dcterms:created>
  <dcterms:modified xsi:type="dcterms:W3CDTF">2019-03-14T09:31:00Z</dcterms:modified>
</cp:coreProperties>
</file>