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BF4" w:rsidRPr="007A1B8B" w:rsidRDefault="00363BF4" w:rsidP="00363BF4">
      <w:pPr>
        <w:pStyle w:val="1"/>
        <w:ind w:left="4500"/>
        <w:jc w:val="center"/>
        <w:rPr>
          <w:sz w:val="24"/>
          <w:szCs w:val="24"/>
        </w:rPr>
      </w:pPr>
      <w:r w:rsidRPr="007A1B8B">
        <w:rPr>
          <w:sz w:val="24"/>
          <w:szCs w:val="24"/>
        </w:rPr>
        <w:t>Приложение №1</w:t>
      </w:r>
    </w:p>
    <w:p w:rsidR="00363BF4" w:rsidRPr="007A1B8B" w:rsidRDefault="00363BF4" w:rsidP="00363BF4">
      <w:pPr>
        <w:ind w:left="5103"/>
        <w:jc w:val="center"/>
        <w:rPr>
          <w:sz w:val="24"/>
          <w:szCs w:val="24"/>
        </w:rPr>
      </w:pPr>
      <w:r w:rsidRPr="007A1B8B">
        <w:rPr>
          <w:sz w:val="24"/>
          <w:szCs w:val="24"/>
        </w:rPr>
        <w:t>к приказу   комитета образования и науки</w:t>
      </w:r>
      <w:r>
        <w:rPr>
          <w:sz w:val="24"/>
          <w:szCs w:val="24"/>
        </w:rPr>
        <w:t xml:space="preserve"> </w:t>
      </w:r>
      <w:r w:rsidRPr="007A1B8B">
        <w:rPr>
          <w:sz w:val="24"/>
          <w:szCs w:val="24"/>
        </w:rPr>
        <w:t>Курской  области</w:t>
      </w:r>
    </w:p>
    <w:p w:rsidR="00363BF4" w:rsidRPr="007A1B8B" w:rsidRDefault="00363BF4" w:rsidP="00363BF4">
      <w:pPr>
        <w:ind w:left="5103"/>
        <w:jc w:val="center"/>
        <w:rPr>
          <w:sz w:val="24"/>
          <w:szCs w:val="24"/>
        </w:rPr>
      </w:pPr>
      <w:r w:rsidRPr="007A1B8B">
        <w:rPr>
          <w:sz w:val="24"/>
          <w:szCs w:val="24"/>
        </w:rPr>
        <w:t>№</w:t>
      </w:r>
      <w:r w:rsidR="00276B77">
        <w:rPr>
          <w:sz w:val="24"/>
          <w:szCs w:val="24"/>
        </w:rPr>
        <w:t xml:space="preserve"> 1-951 от 02.09.</w:t>
      </w:r>
      <w:r w:rsidRPr="007A1B8B">
        <w:rPr>
          <w:sz w:val="24"/>
          <w:szCs w:val="24"/>
        </w:rPr>
        <w:t>20</w:t>
      </w:r>
      <w:r w:rsidR="00101618">
        <w:rPr>
          <w:sz w:val="24"/>
          <w:szCs w:val="24"/>
        </w:rPr>
        <w:t>15</w:t>
      </w:r>
      <w:r w:rsidRPr="007A1B8B">
        <w:rPr>
          <w:sz w:val="24"/>
          <w:szCs w:val="24"/>
        </w:rPr>
        <w:t>г.</w:t>
      </w:r>
    </w:p>
    <w:p w:rsidR="00363BF4" w:rsidRPr="007A1B8B" w:rsidRDefault="00363BF4" w:rsidP="00363BF4">
      <w:pPr>
        <w:ind w:left="5103"/>
        <w:jc w:val="both"/>
        <w:rPr>
          <w:sz w:val="28"/>
          <w:szCs w:val="28"/>
        </w:rPr>
      </w:pPr>
    </w:p>
    <w:p w:rsidR="00363BF4" w:rsidRPr="007A1B8B" w:rsidRDefault="00363BF4" w:rsidP="00363BF4">
      <w:pPr>
        <w:pStyle w:val="2"/>
        <w:rPr>
          <w:b/>
          <w:sz w:val="24"/>
          <w:szCs w:val="24"/>
        </w:rPr>
      </w:pPr>
      <w:r w:rsidRPr="007A1B8B">
        <w:rPr>
          <w:b/>
          <w:sz w:val="24"/>
          <w:szCs w:val="24"/>
        </w:rPr>
        <w:t>СОСТАВ</w:t>
      </w:r>
    </w:p>
    <w:p w:rsidR="00101618" w:rsidRDefault="00363BF4" w:rsidP="00101618">
      <w:pPr>
        <w:tabs>
          <w:tab w:val="left" w:pos="8931"/>
        </w:tabs>
        <w:jc w:val="center"/>
        <w:rPr>
          <w:sz w:val="24"/>
          <w:szCs w:val="24"/>
        </w:rPr>
      </w:pPr>
      <w:r w:rsidRPr="007A1B8B">
        <w:rPr>
          <w:sz w:val="24"/>
          <w:szCs w:val="24"/>
        </w:rPr>
        <w:t xml:space="preserve">оргкомитета по проведению региональной специализированной выставки </w:t>
      </w:r>
      <w:r>
        <w:rPr>
          <w:sz w:val="24"/>
          <w:szCs w:val="24"/>
        </w:rPr>
        <w:t xml:space="preserve">образовательных организаций </w:t>
      </w:r>
      <w:r w:rsidRPr="007A1B8B">
        <w:rPr>
          <w:sz w:val="24"/>
          <w:szCs w:val="24"/>
        </w:rPr>
        <w:t>Курской области  «</w:t>
      </w:r>
      <w:r w:rsidRPr="00D71D7E">
        <w:rPr>
          <w:sz w:val="24"/>
          <w:szCs w:val="24"/>
        </w:rPr>
        <w:t>Духовно-нравственное воспитание детей и молодежи в Курской области</w:t>
      </w:r>
      <w:r w:rsidRPr="007A1B8B">
        <w:rPr>
          <w:sz w:val="24"/>
          <w:szCs w:val="24"/>
        </w:rPr>
        <w:t xml:space="preserve">» </w:t>
      </w:r>
      <w:r>
        <w:rPr>
          <w:sz w:val="24"/>
          <w:szCs w:val="24"/>
        </w:rPr>
        <w:t>24 сентября 2015г.</w:t>
      </w:r>
    </w:p>
    <w:p w:rsidR="00101618" w:rsidRPr="007A1B8B" w:rsidRDefault="00101618" w:rsidP="00101618">
      <w:pPr>
        <w:tabs>
          <w:tab w:val="left" w:pos="8931"/>
        </w:tabs>
        <w:jc w:val="center"/>
        <w:rPr>
          <w:b/>
          <w:sz w:val="24"/>
          <w:szCs w:val="24"/>
        </w:rPr>
      </w:pPr>
    </w:p>
    <w:tbl>
      <w:tblPr>
        <w:tblW w:w="9828" w:type="dxa"/>
        <w:tblLayout w:type="fixed"/>
        <w:tblLook w:val="0000"/>
      </w:tblPr>
      <w:tblGrid>
        <w:gridCol w:w="828"/>
        <w:gridCol w:w="2340"/>
        <w:gridCol w:w="6660"/>
      </w:tblGrid>
      <w:tr w:rsidR="00363BF4" w:rsidRPr="007A1B8B" w:rsidTr="00BF65B5">
        <w:tc>
          <w:tcPr>
            <w:tcW w:w="828" w:type="dxa"/>
          </w:tcPr>
          <w:p w:rsidR="00363BF4" w:rsidRPr="007A1B8B" w:rsidRDefault="00363BF4" w:rsidP="00363BF4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363BF4" w:rsidRDefault="00363BF4" w:rsidP="00BF65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Уколов А.Ф.</w:t>
            </w:r>
          </w:p>
        </w:tc>
        <w:tc>
          <w:tcPr>
            <w:tcW w:w="6660" w:type="dxa"/>
          </w:tcPr>
          <w:p w:rsidR="00363BF4" w:rsidRDefault="00363BF4" w:rsidP="00BF65B5">
            <w:pPr>
              <w:jc w:val="both"/>
              <w:rPr>
                <w:sz w:val="24"/>
                <w:szCs w:val="24"/>
              </w:rPr>
            </w:pPr>
            <w:r w:rsidRPr="007A1B8B">
              <w:rPr>
                <w:sz w:val="24"/>
                <w:szCs w:val="24"/>
              </w:rPr>
              <w:t xml:space="preserve">заместитель председателя комитета образования и науки  Курской области  </w:t>
            </w:r>
            <w:r>
              <w:rPr>
                <w:sz w:val="24"/>
                <w:szCs w:val="24"/>
              </w:rPr>
              <w:t>(председатель оргкомитета)</w:t>
            </w:r>
          </w:p>
          <w:p w:rsidR="00363BF4" w:rsidRPr="007A1B8B" w:rsidRDefault="00363BF4" w:rsidP="00BF65B5">
            <w:pPr>
              <w:jc w:val="both"/>
              <w:rPr>
                <w:sz w:val="24"/>
                <w:szCs w:val="24"/>
              </w:rPr>
            </w:pPr>
          </w:p>
        </w:tc>
      </w:tr>
      <w:tr w:rsidR="00573BBA" w:rsidRPr="007A1B8B" w:rsidTr="00BF65B5">
        <w:tc>
          <w:tcPr>
            <w:tcW w:w="828" w:type="dxa"/>
          </w:tcPr>
          <w:p w:rsidR="00573BBA" w:rsidRPr="007A1B8B" w:rsidRDefault="00573BBA" w:rsidP="00363BF4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573BBA" w:rsidRPr="007A1B8B" w:rsidRDefault="00573BBA" w:rsidP="00BF65B5">
            <w:pPr>
              <w:jc w:val="both"/>
              <w:rPr>
                <w:sz w:val="24"/>
                <w:szCs w:val="24"/>
              </w:rPr>
            </w:pPr>
            <w:r w:rsidRPr="007A1B8B">
              <w:rPr>
                <w:sz w:val="24"/>
                <w:szCs w:val="24"/>
              </w:rPr>
              <w:t>Алферов И.С.</w:t>
            </w:r>
          </w:p>
        </w:tc>
        <w:tc>
          <w:tcPr>
            <w:tcW w:w="6660" w:type="dxa"/>
          </w:tcPr>
          <w:p w:rsidR="00573BBA" w:rsidRPr="007A1B8B" w:rsidRDefault="00573BBA" w:rsidP="00573BBA">
            <w:pPr>
              <w:jc w:val="both"/>
              <w:rPr>
                <w:sz w:val="24"/>
                <w:szCs w:val="24"/>
              </w:rPr>
            </w:pPr>
            <w:r w:rsidRPr="007A1B8B">
              <w:rPr>
                <w:sz w:val="24"/>
                <w:szCs w:val="24"/>
              </w:rPr>
              <w:t xml:space="preserve">начальник отдела образования </w:t>
            </w:r>
            <w:proofErr w:type="spellStart"/>
            <w:r w:rsidRPr="007A1B8B">
              <w:rPr>
                <w:sz w:val="24"/>
                <w:szCs w:val="24"/>
              </w:rPr>
              <w:t>Золотухинского</w:t>
            </w:r>
            <w:proofErr w:type="spellEnd"/>
            <w:r w:rsidRPr="007A1B8B">
              <w:rPr>
                <w:sz w:val="24"/>
                <w:szCs w:val="24"/>
              </w:rPr>
              <w:t xml:space="preserve"> района (по согласованию)</w:t>
            </w:r>
          </w:p>
        </w:tc>
      </w:tr>
      <w:tr w:rsidR="00573BBA" w:rsidRPr="007A1B8B" w:rsidTr="00BF65B5">
        <w:tc>
          <w:tcPr>
            <w:tcW w:w="828" w:type="dxa"/>
          </w:tcPr>
          <w:p w:rsidR="00573BBA" w:rsidRPr="007A1B8B" w:rsidRDefault="00573BBA" w:rsidP="00363BF4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573BBA" w:rsidRPr="007A1B8B" w:rsidRDefault="00573BBA" w:rsidP="00BF65B5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Апенина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</w:tc>
        <w:tc>
          <w:tcPr>
            <w:tcW w:w="6660" w:type="dxa"/>
          </w:tcPr>
          <w:p w:rsidR="00573BBA" w:rsidRDefault="00573BBA" w:rsidP="00BF65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ОБУ «Информационно-аналитический центр» </w:t>
            </w:r>
          </w:p>
          <w:p w:rsidR="00573BBA" w:rsidRDefault="00573BBA" w:rsidP="00BF65B5">
            <w:pPr>
              <w:jc w:val="both"/>
              <w:rPr>
                <w:sz w:val="24"/>
                <w:szCs w:val="24"/>
              </w:rPr>
            </w:pPr>
          </w:p>
        </w:tc>
      </w:tr>
      <w:tr w:rsidR="00573BBA" w:rsidRPr="007A1B8B" w:rsidTr="00573BBA">
        <w:trPr>
          <w:trHeight w:val="519"/>
        </w:trPr>
        <w:tc>
          <w:tcPr>
            <w:tcW w:w="828" w:type="dxa"/>
          </w:tcPr>
          <w:p w:rsidR="00573BBA" w:rsidRPr="007A1B8B" w:rsidRDefault="00573BBA" w:rsidP="00363BF4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2340" w:type="dxa"/>
          </w:tcPr>
          <w:p w:rsidR="00573BBA" w:rsidRPr="007A1B8B" w:rsidRDefault="00573BBA" w:rsidP="00BF65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Белкин С.И. </w:t>
            </w:r>
          </w:p>
        </w:tc>
        <w:tc>
          <w:tcPr>
            <w:tcW w:w="6660" w:type="dxa"/>
          </w:tcPr>
          <w:p w:rsidR="00573BBA" w:rsidRPr="007A1B8B" w:rsidRDefault="00573BBA" w:rsidP="00FA43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</w:t>
            </w:r>
            <w:r w:rsidRPr="007A1B8B">
              <w:rPr>
                <w:sz w:val="24"/>
                <w:szCs w:val="24"/>
              </w:rPr>
              <w:t>комитета образования г. Курска (по согласованию)</w:t>
            </w:r>
          </w:p>
        </w:tc>
      </w:tr>
      <w:tr w:rsidR="00573BBA" w:rsidRPr="007A1B8B" w:rsidTr="00BF65B5">
        <w:tc>
          <w:tcPr>
            <w:tcW w:w="828" w:type="dxa"/>
          </w:tcPr>
          <w:p w:rsidR="00573BBA" w:rsidRDefault="00573BBA" w:rsidP="00363BF4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573BBA" w:rsidRDefault="00573BBA" w:rsidP="00BF65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Василенко И.В. </w:t>
            </w:r>
          </w:p>
        </w:tc>
        <w:tc>
          <w:tcPr>
            <w:tcW w:w="6660" w:type="dxa"/>
          </w:tcPr>
          <w:p w:rsidR="00573BBA" w:rsidRDefault="00573BBA" w:rsidP="000760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дошкольного и общего образования комитета образования и науки Курской области </w:t>
            </w:r>
          </w:p>
        </w:tc>
      </w:tr>
      <w:tr w:rsidR="00573BBA" w:rsidRPr="007A1B8B" w:rsidTr="00BF65B5">
        <w:tc>
          <w:tcPr>
            <w:tcW w:w="828" w:type="dxa"/>
          </w:tcPr>
          <w:p w:rsidR="00573BBA" w:rsidRDefault="00573BBA" w:rsidP="00363BF4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573BBA" w:rsidRDefault="00573BBA" w:rsidP="00BF65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Егорова М.В.</w:t>
            </w:r>
          </w:p>
        </w:tc>
        <w:tc>
          <w:tcPr>
            <w:tcW w:w="6660" w:type="dxa"/>
          </w:tcPr>
          <w:p w:rsidR="00573BBA" w:rsidRDefault="00573BBA" w:rsidP="00BF65B5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ОБОУ ДОД «Областной центр развития творчества детей и юношества»</w:t>
            </w:r>
          </w:p>
        </w:tc>
      </w:tr>
      <w:tr w:rsidR="00573BBA" w:rsidRPr="007A1B8B" w:rsidTr="00BF65B5">
        <w:tc>
          <w:tcPr>
            <w:tcW w:w="828" w:type="dxa"/>
          </w:tcPr>
          <w:p w:rsidR="00573BBA" w:rsidRDefault="00573BBA" w:rsidP="00363BF4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573BBA" w:rsidRDefault="00573BBA" w:rsidP="00BF65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Иволгина Т.В.</w:t>
            </w:r>
          </w:p>
        </w:tc>
        <w:tc>
          <w:tcPr>
            <w:tcW w:w="6660" w:type="dxa"/>
          </w:tcPr>
          <w:p w:rsidR="00573BBA" w:rsidRDefault="00573BBA" w:rsidP="00363B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заведующая </w:t>
            </w:r>
            <w:r w:rsidRPr="007414E2">
              <w:rPr>
                <w:sz w:val="24"/>
              </w:rPr>
              <w:t>лабораторией духовно-нравственного воспитания и развития ОГБОУ ДПО «Курский институт развития образования»</w:t>
            </w:r>
            <w:r>
              <w:rPr>
                <w:sz w:val="24"/>
              </w:rPr>
              <w:t xml:space="preserve"> </w:t>
            </w:r>
          </w:p>
        </w:tc>
      </w:tr>
      <w:tr w:rsidR="00573BBA" w:rsidRPr="007A1B8B" w:rsidTr="00BF65B5">
        <w:tc>
          <w:tcPr>
            <w:tcW w:w="828" w:type="dxa"/>
          </w:tcPr>
          <w:p w:rsidR="00573BBA" w:rsidRPr="007A1B8B" w:rsidRDefault="00573BBA" w:rsidP="00363BF4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340" w:type="dxa"/>
          </w:tcPr>
          <w:p w:rsidR="00573BBA" w:rsidRPr="007A1B8B" w:rsidRDefault="00573BBA" w:rsidP="00BF65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Корякина И.В.</w:t>
            </w:r>
          </w:p>
        </w:tc>
        <w:tc>
          <w:tcPr>
            <w:tcW w:w="6660" w:type="dxa"/>
          </w:tcPr>
          <w:p w:rsidR="00573BBA" w:rsidRPr="00432723" w:rsidRDefault="00573BBA" w:rsidP="00363BF4">
            <w:pPr>
              <w:pStyle w:val="1"/>
            </w:pPr>
            <w:r w:rsidRPr="007A1B8B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 xml:space="preserve">областного </w:t>
            </w:r>
            <w:r w:rsidRPr="007A1B8B">
              <w:rPr>
                <w:sz w:val="24"/>
                <w:szCs w:val="24"/>
              </w:rPr>
              <w:t xml:space="preserve">комитета профсоюза работников народного образования и науки </w:t>
            </w:r>
            <w:r>
              <w:rPr>
                <w:sz w:val="24"/>
                <w:szCs w:val="24"/>
              </w:rPr>
              <w:t>Курской области (по согласованию)</w:t>
            </w:r>
          </w:p>
        </w:tc>
      </w:tr>
      <w:tr w:rsidR="00573BBA" w:rsidRPr="007A1B8B" w:rsidTr="00BF65B5">
        <w:tc>
          <w:tcPr>
            <w:tcW w:w="828" w:type="dxa"/>
          </w:tcPr>
          <w:p w:rsidR="00573BBA" w:rsidRPr="007A1B8B" w:rsidRDefault="00573BBA" w:rsidP="00363BF4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2340" w:type="dxa"/>
          </w:tcPr>
          <w:p w:rsidR="00573BBA" w:rsidRPr="007A1B8B" w:rsidRDefault="00573BBA" w:rsidP="00BF65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Меньшиков В.М. </w:t>
            </w:r>
          </w:p>
        </w:tc>
        <w:tc>
          <w:tcPr>
            <w:tcW w:w="6660" w:type="dxa"/>
          </w:tcPr>
          <w:p w:rsidR="00573BBA" w:rsidRDefault="00573BBA" w:rsidP="00BF65B5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кафедрой теологии и религиоведения КГУ (по согласованию)</w:t>
            </w:r>
          </w:p>
          <w:p w:rsidR="00573BBA" w:rsidRPr="00432723" w:rsidRDefault="00573BBA" w:rsidP="00BF65B5"/>
        </w:tc>
      </w:tr>
      <w:tr w:rsidR="00573BBA" w:rsidRPr="007A1B8B" w:rsidTr="00BF65B5">
        <w:tc>
          <w:tcPr>
            <w:tcW w:w="828" w:type="dxa"/>
          </w:tcPr>
          <w:p w:rsidR="00573BBA" w:rsidRPr="007A1B8B" w:rsidRDefault="00573BBA" w:rsidP="00363BF4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2340" w:type="dxa"/>
          </w:tcPr>
          <w:p w:rsidR="00573BBA" w:rsidRDefault="00573BBA" w:rsidP="00BF65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Протоиерей  </w:t>
            </w:r>
          </w:p>
          <w:p w:rsidR="00573BBA" w:rsidRDefault="00573BBA" w:rsidP="00BF65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Олег Чебанов</w:t>
            </w:r>
          </w:p>
        </w:tc>
        <w:tc>
          <w:tcPr>
            <w:tcW w:w="6660" w:type="dxa"/>
          </w:tcPr>
          <w:p w:rsidR="00573BBA" w:rsidRDefault="00573BBA" w:rsidP="00BF65B5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объединенной комиссии по религиозному образованию Курской митрополии (по согласованию)</w:t>
            </w:r>
          </w:p>
          <w:p w:rsidR="00573BBA" w:rsidRPr="00432723" w:rsidRDefault="00573BBA" w:rsidP="00BF65B5"/>
        </w:tc>
      </w:tr>
      <w:tr w:rsidR="00573BBA" w:rsidRPr="007A1B8B" w:rsidTr="00BF65B5">
        <w:tc>
          <w:tcPr>
            <w:tcW w:w="828" w:type="dxa"/>
          </w:tcPr>
          <w:p w:rsidR="00573BBA" w:rsidRDefault="00573BBA" w:rsidP="00363BF4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573BBA" w:rsidRDefault="00573BBA" w:rsidP="00BF65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Семенова Н.Н.</w:t>
            </w:r>
          </w:p>
        </w:tc>
        <w:tc>
          <w:tcPr>
            <w:tcW w:w="6660" w:type="dxa"/>
          </w:tcPr>
          <w:p w:rsidR="00573BBA" w:rsidRDefault="00573BBA" w:rsidP="000760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среднего и дополнительного профессионального образования, профессионального обучения  комитета образования и на Курской области</w:t>
            </w:r>
          </w:p>
        </w:tc>
      </w:tr>
      <w:tr w:rsidR="00573BBA" w:rsidRPr="007A1B8B" w:rsidTr="00BF65B5">
        <w:tc>
          <w:tcPr>
            <w:tcW w:w="828" w:type="dxa"/>
          </w:tcPr>
          <w:p w:rsidR="00573BBA" w:rsidRPr="007A1B8B" w:rsidRDefault="00573BBA" w:rsidP="00363BF4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573BBA" w:rsidRPr="007A1B8B" w:rsidRDefault="00573BBA" w:rsidP="00BF65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Соболева О.В. </w:t>
            </w:r>
          </w:p>
        </w:tc>
        <w:tc>
          <w:tcPr>
            <w:tcW w:w="6660" w:type="dxa"/>
          </w:tcPr>
          <w:p w:rsidR="00573BBA" w:rsidRPr="007A1B8B" w:rsidRDefault="00573BBA" w:rsidP="001016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проректор по научно-исследовательской  и инновационной деятельности </w:t>
            </w:r>
            <w:r w:rsidRPr="007414E2">
              <w:rPr>
                <w:sz w:val="24"/>
              </w:rPr>
              <w:t>ОГБОУ ДПО «Курский институт развития образования»</w:t>
            </w:r>
            <w:r>
              <w:rPr>
                <w:sz w:val="24"/>
              </w:rPr>
              <w:t xml:space="preserve"> </w:t>
            </w:r>
          </w:p>
        </w:tc>
      </w:tr>
      <w:tr w:rsidR="00573BBA" w:rsidRPr="007A1B8B" w:rsidTr="00BF65B5">
        <w:tc>
          <w:tcPr>
            <w:tcW w:w="828" w:type="dxa"/>
          </w:tcPr>
          <w:p w:rsidR="00573BBA" w:rsidRDefault="00573BBA" w:rsidP="00363BF4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573BBA" w:rsidRDefault="00573BBA" w:rsidP="00BF65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Степанова И.А.</w:t>
            </w:r>
          </w:p>
        </w:tc>
        <w:tc>
          <w:tcPr>
            <w:tcW w:w="6660" w:type="dxa"/>
          </w:tcPr>
          <w:p w:rsidR="00573BBA" w:rsidRDefault="00573BBA" w:rsidP="000760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высшего образования и науки комитета образования и науки Курской области </w:t>
            </w:r>
          </w:p>
          <w:p w:rsidR="00573BBA" w:rsidRDefault="00573BBA" w:rsidP="000760D9">
            <w:pPr>
              <w:jc w:val="both"/>
              <w:rPr>
                <w:sz w:val="24"/>
                <w:szCs w:val="24"/>
              </w:rPr>
            </w:pPr>
          </w:p>
        </w:tc>
      </w:tr>
      <w:tr w:rsidR="00573BBA" w:rsidRPr="007A1B8B" w:rsidTr="00BF65B5">
        <w:tc>
          <w:tcPr>
            <w:tcW w:w="828" w:type="dxa"/>
          </w:tcPr>
          <w:p w:rsidR="00573BBA" w:rsidRPr="007A1B8B" w:rsidRDefault="00573BBA" w:rsidP="00363BF4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2340" w:type="dxa"/>
          </w:tcPr>
          <w:p w:rsidR="00573BBA" w:rsidRPr="007A1B8B" w:rsidRDefault="00573BBA" w:rsidP="00BF65B5">
            <w:pPr>
              <w:jc w:val="both"/>
              <w:rPr>
                <w:sz w:val="24"/>
                <w:szCs w:val="24"/>
              </w:rPr>
            </w:pPr>
            <w:r w:rsidRPr="007A1B8B">
              <w:rPr>
                <w:sz w:val="24"/>
                <w:szCs w:val="24"/>
              </w:rPr>
              <w:t xml:space="preserve"> </w:t>
            </w:r>
            <w:proofErr w:type="spellStart"/>
            <w:r w:rsidRPr="007A1B8B">
              <w:rPr>
                <w:sz w:val="24"/>
                <w:szCs w:val="24"/>
              </w:rPr>
              <w:t>Чемонина</w:t>
            </w:r>
            <w:proofErr w:type="spellEnd"/>
            <w:r w:rsidRPr="007A1B8B">
              <w:rPr>
                <w:sz w:val="24"/>
                <w:szCs w:val="24"/>
              </w:rPr>
              <w:t xml:space="preserve"> Т.С.  </w:t>
            </w:r>
          </w:p>
        </w:tc>
        <w:tc>
          <w:tcPr>
            <w:tcW w:w="6660" w:type="dxa"/>
          </w:tcPr>
          <w:p w:rsidR="00573BBA" w:rsidRDefault="00573BBA" w:rsidP="00BF65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воспитания и дополнительного образования </w:t>
            </w:r>
            <w:r w:rsidRPr="007A1B8B">
              <w:rPr>
                <w:sz w:val="24"/>
                <w:szCs w:val="24"/>
              </w:rPr>
              <w:t>комитета образования и науки Курской области</w:t>
            </w:r>
          </w:p>
          <w:p w:rsidR="00573BBA" w:rsidRPr="007A1B8B" w:rsidRDefault="00573BBA" w:rsidP="00BF65B5">
            <w:pPr>
              <w:jc w:val="both"/>
              <w:rPr>
                <w:sz w:val="24"/>
                <w:szCs w:val="24"/>
              </w:rPr>
            </w:pPr>
          </w:p>
        </w:tc>
      </w:tr>
      <w:tr w:rsidR="00573BBA" w:rsidRPr="007A1B8B" w:rsidTr="00BF65B5">
        <w:tc>
          <w:tcPr>
            <w:tcW w:w="828" w:type="dxa"/>
          </w:tcPr>
          <w:p w:rsidR="00573BBA" w:rsidRPr="007A1B8B" w:rsidRDefault="00573BBA" w:rsidP="00363BF4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2340" w:type="dxa"/>
          </w:tcPr>
          <w:p w:rsidR="00573BBA" w:rsidRPr="007A1B8B" w:rsidRDefault="00573BBA" w:rsidP="00BF65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Шумакова И.В. </w:t>
            </w:r>
          </w:p>
        </w:tc>
        <w:tc>
          <w:tcPr>
            <w:tcW w:w="6660" w:type="dxa"/>
          </w:tcPr>
          <w:p w:rsidR="00573BBA" w:rsidRPr="00432723" w:rsidRDefault="00573BBA" w:rsidP="00573BBA">
            <w:pPr>
              <w:pStyle w:val="1"/>
            </w:pPr>
            <w:r>
              <w:rPr>
                <w:sz w:val="24"/>
                <w:szCs w:val="24"/>
              </w:rPr>
              <w:t xml:space="preserve">начальник отдела по обучению и воспитанию, социализации и сопровождению детей с ОВЗ, детей-сирот и детей, оставшихся без попечения родителей комитета образования и науки Курской области </w:t>
            </w:r>
          </w:p>
        </w:tc>
      </w:tr>
    </w:tbl>
    <w:p w:rsidR="00F46D73" w:rsidRDefault="00F46D73" w:rsidP="00573BBA"/>
    <w:sectPr w:rsidR="00F46D73" w:rsidSect="00E33678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E32B8F"/>
    <w:multiLevelType w:val="hybridMultilevel"/>
    <w:tmpl w:val="86084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3BF4"/>
    <w:rsid w:val="00056D27"/>
    <w:rsid w:val="000760D9"/>
    <w:rsid w:val="00101618"/>
    <w:rsid w:val="00276B77"/>
    <w:rsid w:val="00306C4E"/>
    <w:rsid w:val="00363BF4"/>
    <w:rsid w:val="004B3EEF"/>
    <w:rsid w:val="00560DB9"/>
    <w:rsid w:val="00573BBA"/>
    <w:rsid w:val="0075161F"/>
    <w:rsid w:val="00965EDC"/>
    <w:rsid w:val="00BD3A7D"/>
    <w:rsid w:val="00EA1F9F"/>
    <w:rsid w:val="00F46D73"/>
    <w:rsid w:val="00FA4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Arial Unicode MS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B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3BF4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63BF4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161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63BF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3B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016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16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cp:keywords/>
  <dc:description/>
  <cp:lastModifiedBy>Tatiana</cp:lastModifiedBy>
  <cp:revision>4</cp:revision>
  <cp:lastPrinted>2015-09-04T09:44:00Z</cp:lastPrinted>
  <dcterms:created xsi:type="dcterms:W3CDTF">2015-09-02T08:36:00Z</dcterms:created>
  <dcterms:modified xsi:type="dcterms:W3CDTF">2015-09-07T07:20:00Z</dcterms:modified>
</cp:coreProperties>
</file>