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44" w:rsidRPr="00C463DF" w:rsidRDefault="00CA3844" w:rsidP="00A352ED">
      <w:pPr>
        <w:pStyle w:val="ConsPlusNonformat"/>
        <w:widowControl/>
        <w:tabs>
          <w:tab w:val="left" w:pos="-2160"/>
          <w:tab w:val="center" w:pos="-1800"/>
          <w:tab w:val="left" w:pos="-1620"/>
          <w:tab w:val="left" w:pos="3402"/>
        </w:tabs>
        <w:ind w:left="-284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844" w:rsidRPr="00C463DF" w:rsidRDefault="00FE55AE" w:rsidP="00A352ED">
      <w:pPr>
        <w:pStyle w:val="ConsPlusNonformat"/>
        <w:widowControl/>
        <w:tabs>
          <w:tab w:val="left" w:pos="-2160"/>
          <w:tab w:val="center" w:pos="-1800"/>
          <w:tab w:val="left" w:pos="-1620"/>
          <w:tab w:val="left" w:pos="3402"/>
        </w:tabs>
        <w:ind w:left="-284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223520</wp:posOffset>
            </wp:positionH>
            <wp:positionV relativeFrom="paragraph">
              <wp:posOffset>116840</wp:posOffset>
            </wp:positionV>
            <wp:extent cx="5727700" cy="585470"/>
            <wp:effectExtent l="0" t="0" r="6350" b="5080"/>
            <wp:wrapSquare wrapText="left"/>
            <wp:docPr id="13" name="Рисунок 2" descr="flag_rossiya_simvolika_lenty_trikolor_99276_602x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lag_rossiya_simvolika_lenty_trikolor_99276_602x3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844" w:rsidRPr="00C463DF" w:rsidRDefault="00CA3844" w:rsidP="00DB2917">
      <w:pPr>
        <w:pStyle w:val="ConsPlusNonformat"/>
        <w:widowControl/>
        <w:tabs>
          <w:tab w:val="left" w:pos="-2160"/>
          <w:tab w:val="center" w:pos="-1800"/>
          <w:tab w:val="left" w:pos="-1620"/>
          <w:tab w:val="left" w:pos="3402"/>
        </w:tabs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A3844" w:rsidRPr="00C463DF" w:rsidRDefault="00CA3844" w:rsidP="00A352ED">
      <w:pPr>
        <w:pStyle w:val="ConsPlusNonformat"/>
        <w:widowControl/>
        <w:tabs>
          <w:tab w:val="left" w:pos="-2160"/>
          <w:tab w:val="center" w:pos="-1800"/>
          <w:tab w:val="left" w:pos="-1620"/>
          <w:tab w:val="left" w:pos="3402"/>
        </w:tabs>
        <w:ind w:left="-284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E16" w:rsidRPr="00C463DF" w:rsidRDefault="00A46E16" w:rsidP="00A352ED">
      <w:pPr>
        <w:pStyle w:val="ConsPlusNonformat"/>
        <w:widowControl/>
        <w:tabs>
          <w:tab w:val="left" w:pos="-2160"/>
          <w:tab w:val="center" w:pos="-1800"/>
          <w:tab w:val="left" w:pos="-1620"/>
          <w:tab w:val="left" w:pos="3402"/>
        </w:tabs>
        <w:ind w:left="-284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E16" w:rsidRPr="00C463DF" w:rsidRDefault="00A46E16" w:rsidP="00A352ED">
      <w:pPr>
        <w:pStyle w:val="ConsPlusNonformat"/>
        <w:widowControl/>
        <w:tabs>
          <w:tab w:val="left" w:pos="-2160"/>
          <w:tab w:val="center" w:pos="-1800"/>
          <w:tab w:val="left" w:pos="-1620"/>
          <w:tab w:val="left" w:pos="3402"/>
        </w:tabs>
        <w:ind w:left="-284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E16" w:rsidRPr="00C463DF" w:rsidRDefault="00A46E16" w:rsidP="00A352ED">
      <w:pPr>
        <w:pStyle w:val="ConsPlusNonformat"/>
        <w:widowControl/>
        <w:tabs>
          <w:tab w:val="left" w:pos="-2160"/>
          <w:tab w:val="center" w:pos="-1800"/>
          <w:tab w:val="left" w:pos="-1620"/>
          <w:tab w:val="left" w:pos="3402"/>
        </w:tabs>
        <w:ind w:left="-284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C31" w:rsidRPr="00C463DF" w:rsidRDefault="008C1C31" w:rsidP="00A352ED">
      <w:pPr>
        <w:pStyle w:val="ConsPlusNonformat"/>
        <w:widowControl/>
        <w:tabs>
          <w:tab w:val="left" w:pos="-2160"/>
          <w:tab w:val="center" w:pos="-1800"/>
          <w:tab w:val="left" w:pos="-1620"/>
          <w:tab w:val="left" w:pos="3402"/>
        </w:tabs>
        <w:ind w:left="-284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587" w:rsidRPr="00C463DF" w:rsidRDefault="00346587" w:rsidP="00A352ED">
      <w:pPr>
        <w:pStyle w:val="ConsPlusNonformat"/>
        <w:widowControl/>
        <w:tabs>
          <w:tab w:val="left" w:pos="-2160"/>
          <w:tab w:val="center" w:pos="-1800"/>
          <w:tab w:val="left" w:pos="-1620"/>
          <w:tab w:val="left" w:pos="3402"/>
        </w:tabs>
        <w:ind w:left="-284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587" w:rsidRPr="00C463DF" w:rsidRDefault="00346587" w:rsidP="00A352ED">
      <w:pPr>
        <w:pStyle w:val="ConsPlusNonformat"/>
        <w:widowControl/>
        <w:tabs>
          <w:tab w:val="left" w:pos="-2160"/>
          <w:tab w:val="center" w:pos="-1800"/>
          <w:tab w:val="left" w:pos="-1620"/>
          <w:tab w:val="left" w:pos="3402"/>
        </w:tabs>
        <w:ind w:left="-284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587" w:rsidRPr="00C463DF" w:rsidRDefault="00346587" w:rsidP="00A352ED">
      <w:pPr>
        <w:pStyle w:val="ConsPlusNonformat"/>
        <w:widowControl/>
        <w:tabs>
          <w:tab w:val="left" w:pos="-2160"/>
          <w:tab w:val="center" w:pos="-1800"/>
          <w:tab w:val="left" w:pos="-1620"/>
          <w:tab w:val="left" w:pos="3402"/>
        </w:tabs>
        <w:ind w:left="-284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FA6" w:rsidRPr="00C463DF" w:rsidRDefault="00A62BC3" w:rsidP="00A62BC3">
      <w:pPr>
        <w:pStyle w:val="ConsPlusTitle"/>
        <w:tabs>
          <w:tab w:val="left" w:pos="3402"/>
        </w:tabs>
        <w:ind w:left="-284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583FA6">
        <w:rPr>
          <w:rFonts w:ascii="Times New Roman" w:hAnsi="Times New Roman" w:cs="Times New Roman"/>
          <w:sz w:val="32"/>
          <w:szCs w:val="32"/>
        </w:rPr>
        <w:t>РЕЗУЛЬТАТЫ</w:t>
      </w:r>
    </w:p>
    <w:p w:rsidR="00583FA6" w:rsidRPr="00C463DF" w:rsidRDefault="00A62BC3" w:rsidP="00A62BC3">
      <w:pPr>
        <w:pStyle w:val="ConsPlusTitle"/>
        <w:tabs>
          <w:tab w:val="left" w:pos="3402"/>
        </w:tabs>
        <w:ind w:left="426" w:firstLine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583FA6" w:rsidRPr="00C463DF">
        <w:rPr>
          <w:rFonts w:ascii="Times New Roman" w:hAnsi="Times New Roman" w:cs="Times New Roman"/>
          <w:sz w:val="32"/>
          <w:szCs w:val="32"/>
        </w:rPr>
        <w:t>ЛИЦЕНЗИРОВАНИ</w:t>
      </w:r>
      <w:r w:rsidR="00583FA6">
        <w:rPr>
          <w:rFonts w:ascii="Times New Roman" w:hAnsi="Times New Roman" w:cs="Times New Roman"/>
          <w:sz w:val="32"/>
          <w:szCs w:val="32"/>
        </w:rPr>
        <w:t>Я</w:t>
      </w:r>
      <w:r w:rsidR="00D14210">
        <w:rPr>
          <w:rFonts w:ascii="Times New Roman" w:hAnsi="Times New Roman" w:cs="Times New Roman"/>
          <w:sz w:val="32"/>
          <w:szCs w:val="32"/>
        </w:rPr>
        <w:t xml:space="preserve"> И ГОСУДАРСТВЕННОЙ </w: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D14210">
        <w:rPr>
          <w:rFonts w:ascii="Times New Roman" w:hAnsi="Times New Roman" w:cs="Times New Roman"/>
          <w:sz w:val="32"/>
          <w:szCs w:val="32"/>
        </w:rPr>
        <w:t>АККРЕДИТАЦИИ</w:t>
      </w:r>
      <w:r w:rsidR="00583FA6" w:rsidRPr="00C463DF">
        <w:rPr>
          <w:rFonts w:ascii="Times New Roman" w:hAnsi="Times New Roman" w:cs="Times New Roman"/>
          <w:sz w:val="32"/>
          <w:szCs w:val="32"/>
        </w:rPr>
        <w:t xml:space="preserve"> ОБРАЗОВАТЕЛЬНОЙ</w:t>
      </w:r>
      <w:r w:rsidR="00D14210">
        <w:rPr>
          <w:rFonts w:ascii="Times New Roman" w:hAnsi="Times New Roman" w:cs="Times New Roman"/>
          <w:sz w:val="32"/>
          <w:szCs w:val="32"/>
        </w:rPr>
        <w:t xml:space="preserve"> ДЕЯТЕЛЬНОСТИ</w:t>
      </w:r>
    </w:p>
    <w:p w:rsidR="00583FA6" w:rsidRPr="00C463DF" w:rsidRDefault="00A62BC3" w:rsidP="00A62BC3">
      <w:pPr>
        <w:pStyle w:val="ConsPlusTitle"/>
        <w:tabs>
          <w:tab w:val="left" w:pos="3402"/>
        </w:tabs>
        <w:ind w:left="-284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583FA6">
        <w:rPr>
          <w:rFonts w:ascii="Times New Roman" w:hAnsi="Times New Roman" w:cs="Times New Roman"/>
          <w:sz w:val="32"/>
          <w:szCs w:val="32"/>
        </w:rPr>
        <w:t>З</w:t>
      </w:r>
      <w:r w:rsidR="00D14210">
        <w:rPr>
          <w:rFonts w:ascii="Times New Roman" w:hAnsi="Times New Roman" w:cs="Times New Roman"/>
          <w:sz w:val="32"/>
          <w:szCs w:val="32"/>
        </w:rPr>
        <w:t>А 2017</w:t>
      </w:r>
      <w:r w:rsidR="00583FA6" w:rsidRPr="00C463DF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583FA6" w:rsidRDefault="00583FA6" w:rsidP="00583FA6">
      <w:pPr>
        <w:pStyle w:val="ConsPlusNonformat"/>
        <w:keepNext/>
        <w:widowControl/>
        <w:tabs>
          <w:tab w:val="left" w:pos="-2160"/>
          <w:tab w:val="center" w:pos="-1800"/>
          <w:tab w:val="left" w:pos="-1620"/>
          <w:tab w:val="left" w:pos="3402"/>
        </w:tabs>
        <w:ind w:left="-284" w:firstLine="993"/>
      </w:pPr>
    </w:p>
    <w:p w:rsidR="00A46E16" w:rsidRPr="00C463DF" w:rsidRDefault="00A46E16" w:rsidP="00A352ED">
      <w:pPr>
        <w:pStyle w:val="ConsPlusNonformat"/>
        <w:widowControl/>
        <w:tabs>
          <w:tab w:val="left" w:pos="-2160"/>
          <w:tab w:val="center" w:pos="-1800"/>
          <w:tab w:val="left" w:pos="-1620"/>
          <w:tab w:val="left" w:pos="3402"/>
        </w:tabs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46587" w:rsidRDefault="00346587" w:rsidP="00A352ED">
      <w:pPr>
        <w:pStyle w:val="ConsPlusNonformat"/>
        <w:widowControl/>
        <w:tabs>
          <w:tab w:val="left" w:pos="-2160"/>
          <w:tab w:val="center" w:pos="-1800"/>
          <w:tab w:val="left" w:pos="-1620"/>
          <w:tab w:val="left" w:pos="3402"/>
        </w:tabs>
        <w:ind w:left="-284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FA6" w:rsidRDefault="00583FA6" w:rsidP="00A352ED">
      <w:pPr>
        <w:pStyle w:val="ConsPlusNonformat"/>
        <w:widowControl/>
        <w:tabs>
          <w:tab w:val="left" w:pos="-2160"/>
          <w:tab w:val="center" w:pos="-1800"/>
          <w:tab w:val="left" w:pos="-1620"/>
          <w:tab w:val="left" w:pos="3402"/>
        </w:tabs>
        <w:ind w:left="-284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FA6" w:rsidRDefault="00583FA6" w:rsidP="00A352ED">
      <w:pPr>
        <w:pStyle w:val="ConsPlusNonformat"/>
        <w:widowControl/>
        <w:tabs>
          <w:tab w:val="left" w:pos="-2160"/>
          <w:tab w:val="center" w:pos="-1800"/>
          <w:tab w:val="left" w:pos="-1620"/>
          <w:tab w:val="left" w:pos="3402"/>
        </w:tabs>
        <w:ind w:left="-284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FA6" w:rsidRDefault="00583FA6" w:rsidP="00A352ED">
      <w:pPr>
        <w:pStyle w:val="ConsPlusNonformat"/>
        <w:widowControl/>
        <w:tabs>
          <w:tab w:val="left" w:pos="-2160"/>
          <w:tab w:val="center" w:pos="-1800"/>
          <w:tab w:val="left" w:pos="-1620"/>
          <w:tab w:val="left" w:pos="3402"/>
        </w:tabs>
        <w:ind w:left="-284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FA6" w:rsidRDefault="00583FA6" w:rsidP="00A352ED">
      <w:pPr>
        <w:pStyle w:val="ConsPlusNonformat"/>
        <w:widowControl/>
        <w:tabs>
          <w:tab w:val="left" w:pos="-2160"/>
          <w:tab w:val="center" w:pos="-1800"/>
          <w:tab w:val="left" w:pos="-1620"/>
          <w:tab w:val="left" w:pos="3402"/>
        </w:tabs>
        <w:ind w:left="-284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FA6" w:rsidRDefault="00583FA6" w:rsidP="00A352ED">
      <w:pPr>
        <w:pStyle w:val="ConsPlusNonformat"/>
        <w:widowControl/>
        <w:tabs>
          <w:tab w:val="left" w:pos="-2160"/>
          <w:tab w:val="center" w:pos="-1800"/>
          <w:tab w:val="left" w:pos="-1620"/>
          <w:tab w:val="left" w:pos="3402"/>
        </w:tabs>
        <w:ind w:left="-284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FA6" w:rsidRDefault="00583FA6" w:rsidP="00A352ED">
      <w:pPr>
        <w:pStyle w:val="ConsPlusNonformat"/>
        <w:widowControl/>
        <w:tabs>
          <w:tab w:val="left" w:pos="-2160"/>
          <w:tab w:val="center" w:pos="-1800"/>
          <w:tab w:val="left" w:pos="-1620"/>
          <w:tab w:val="left" w:pos="3402"/>
        </w:tabs>
        <w:ind w:left="-284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FA6" w:rsidRDefault="00583FA6" w:rsidP="00A352ED">
      <w:pPr>
        <w:pStyle w:val="ConsPlusNonformat"/>
        <w:widowControl/>
        <w:tabs>
          <w:tab w:val="left" w:pos="-2160"/>
          <w:tab w:val="center" w:pos="-1800"/>
          <w:tab w:val="left" w:pos="-1620"/>
          <w:tab w:val="left" w:pos="3402"/>
        </w:tabs>
        <w:ind w:left="-284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FA6" w:rsidRDefault="00583FA6" w:rsidP="00A352ED">
      <w:pPr>
        <w:pStyle w:val="ConsPlusNonformat"/>
        <w:widowControl/>
        <w:tabs>
          <w:tab w:val="left" w:pos="-2160"/>
          <w:tab w:val="center" w:pos="-1800"/>
          <w:tab w:val="left" w:pos="-1620"/>
          <w:tab w:val="left" w:pos="3402"/>
        </w:tabs>
        <w:ind w:left="-284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FA6" w:rsidRDefault="00583FA6" w:rsidP="00A352ED">
      <w:pPr>
        <w:pStyle w:val="ConsPlusNonformat"/>
        <w:widowControl/>
        <w:tabs>
          <w:tab w:val="left" w:pos="-2160"/>
          <w:tab w:val="center" w:pos="-1800"/>
          <w:tab w:val="left" w:pos="-1620"/>
          <w:tab w:val="left" w:pos="3402"/>
        </w:tabs>
        <w:ind w:left="-284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FA6" w:rsidRDefault="00583FA6" w:rsidP="00A352ED">
      <w:pPr>
        <w:pStyle w:val="ConsPlusNonformat"/>
        <w:widowControl/>
        <w:tabs>
          <w:tab w:val="left" w:pos="-2160"/>
          <w:tab w:val="center" w:pos="-1800"/>
          <w:tab w:val="left" w:pos="-1620"/>
          <w:tab w:val="left" w:pos="3402"/>
        </w:tabs>
        <w:ind w:left="-284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FA6" w:rsidRDefault="00583FA6" w:rsidP="00A352ED">
      <w:pPr>
        <w:pStyle w:val="ConsPlusNonformat"/>
        <w:widowControl/>
        <w:tabs>
          <w:tab w:val="left" w:pos="-2160"/>
          <w:tab w:val="center" w:pos="-1800"/>
          <w:tab w:val="left" w:pos="-1620"/>
          <w:tab w:val="left" w:pos="3402"/>
        </w:tabs>
        <w:ind w:left="-284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FA6" w:rsidRDefault="00FE55AE" w:rsidP="006F16C5">
      <w:pPr>
        <w:pStyle w:val="ConsPlusNonformat"/>
        <w:widowControl/>
        <w:tabs>
          <w:tab w:val="left" w:pos="-2160"/>
          <w:tab w:val="center" w:pos="-1800"/>
          <w:tab w:val="left" w:pos="-1620"/>
        </w:tabs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4374515" cy="1711960"/>
            <wp:effectExtent l="0" t="0" r="6985" b="2540"/>
            <wp:docPr id="6" name="Рисунок 10" descr="Курск Выбрали и перерисовали - БезФормата.Ru -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Курск Выбрали и перерисовали - БезФормата.Ru - Новост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515" cy="1711960"/>
                    </a:xfrm>
                    <a:prstGeom prst="rect">
                      <a:avLst/>
                    </a:prstGeom>
                    <a:solidFill>
                      <a:srgbClr val="FDEADA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FA6" w:rsidRDefault="00583FA6" w:rsidP="00A352ED">
      <w:pPr>
        <w:pStyle w:val="ConsPlusNonformat"/>
        <w:widowControl/>
        <w:tabs>
          <w:tab w:val="left" w:pos="-2160"/>
          <w:tab w:val="center" w:pos="-1800"/>
          <w:tab w:val="left" w:pos="-1620"/>
          <w:tab w:val="left" w:pos="3402"/>
        </w:tabs>
        <w:ind w:left="-284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FA6" w:rsidRDefault="00583FA6" w:rsidP="00A352ED">
      <w:pPr>
        <w:pStyle w:val="ConsPlusNonformat"/>
        <w:widowControl/>
        <w:tabs>
          <w:tab w:val="left" w:pos="-2160"/>
          <w:tab w:val="center" w:pos="-1800"/>
          <w:tab w:val="left" w:pos="-1620"/>
          <w:tab w:val="left" w:pos="3402"/>
        </w:tabs>
        <w:ind w:left="-284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A42" w:rsidRDefault="00842CAE" w:rsidP="001B7256">
      <w:pPr>
        <w:pStyle w:val="ConsPlusNonformat"/>
        <w:widowControl/>
        <w:tabs>
          <w:tab w:val="left" w:pos="-2160"/>
          <w:tab w:val="center" w:pos="-1800"/>
          <w:tab w:val="left" w:pos="-1620"/>
          <w:tab w:val="left" w:pos="3402"/>
        </w:tabs>
        <w:ind w:left="-284" w:firstLine="993"/>
        <w:rPr>
          <w:rFonts w:ascii="Times New Roman" w:hAnsi="Times New Roman" w:cs="Times New Roman"/>
          <w:b/>
          <w:sz w:val="28"/>
          <w:szCs w:val="28"/>
        </w:rPr>
      </w:pPr>
      <w:r w:rsidRPr="00C463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9319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23E">
        <w:rPr>
          <w:rFonts w:ascii="Times New Roman" w:hAnsi="Times New Roman" w:cs="Times New Roman"/>
          <w:b/>
          <w:sz w:val="28"/>
          <w:szCs w:val="28"/>
        </w:rPr>
        <w:t>Курск</w:t>
      </w:r>
      <w:r w:rsidR="00A46E16" w:rsidRPr="00C463DF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DE6908">
        <w:rPr>
          <w:rFonts w:ascii="Times New Roman" w:hAnsi="Times New Roman" w:cs="Times New Roman"/>
          <w:b/>
          <w:sz w:val="28"/>
          <w:szCs w:val="28"/>
        </w:rPr>
        <w:t>8</w:t>
      </w:r>
    </w:p>
    <w:p w:rsidR="00DB2917" w:rsidRDefault="00DB2917" w:rsidP="001B7256">
      <w:pPr>
        <w:pStyle w:val="ConsPlusNonformat"/>
        <w:widowControl/>
        <w:tabs>
          <w:tab w:val="left" w:pos="-2160"/>
          <w:tab w:val="center" w:pos="-1800"/>
          <w:tab w:val="left" w:pos="-1620"/>
          <w:tab w:val="left" w:pos="3402"/>
        </w:tabs>
        <w:ind w:left="-284" w:firstLine="993"/>
        <w:rPr>
          <w:rFonts w:ascii="Times New Roman" w:hAnsi="Times New Roman" w:cs="Times New Roman"/>
          <w:b/>
          <w:sz w:val="28"/>
          <w:szCs w:val="28"/>
        </w:rPr>
      </w:pPr>
    </w:p>
    <w:p w:rsidR="00DB2917" w:rsidRDefault="00DB2917" w:rsidP="001B7256">
      <w:pPr>
        <w:pStyle w:val="ConsPlusNonformat"/>
        <w:widowControl/>
        <w:tabs>
          <w:tab w:val="left" w:pos="-2160"/>
          <w:tab w:val="center" w:pos="-1800"/>
          <w:tab w:val="left" w:pos="-1620"/>
          <w:tab w:val="left" w:pos="3402"/>
        </w:tabs>
        <w:ind w:left="-284" w:firstLine="993"/>
        <w:rPr>
          <w:rFonts w:ascii="Times New Roman" w:hAnsi="Times New Roman" w:cs="Times New Roman"/>
          <w:b/>
          <w:sz w:val="28"/>
          <w:szCs w:val="28"/>
        </w:rPr>
      </w:pPr>
    </w:p>
    <w:p w:rsidR="00DB2917" w:rsidRDefault="00DB2917" w:rsidP="0051163B">
      <w:pPr>
        <w:tabs>
          <w:tab w:val="left" w:pos="5400"/>
        </w:tabs>
        <w:jc w:val="both"/>
      </w:pPr>
    </w:p>
    <w:p w:rsidR="003541B3" w:rsidRDefault="003541B3" w:rsidP="0051163B">
      <w:pPr>
        <w:tabs>
          <w:tab w:val="left" w:pos="5400"/>
        </w:tabs>
        <w:jc w:val="both"/>
      </w:pPr>
    </w:p>
    <w:p w:rsidR="00F93318" w:rsidRDefault="003541B3" w:rsidP="00F93318">
      <w:pPr>
        <w:tabs>
          <w:tab w:val="left" w:pos="5400"/>
        </w:tabs>
        <w:jc w:val="both"/>
        <w:rPr>
          <w:bCs/>
          <w:caps/>
          <w:sz w:val="22"/>
          <w:szCs w:val="22"/>
        </w:rPr>
      </w:pPr>
      <w:r>
        <w:t xml:space="preserve">Результаты лицензирования образовательной деятельности и </w:t>
      </w:r>
      <w:r w:rsidR="00DE0317">
        <w:t>государственной аккредитации образовательной деятельности</w:t>
      </w:r>
      <w:r w:rsidR="00F93318">
        <w:t xml:space="preserve"> за 2017</w:t>
      </w:r>
      <w:r w:rsidR="0043725E">
        <w:t xml:space="preserve"> год / авторы составители: В.В.</w:t>
      </w:r>
      <w:r w:rsidR="00F93318">
        <w:t>Минайлов,                Л.Л. Кобелев,</w:t>
      </w:r>
      <w:r w:rsidR="002C1D90">
        <w:t xml:space="preserve"> Л.Л.Зиновьева, А.М.Филиппова,</w:t>
      </w:r>
      <w:r w:rsidR="00F93318">
        <w:t xml:space="preserve"> С.П. Остр</w:t>
      </w:r>
      <w:r w:rsidR="0046230F">
        <w:t>иков</w:t>
      </w:r>
      <w:r w:rsidR="0043725E">
        <w:t>, Е.В.Зенченко</w:t>
      </w:r>
      <w:r w:rsidR="00F93318">
        <w:t>.</w:t>
      </w:r>
      <w:r w:rsidR="00F93318">
        <w:rPr>
          <w:bCs/>
          <w:caps/>
          <w:sz w:val="22"/>
          <w:szCs w:val="22"/>
        </w:rPr>
        <w:t xml:space="preserve"> </w:t>
      </w:r>
    </w:p>
    <w:p w:rsidR="00F93318" w:rsidRPr="00DE6908" w:rsidRDefault="00F93318" w:rsidP="00F93318">
      <w:pPr>
        <w:tabs>
          <w:tab w:val="left" w:pos="5400"/>
        </w:tabs>
        <w:jc w:val="both"/>
        <w:rPr>
          <w:bCs/>
          <w:caps/>
          <w:sz w:val="22"/>
          <w:szCs w:val="22"/>
        </w:rPr>
      </w:pPr>
      <w:r w:rsidRPr="00F93318">
        <w:rPr>
          <w:bCs/>
        </w:rPr>
        <w:t xml:space="preserve">Комитет образования и науки Курской области, </w:t>
      </w:r>
      <w:r w:rsidRPr="00F93318">
        <w:rPr>
          <w:bCs/>
          <w:caps/>
        </w:rPr>
        <w:t xml:space="preserve"> </w:t>
      </w:r>
      <w:r w:rsidRPr="00F93318">
        <w:rPr>
          <w:bCs/>
        </w:rPr>
        <w:t>областное казенное учреждение «информационно-аналитический центр» Курской области, 2018</w:t>
      </w:r>
      <w:r>
        <w:rPr>
          <w:bCs/>
        </w:rPr>
        <w:t xml:space="preserve"> – 28 стр.</w:t>
      </w:r>
    </w:p>
    <w:p w:rsidR="00F93318" w:rsidRDefault="00F93318" w:rsidP="00F93318">
      <w:pPr>
        <w:tabs>
          <w:tab w:val="left" w:pos="5400"/>
        </w:tabs>
      </w:pPr>
    </w:p>
    <w:p w:rsidR="00F93318" w:rsidRDefault="00F93318" w:rsidP="00F93318">
      <w:pPr>
        <w:tabs>
          <w:tab w:val="left" w:pos="5400"/>
        </w:tabs>
      </w:pPr>
    </w:p>
    <w:p w:rsidR="00DE6908" w:rsidRPr="00F93318" w:rsidRDefault="00DE6908" w:rsidP="00DE6908">
      <w:pPr>
        <w:tabs>
          <w:tab w:val="left" w:pos="5400"/>
        </w:tabs>
        <w:jc w:val="both"/>
        <w:rPr>
          <w:bCs/>
          <w:caps/>
        </w:rPr>
      </w:pPr>
      <w:r w:rsidRPr="00F93318">
        <w:t>Материалы сборника представляют интерес для работников органов управл</w:t>
      </w:r>
      <w:r w:rsidRPr="00F93318">
        <w:t>е</w:t>
      </w:r>
      <w:r w:rsidRPr="00F93318">
        <w:t>ния образованием разного уровня, руководителей образовательных организ</w:t>
      </w:r>
      <w:r w:rsidRPr="00F93318">
        <w:t>а</w:t>
      </w:r>
      <w:r w:rsidRPr="00F93318">
        <w:t xml:space="preserve">ций, специалистов в сфере общего образования, в том числе занимающихся оценкой качества образования </w:t>
      </w:r>
    </w:p>
    <w:p w:rsidR="00DE6908" w:rsidRPr="00F93318" w:rsidRDefault="00DE6908" w:rsidP="00DE6908">
      <w:pPr>
        <w:tabs>
          <w:tab w:val="left" w:pos="2268"/>
          <w:tab w:val="left" w:pos="2410"/>
          <w:tab w:val="left" w:pos="5400"/>
        </w:tabs>
        <w:jc w:val="center"/>
        <w:rPr>
          <w:bCs/>
          <w:caps/>
        </w:rPr>
      </w:pPr>
    </w:p>
    <w:p w:rsidR="00DE6908" w:rsidRPr="00DE6908" w:rsidRDefault="00DE6908" w:rsidP="00DE6908">
      <w:pPr>
        <w:tabs>
          <w:tab w:val="left" w:pos="5400"/>
        </w:tabs>
        <w:jc w:val="center"/>
        <w:rPr>
          <w:bCs/>
          <w:caps/>
          <w:sz w:val="28"/>
          <w:szCs w:val="28"/>
        </w:rPr>
      </w:pPr>
    </w:p>
    <w:p w:rsidR="00DE6908" w:rsidRPr="00DE6908" w:rsidRDefault="00DE6908" w:rsidP="00DE6908">
      <w:pPr>
        <w:tabs>
          <w:tab w:val="left" w:pos="5400"/>
        </w:tabs>
        <w:jc w:val="right"/>
        <w:rPr>
          <w:bCs/>
          <w:caps/>
          <w:sz w:val="22"/>
          <w:szCs w:val="22"/>
        </w:rPr>
      </w:pPr>
      <w:r w:rsidRPr="00DE6908">
        <w:rPr>
          <w:bCs/>
          <w:caps/>
          <w:sz w:val="22"/>
          <w:szCs w:val="22"/>
        </w:rPr>
        <w:t xml:space="preserve">                               </w:t>
      </w:r>
    </w:p>
    <w:p w:rsidR="00DE6908" w:rsidRPr="00DE6908" w:rsidRDefault="00DE6908" w:rsidP="00DE6908">
      <w:pPr>
        <w:tabs>
          <w:tab w:val="left" w:pos="5400"/>
        </w:tabs>
        <w:jc w:val="right"/>
        <w:rPr>
          <w:bCs/>
          <w:caps/>
          <w:sz w:val="22"/>
          <w:szCs w:val="22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DE6908" w:rsidRPr="00DE6908" w:rsidTr="001C4323">
        <w:tc>
          <w:tcPr>
            <w:tcW w:w="9923" w:type="dxa"/>
            <w:shd w:val="clear" w:color="auto" w:fill="auto"/>
          </w:tcPr>
          <w:p w:rsidR="00DE6908" w:rsidRPr="00DE6908" w:rsidRDefault="00DE6908" w:rsidP="00DE6908">
            <w:pPr>
              <w:tabs>
                <w:tab w:val="left" w:pos="5400"/>
              </w:tabs>
              <w:rPr>
                <w:bCs/>
                <w:caps/>
                <w:sz w:val="22"/>
                <w:szCs w:val="22"/>
              </w:rPr>
            </w:pPr>
          </w:p>
          <w:p w:rsidR="00DE6908" w:rsidRPr="00DE6908" w:rsidRDefault="00DE6908" w:rsidP="00DE6908">
            <w:pPr>
              <w:tabs>
                <w:tab w:val="left" w:pos="5400"/>
              </w:tabs>
              <w:rPr>
                <w:bCs/>
                <w:caps/>
                <w:sz w:val="22"/>
                <w:szCs w:val="22"/>
              </w:rPr>
            </w:pPr>
          </w:p>
          <w:p w:rsidR="00DE6908" w:rsidRPr="00DE6908" w:rsidRDefault="00DE6908" w:rsidP="00DE6908">
            <w:pPr>
              <w:tabs>
                <w:tab w:val="left" w:pos="5400"/>
              </w:tabs>
              <w:jc w:val="right"/>
              <w:rPr>
                <w:bCs/>
                <w:caps/>
                <w:sz w:val="22"/>
                <w:szCs w:val="22"/>
              </w:rPr>
            </w:pPr>
          </w:p>
          <w:p w:rsidR="00DE6908" w:rsidRPr="00DE6908" w:rsidRDefault="00DE6908" w:rsidP="00DE6908">
            <w:pPr>
              <w:tabs>
                <w:tab w:val="left" w:pos="5400"/>
              </w:tabs>
              <w:jc w:val="right"/>
              <w:rPr>
                <w:bCs/>
                <w:caps/>
                <w:sz w:val="22"/>
                <w:szCs w:val="22"/>
              </w:rPr>
            </w:pPr>
          </w:p>
        </w:tc>
      </w:tr>
    </w:tbl>
    <w:p w:rsidR="00DE6908" w:rsidRDefault="00DE6908" w:rsidP="0051163B">
      <w:pPr>
        <w:tabs>
          <w:tab w:val="left" w:pos="5400"/>
        </w:tabs>
        <w:jc w:val="both"/>
      </w:pPr>
    </w:p>
    <w:p w:rsidR="00DE6908" w:rsidRDefault="00DE6908" w:rsidP="0051163B">
      <w:pPr>
        <w:tabs>
          <w:tab w:val="left" w:pos="5400"/>
        </w:tabs>
        <w:jc w:val="both"/>
      </w:pPr>
    </w:p>
    <w:p w:rsidR="0051163B" w:rsidRDefault="0051163B" w:rsidP="0051163B">
      <w:pPr>
        <w:tabs>
          <w:tab w:val="left" w:pos="5400"/>
        </w:tabs>
        <w:jc w:val="center"/>
        <w:rPr>
          <w:bCs/>
          <w:caps/>
          <w:sz w:val="28"/>
          <w:szCs w:val="28"/>
        </w:rPr>
      </w:pPr>
    </w:p>
    <w:p w:rsidR="0051163B" w:rsidRDefault="0051163B" w:rsidP="0051163B">
      <w:pPr>
        <w:tabs>
          <w:tab w:val="left" w:pos="5400"/>
        </w:tabs>
        <w:jc w:val="center"/>
        <w:rPr>
          <w:bCs/>
          <w:caps/>
          <w:sz w:val="28"/>
          <w:szCs w:val="28"/>
        </w:rPr>
      </w:pPr>
    </w:p>
    <w:p w:rsidR="0051163B" w:rsidRDefault="0051163B" w:rsidP="0051163B">
      <w:pPr>
        <w:tabs>
          <w:tab w:val="left" w:pos="5400"/>
        </w:tabs>
        <w:jc w:val="center"/>
        <w:rPr>
          <w:bCs/>
          <w:caps/>
          <w:sz w:val="28"/>
          <w:szCs w:val="28"/>
        </w:rPr>
      </w:pPr>
    </w:p>
    <w:p w:rsidR="0051163B" w:rsidRDefault="0051163B" w:rsidP="0051163B">
      <w:pPr>
        <w:tabs>
          <w:tab w:val="left" w:pos="5400"/>
        </w:tabs>
        <w:jc w:val="center"/>
        <w:rPr>
          <w:bCs/>
          <w:caps/>
          <w:sz w:val="28"/>
          <w:szCs w:val="28"/>
        </w:rPr>
      </w:pPr>
    </w:p>
    <w:p w:rsidR="0051163B" w:rsidRDefault="0051163B" w:rsidP="0051163B">
      <w:pPr>
        <w:tabs>
          <w:tab w:val="left" w:pos="5400"/>
        </w:tabs>
        <w:jc w:val="center"/>
        <w:rPr>
          <w:bCs/>
          <w:caps/>
          <w:sz w:val="28"/>
          <w:szCs w:val="28"/>
        </w:rPr>
      </w:pPr>
    </w:p>
    <w:p w:rsidR="0051163B" w:rsidRDefault="0051163B" w:rsidP="0051163B">
      <w:pPr>
        <w:tabs>
          <w:tab w:val="left" w:pos="5400"/>
        </w:tabs>
        <w:jc w:val="center"/>
        <w:rPr>
          <w:bCs/>
          <w:caps/>
          <w:sz w:val="28"/>
          <w:szCs w:val="28"/>
        </w:rPr>
      </w:pPr>
    </w:p>
    <w:p w:rsidR="0051163B" w:rsidRDefault="0051163B" w:rsidP="0051163B">
      <w:pPr>
        <w:tabs>
          <w:tab w:val="left" w:pos="5400"/>
        </w:tabs>
        <w:jc w:val="center"/>
        <w:rPr>
          <w:bCs/>
          <w:caps/>
          <w:sz w:val="28"/>
          <w:szCs w:val="28"/>
        </w:rPr>
      </w:pPr>
    </w:p>
    <w:p w:rsidR="0051163B" w:rsidRDefault="0051163B" w:rsidP="0051163B">
      <w:pPr>
        <w:tabs>
          <w:tab w:val="left" w:pos="5400"/>
        </w:tabs>
        <w:jc w:val="center"/>
        <w:rPr>
          <w:bCs/>
          <w:caps/>
          <w:sz w:val="28"/>
          <w:szCs w:val="28"/>
        </w:rPr>
      </w:pPr>
    </w:p>
    <w:p w:rsidR="0051163B" w:rsidRDefault="0051163B" w:rsidP="0051163B">
      <w:pPr>
        <w:tabs>
          <w:tab w:val="left" w:pos="5400"/>
        </w:tabs>
        <w:jc w:val="center"/>
        <w:rPr>
          <w:bCs/>
          <w:caps/>
          <w:sz w:val="28"/>
          <w:szCs w:val="28"/>
        </w:rPr>
      </w:pPr>
    </w:p>
    <w:p w:rsidR="0051163B" w:rsidRDefault="0051163B" w:rsidP="0051163B">
      <w:pPr>
        <w:tabs>
          <w:tab w:val="left" w:pos="5400"/>
        </w:tabs>
        <w:jc w:val="center"/>
        <w:rPr>
          <w:bCs/>
          <w:caps/>
          <w:sz w:val="28"/>
          <w:szCs w:val="28"/>
        </w:rPr>
      </w:pPr>
    </w:p>
    <w:p w:rsidR="0051163B" w:rsidRDefault="0051163B" w:rsidP="0051163B">
      <w:pPr>
        <w:tabs>
          <w:tab w:val="left" w:pos="5400"/>
        </w:tabs>
        <w:jc w:val="center"/>
        <w:rPr>
          <w:bCs/>
          <w:caps/>
          <w:sz w:val="28"/>
          <w:szCs w:val="28"/>
        </w:rPr>
      </w:pPr>
    </w:p>
    <w:p w:rsidR="0051163B" w:rsidRDefault="0051163B" w:rsidP="0051163B">
      <w:pPr>
        <w:tabs>
          <w:tab w:val="left" w:pos="5400"/>
        </w:tabs>
        <w:jc w:val="center"/>
        <w:rPr>
          <w:bCs/>
          <w:caps/>
          <w:sz w:val="28"/>
          <w:szCs w:val="28"/>
        </w:rPr>
      </w:pPr>
    </w:p>
    <w:p w:rsidR="0051163B" w:rsidRDefault="0051163B" w:rsidP="0051163B">
      <w:pPr>
        <w:tabs>
          <w:tab w:val="left" w:pos="5400"/>
        </w:tabs>
        <w:jc w:val="center"/>
        <w:rPr>
          <w:bCs/>
          <w:caps/>
          <w:sz w:val="28"/>
          <w:szCs w:val="28"/>
        </w:rPr>
      </w:pPr>
    </w:p>
    <w:p w:rsidR="0051163B" w:rsidRDefault="0051163B" w:rsidP="0051163B">
      <w:pPr>
        <w:tabs>
          <w:tab w:val="left" w:pos="5400"/>
        </w:tabs>
        <w:jc w:val="center"/>
        <w:rPr>
          <w:bCs/>
          <w:caps/>
          <w:sz w:val="28"/>
          <w:szCs w:val="28"/>
        </w:rPr>
      </w:pPr>
    </w:p>
    <w:p w:rsidR="0051163B" w:rsidRDefault="0051163B" w:rsidP="0051163B">
      <w:pPr>
        <w:tabs>
          <w:tab w:val="left" w:pos="5400"/>
        </w:tabs>
        <w:jc w:val="center"/>
        <w:rPr>
          <w:bCs/>
          <w:caps/>
          <w:sz w:val="28"/>
          <w:szCs w:val="28"/>
        </w:rPr>
      </w:pPr>
    </w:p>
    <w:p w:rsidR="0051163B" w:rsidRDefault="0051163B" w:rsidP="0051163B">
      <w:pPr>
        <w:tabs>
          <w:tab w:val="left" w:pos="5400"/>
        </w:tabs>
        <w:jc w:val="center"/>
        <w:rPr>
          <w:bCs/>
          <w:caps/>
          <w:sz w:val="28"/>
          <w:szCs w:val="28"/>
        </w:rPr>
      </w:pPr>
    </w:p>
    <w:p w:rsidR="0051163B" w:rsidRDefault="0051163B" w:rsidP="0051163B">
      <w:pPr>
        <w:tabs>
          <w:tab w:val="left" w:pos="5400"/>
        </w:tabs>
        <w:jc w:val="center"/>
        <w:rPr>
          <w:bCs/>
          <w:caps/>
          <w:sz w:val="28"/>
          <w:szCs w:val="28"/>
        </w:rPr>
      </w:pPr>
    </w:p>
    <w:p w:rsidR="0051163B" w:rsidRDefault="0051163B" w:rsidP="0051163B">
      <w:pPr>
        <w:tabs>
          <w:tab w:val="left" w:pos="5400"/>
        </w:tabs>
        <w:jc w:val="center"/>
        <w:rPr>
          <w:bCs/>
          <w:caps/>
          <w:sz w:val="28"/>
          <w:szCs w:val="28"/>
        </w:rPr>
      </w:pPr>
    </w:p>
    <w:p w:rsidR="00323A60" w:rsidRDefault="00323A60" w:rsidP="0051163B">
      <w:pPr>
        <w:tabs>
          <w:tab w:val="left" w:pos="5400"/>
        </w:tabs>
        <w:jc w:val="center"/>
        <w:rPr>
          <w:b/>
          <w:bCs/>
          <w:i/>
          <w:caps/>
          <w:sz w:val="28"/>
          <w:szCs w:val="28"/>
        </w:rPr>
      </w:pPr>
    </w:p>
    <w:p w:rsidR="00323A60" w:rsidRDefault="00323A60" w:rsidP="0051163B">
      <w:pPr>
        <w:tabs>
          <w:tab w:val="left" w:pos="5400"/>
        </w:tabs>
        <w:jc w:val="center"/>
        <w:rPr>
          <w:b/>
          <w:bCs/>
          <w:i/>
          <w:caps/>
          <w:sz w:val="28"/>
          <w:szCs w:val="28"/>
        </w:rPr>
      </w:pPr>
    </w:p>
    <w:p w:rsidR="00DE05F0" w:rsidRDefault="00DE05F0" w:rsidP="0051163B">
      <w:pPr>
        <w:tabs>
          <w:tab w:val="left" w:pos="5400"/>
        </w:tabs>
        <w:jc w:val="center"/>
        <w:rPr>
          <w:b/>
          <w:bCs/>
          <w:i/>
          <w:caps/>
          <w:sz w:val="28"/>
          <w:szCs w:val="28"/>
        </w:rPr>
      </w:pPr>
    </w:p>
    <w:p w:rsidR="00172364" w:rsidRDefault="00172364" w:rsidP="0051163B">
      <w:pPr>
        <w:tabs>
          <w:tab w:val="left" w:pos="5400"/>
        </w:tabs>
        <w:jc w:val="center"/>
        <w:rPr>
          <w:b/>
          <w:bCs/>
          <w:i/>
          <w:caps/>
          <w:sz w:val="28"/>
          <w:szCs w:val="28"/>
        </w:rPr>
      </w:pPr>
    </w:p>
    <w:p w:rsidR="00DE05F0" w:rsidRDefault="00DE05F0" w:rsidP="0051163B">
      <w:pPr>
        <w:tabs>
          <w:tab w:val="left" w:pos="5400"/>
        </w:tabs>
        <w:jc w:val="center"/>
        <w:rPr>
          <w:b/>
          <w:bCs/>
          <w:i/>
          <w:caps/>
          <w:sz w:val="28"/>
          <w:szCs w:val="28"/>
        </w:rPr>
      </w:pPr>
    </w:p>
    <w:p w:rsidR="00323A60" w:rsidRDefault="00323A60" w:rsidP="0051163B">
      <w:pPr>
        <w:tabs>
          <w:tab w:val="left" w:pos="5400"/>
        </w:tabs>
        <w:jc w:val="center"/>
        <w:rPr>
          <w:b/>
          <w:bCs/>
          <w:i/>
          <w:caps/>
          <w:sz w:val="28"/>
          <w:szCs w:val="28"/>
        </w:rPr>
      </w:pPr>
    </w:p>
    <w:p w:rsidR="00323A60" w:rsidRDefault="00323A60" w:rsidP="0051163B">
      <w:pPr>
        <w:tabs>
          <w:tab w:val="left" w:pos="5400"/>
        </w:tabs>
        <w:jc w:val="center"/>
        <w:rPr>
          <w:b/>
          <w:bCs/>
          <w:i/>
          <w:caps/>
          <w:sz w:val="28"/>
          <w:szCs w:val="28"/>
        </w:rPr>
      </w:pPr>
    </w:p>
    <w:p w:rsidR="0051163B" w:rsidRPr="00323A60" w:rsidRDefault="0051163B" w:rsidP="0051163B">
      <w:pPr>
        <w:tabs>
          <w:tab w:val="left" w:pos="5400"/>
        </w:tabs>
        <w:jc w:val="center"/>
        <w:rPr>
          <w:b/>
          <w:bCs/>
          <w:i/>
          <w:caps/>
        </w:rPr>
      </w:pPr>
      <w:r w:rsidRPr="00323A60">
        <w:rPr>
          <w:b/>
          <w:bCs/>
          <w:i/>
          <w:caps/>
        </w:rPr>
        <w:lastRenderedPageBreak/>
        <w:t>Содержание</w:t>
      </w:r>
    </w:p>
    <w:p w:rsidR="0051163B" w:rsidRPr="00323A60" w:rsidRDefault="0051163B" w:rsidP="0051163B">
      <w:pPr>
        <w:tabs>
          <w:tab w:val="left" w:pos="5400"/>
        </w:tabs>
        <w:rPr>
          <w:bCs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8746"/>
        <w:gridCol w:w="9"/>
        <w:gridCol w:w="1276"/>
      </w:tblGrid>
      <w:tr w:rsidR="0051163B" w:rsidRPr="00323A60" w:rsidTr="00B06C10">
        <w:tc>
          <w:tcPr>
            <w:tcW w:w="8746" w:type="dxa"/>
            <w:shd w:val="clear" w:color="auto" w:fill="auto"/>
          </w:tcPr>
          <w:p w:rsidR="0051163B" w:rsidRDefault="0051163B" w:rsidP="00A57E7B">
            <w:pPr>
              <w:tabs>
                <w:tab w:val="left" w:pos="5400"/>
              </w:tabs>
              <w:rPr>
                <w:bCs/>
              </w:rPr>
            </w:pPr>
          </w:p>
          <w:p w:rsidR="003541B3" w:rsidRPr="00323A60" w:rsidRDefault="003541B3" w:rsidP="00A57E7B">
            <w:pPr>
              <w:tabs>
                <w:tab w:val="left" w:pos="5400"/>
              </w:tabs>
              <w:rPr>
                <w:bCs/>
              </w:rPr>
            </w:pPr>
          </w:p>
        </w:tc>
        <w:tc>
          <w:tcPr>
            <w:tcW w:w="1285" w:type="dxa"/>
            <w:gridSpan w:val="2"/>
            <w:shd w:val="clear" w:color="auto" w:fill="auto"/>
          </w:tcPr>
          <w:p w:rsidR="0051163B" w:rsidRPr="00323A60" w:rsidRDefault="003541B3" w:rsidP="00A57E7B">
            <w:pPr>
              <w:tabs>
                <w:tab w:val="left" w:pos="5400"/>
              </w:tabs>
              <w:rPr>
                <w:bCs/>
              </w:rPr>
            </w:pPr>
            <w:r>
              <w:rPr>
                <w:bCs/>
                <w:smallCaps/>
              </w:rPr>
              <w:t xml:space="preserve">                 </w:t>
            </w:r>
          </w:p>
        </w:tc>
      </w:tr>
      <w:tr w:rsidR="0051163B" w:rsidRPr="00172364" w:rsidTr="00B06C10">
        <w:trPr>
          <w:trHeight w:val="907"/>
        </w:trPr>
        <w:tc>
          <w:tcPr>
            <w:tcW w:w="8746" w:type="dxa"/>
            <w:shd w:val="clear" w:color="auto" w:fill="auto"/>
            <w:vAlign w:val="center"/>
          </w:tcPr>
          <w:p w:rsidR="0051163B" w:rsidRPr="00172364" w:rsidRDefault="0000177F" w:rsidP="00CE0E3E">
            <w:pPr>
              <w:tabs>
                <w:tab w:val="left" w:pos="5400"/>
              </w:tabs>
              <w:jc w:val="both"/>
              <w:rPr>
                <w:bCs/>
                <w:caps/>
                <w:sz w:val="28"/>
                <w:szCs w:val="28"/>
              </w:rPr>
            </w:pPr>
            <w:r w:rsidRPr="00172364">
              <w:rPr>
                <w:bCs/>
                <w:caps/>
                <w:sz w:val="28"/>
                <w:szCs w:val="28"/>
              </w:rPr>
              <w:t>ВведениЕ</w:t>
            </w:r>
            <w:r w:rsidR="00A64E58" w:rsidRPr="00172364">
              <w:rPr>
                <w:bCs/>
                <w:caps/>
                <w:sz w:val="28"/>
                <w:szCs w:val="28"/>
              </w:rPr>
              <w:t xml:space="preserve">  </w:t>
            </w:r>
            <w:r w:rsidR="003541B3">
              <w:rPr>
                <w:bCs/>
                <w:caps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A64E58" w:rsidRPr="00172364">
              <w:rPr>
                <w:bCs/>
                <w:caps/>
                <w:sz w:val="28"/>
                <w:szCs w:val="28"/>
              </w:rPr>
              <w:t xml:space="preserve">                                                                                                                          </w:t>
            </w:r>
          </w:p>
          <w:p w:rsidR="0000177F" w:rsidRPr="00172364" w:rsidRDefault="0000177F" w:rsidP="00CE0E3E">
            <w:pPr>
              <w:tabs>
                <w:tab w:val="left" w:pos="5400"/>
              </w:tabs>
              <w:jc w:val="both"/>
              <w:rPr>
                <w:bCs/>
                <w:caps/>
                <w:sz w:val="28"/>
                <w:szCs w:val="28"/>
              </w:rPr>
            </w:pPr>
          </w:p>
          <w:p w:rsidR="00CB6430" w:rsidRPr="00172364" w:rsidRDefault="0000177F" w:rsidP="00CE0E3E">
            <w:pPr>
              <w:tabs>
                <w:tab w:val="left" w:pos="5400"/>
              </w:tabs>
              <w:jc w:val="both"/>
              <w:rPr>
                <w:bCs/>
                <w:sz w:val="28"/>
                <w:szCs w:val="28"/>
              </w:rPr>
            </w:pPr>
            <w:r w:rsidRPr="00172364">
              <w:rPr>
                <w:bCs/>
                <w:sz w:val="28"/>
                <w:szCs w:val="28"/>
              </w:rPr>
              <w:t xml:space="preserve">1. Нормативно-правовая база лицензирования образовательной </w:t>
            </w:r>
            <w:r w:rsidR="003541B3">
              <w:rPr>
                <w:bCs/>
                <w:sz w:val="28"/>
                <w:szCs w:val="28"/>
              </w:rPr>
              <w:t xml:space="preserve">      </w:t>
            </w:r>
            <w:r w:rsidRPr="00172364">
              <w:rPr>
                <w:bCs/>
                <w:sz w:val="28"/>
                <w:szCs w:val="28"/>
              </w:rPr>
              <w:t>деятельности</w:t>
            </w:r>
            <w:r w:rsidR="00CE0E3E">
              <w:rPr>
                <w:bCs/>
                <w:sz w:val="28"/>
                <w:szCs w:val="28"/>
              </w:rPr>
              <w:t>.</w:t>
            </w:r>
            <w:r w:rsidR="003541B3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</w:t>
            </w:r>
          </w:p>
          <w:p w:rsidR="00444EB1" w:rsidRPr="00172364" w:rsidRDefault="003541B3" w:rsidP="00CE0E3E">
            <w:pPr>
              <w:tabs>
                <w:tab w:val="left" w:pos="540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:rsidR="0051163B" w:rsidRPr="00172364" w:rsidRDefault="0051163B" w:rsidP="00CE0E3E">
            <w:pPr>
              <w:tabs>
                <w:tab w:val="left" w:pos="5400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1163B" w:rsidRPr="00172364" w:rsidTr="00B06C10">
        <w:trPr>
          <w:trHeight w:val="907"/>
        </w:trPr>
        <w:tc>
          <w:tcPr>
            <w:tcW w:w="8746" w:type="dxa"/>
            <w:shd w:val="clear" w:color="auto" w:fill="auto"/>
            <w:vAlign w:val="center"/>
          </w:tcPr>
          <w:p w:rsidR="0000177F" w:rsidRPr="00172364" w:rsidRDefault="0000177F" w:rsidP="00CE0E3E">
            <w:pPr>
              <w:jc w:val="both"/>
              <w:rPr>
                <w:sz w:val="28"/>
                <w:szCs w:val="28"/>
              </w:rPr>
            </w:pPr>
            <w:r w:rsidRPr="00172364">
              <w:rPr>
                <w:sz w:val="28"/>
                <w:szCs w:val="28"/>
              </w:rPr>
              <w:t>2</w:t>
            </w:r>
            <w:r w:rsidR="00C2711F" w:rsidRPr="00172364">
              <w:rPr>
                <w:sz w:val="28"/>
                <w:szCs w:val="28"/>
              </w:rPr>
              <w:t>.</w:t>
            </w:r>
            <w:r w:rsidRPr="00172364">
              <w:rPr>
                <w:sz w:val="28"/>
                <w:szCs w:val="28"/>
              </w:rPr>
              <w:t xml:space="preserve"> </w:t>
            </w:r>
            <w:r w:rsidR="006653CA" w:rsidRPr="00172364">
              <w:rPr>
                <w:sz w:val="28"/>
                <w:szCs w:val="28"/>
              </w:rPr>
              <w:t>Организация и осуществление лицензирования конкретных видов деятельности</w:t>
            </w:r>
            <w:r w:rsidR="00CE0E3E">
              <w:rPr>
                <w:sz w:val="28"/>
                <w:szCs w:val="28"/>
              </w:rPr>
              <w:t>.</w:t>
            </w:r>
          </w:p>
          <w:p w:rsidR="0051163B" w:rsidRPr="00172364" w:rsidRDefault="0051163B" w:rsidP="00CE0E3E">
            <w:pPr>
              <w:jc w:val="both"/>
              <w:rPr>
                <w:sz w:val="28"/>
                <w:szCs w:val="28"/>
              </w:rPr>
            </w:pPr>
          </w:p>
          <w:p w:rsidR="0000177F" w:rsidRPr="00172364" w:rsidRDefault="00444EB1" w:rsidP="00CE0E3E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72364">
              <w:rPr>
                <w:sz w:val="28"/>
                <w:szCs w:val="28"/>
              </w:rPr>
              <w:t>3.</w:t>
            </w:r>
            <w:r w:rsidR="0000177F" w:rsidRPr="00172364">
              <w:rPr>
                <w:sz w:val="28"/>
                <w:szCs w:val="28"/>
              </w:rPr>
              <w:t xml:space="preserve"> Количество лицензиатов – организаций осуществляющих образовательную де</w:t>
            </w:r>
            <w:r w:rsidR="0000177F" w:rsidRPr="00172364">
              <w:rPr>
                <w:sz w:val="28"/>
                <w:szCs w:val="28"/>
              </w:rPr>
              <w:t>я</w:t>
            </w:r>
            <w:r w:rsidR="0000177F" w:rsidRPr="00172364">
              <w:rPr>
                <w:sz w:val="28"/>
                <w:szCs w:val="28"/>
              </w:rPr>
              <w:t>тельность на территории Курской</w:t>
            </w:r>
            <w:r w:rsidR="004C7EF7" w:rsidRPr="00172364">
              <w:rPr>
                <w:sz w:val="28"/>
                <w:szCs w:val="28"/>
              </w:rPr>
              <w:t xml:space="preserve"> области</w:t>
            </w:r>
            <w:r w:rsidR="00CE0E3E">
              <w:rPr>
                <w:sz w:val="28"/>
                <w:szCs w:val="28"/>
              </w:rPr>
              <w:t>.</w:t>
            </w:r>
            <w:r w:rsidR="0000177F" w:rsidRPr="00172364">
              <w:rPr>
                <w:sz w:val="28"/>
                <w:szCs w:val="28"/>
              </w:rPr>
              <w:t xml:space="preserve"> </w:t>
            </w:r>
          </w:p>
          <w:p w:rsidR="0000177F" w:rsidRPr="00172364" w:rsidRDefault="0000177F" w:rsidP="00CE0E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:rsidR="0051163B" w:rsidRPr="00172364" w:rsidRDefault="0051163B" w:rsidP="00CE0E3E">
            <w:pPr>
              <w:tabs>
                <w:tab w:val="left" w:pos="5400"/>
              </w:tabs>
              <w:jc w:val="both"/>
              <w:rPr>
                <w:sz w:val="28"/>
                <w:szCs w:val="28"/>
              </w:rPr>
            </w:pPr>
          </w:p>
          <w:p w:rsidR="0051163B" w:rsidRPr="00172364" w:rsidRDefault="0051163B" w:rsidP="00CE0E3E">
            <w:pPr>
              <w:tabs>
                <w:tab w:val="left" w:pos="5400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1163B" w:rsidRPr="00172364" w:rsidTr="00B06C10">
        <w:trPr>
          <w:trHeight w:val="907"/>
        </w:trPr>
        <w:tc>
          <w:tcPr>
            <w:tcW w:w="8755" w:type="dxa"/>
            <w:gridSpan w:val="2"/>
            <w:shd w:val="clear" w:color="auto" w:fill="auto"/>
            <w:vAlign w:val="center"/>
          </w:tcPr>
          <w:p w:rsidR="003213F6" w:rsidRPr="00172364" w:rsidRDefault="00444EB1" w:rsidP="00CE0E3E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ind w:right="2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72364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3213F6" w:rsidRPr="00172364">
              <w:rPr>
                <w:rFonts w:eastAsia="Calibri"/>
                <w:sz w:val="28"/>
                <w:szCs w:val="28"/>
                <w:lang w:eastAsia="en-US"/>
              </w:rPr>
              <w:t>. Анализ и оценка эффективности лицензирования конкретных видов деятельн</w:t>
            </w:r>
            <w:r w:rsidR="003213F6" w:rsidRPr="00172364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3213F6" w:rsidRPr="00172364">
              <w:rPr>
                <w:rFonts w:eastAsia="Calibri"/>
                <w:sz w:val="28"/>
                <w:szCs w:val="28"/>
                <w:lang w:eastAsia="en-US"/>
              </w:rPr>
              <w:t>сти</w:t>
            </w:r>
            <w:r w:rsidR="00CE0E3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3213F6" w:rsidRPr="00172364" w:rsidRDefault="003213F6" w:rsidP="00CE0E3E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ind w:right="2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72364" w:rsidRPr="00172364" w:rsidRDefault="00172364" w:rsidP="00CE0E3E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ind w:right="2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72364">
              <w:rPr>
                <w:rFonts w:eastAsia="Calibri"/>
                <w:sz w:val="28"/>
                <w:szCs w:val="28"/>
                <w:lang w:eastAsia="en-US"/>
              </w:rPr>
              <w:t>5.</w:t>
            </w:r>
            <w:r w:rsidRPr="00172364">
              <w:rPr>
                <w:b/>
                <w:sz w:val="28"/>
                <w:szCs w:val="28"/>
              </w:rPr>
              <w:t xml:space="preserve"> </w:t>
            </w:r>
            <w:r w:rsidRPr="00172364">
              <w:rPr>
                <w:sz w:val="28"/>
                <w:szCs w:val="28"/>
              </w:rPr>
              <w:t>Выводы по итогам лицензирования образовательной деятельности</w:t>
            </w:r>
            <w:r w:rsidR="00CE0E3E">
              <w:rPr>
                <w:sz w:val="28"/>
                <w:szCs w:val="28"/>
              </w:rPr>
              <w:t>.</w:t>
            </w:r>
          </w:p>
          <w:p w:rsidR="00172364" w:rsidRPr="00172364" w:rsidRDefault="00172364" w:rsidP="00CE0E3E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ind w:right="2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213F6" w:rsidRPr="00172364" w:rsidRDefault="00172364" w:rsidP="00CE0E3E">
            <w:pPr>
              <w:tabs>
                <w:tab w:val="left" w:pos="3402"/>
              </w:tabs>
              <w:ind w:right="27"/>
              <w:jc w:val="both"/>
              <w:rPr>
                <w:sz w:val="28"/>
                <w:szCs w:val="28"/>
              </w:rPr>
            </w:pPr>
            <w:r w:rsidRPr="00172364">
              <w:rPr>
                <w:sz w:val="28"/>
                <w:szCs w:val="28"/>
              </w:rPr>
              <w:t>6</w:t>
            </w:r>
            <w:r w:rsidR="003213F6" w:rsidRPr="00172364">
              <w:rPr>
                <w:sz w:val="28"/>
                <w:szCs w:val="28"/>
              </w:rPr>
              <w:t xml:space="preserve">. </w:t>
            </w:r>
            <w:r w:rsidR="00E2183E" w:rsidRPr="00172364">
              <w:rPr>
                <w:sz w:val="28"/>
                <w:szCs w:val="28"/>
              </w:rPr>
              <w:t>Нормативно-правовая база государственной аккредитации образовательной деятельности</w:t>
            </w:r>
            <w:r w:rsidR="00CE0E3E">
              <w:rPr>
                <w:sz w:val="28"/>
                <w:szCs w:val="28"/>
              </w:rPr>
              <w:t>.</w:t>
            </w:r>
            <w:r w:rsidR="00B06C10" w:rsidRPr="00172364">
              <w:rPr>
                <w:sz w:val="28"/>
                <w:szCs w:val="28"/>
              </w:rPr>
              <w:t xml:space="preserve">                                                                    </w:t>
            </w:r>
          </w:p>
          <w:p w:rsidR="003213F6" w:rsidRPr="00172364" w:rsidRDefault="00B06C10" w:rsidP="00CE0E3E">
            <w:pPr>
              <w:pStyle w:val="a3"/>
              <w:tabs>
                <w:tab w:val="left" w:pos="851"/>
              </w:tabs>
              <w:ind w:left="0" w:right="27"/>
              <w:jc w:val="both"/>
              <w:rPr>
                <w:sz w:val="28"/>
                <w:szCs w:val="28"/>
                <w:lang w:val="ru-RU"/>
              </w:rPr>
            </w:pPr>
            <w:r w:rsidRPr="00172364"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163B" w:rsidRPr="00172364" w:rsidRDefault="0051163B" w:rsidP="00CE0E3E">
            <w:pPr>
              <w:tabs>
                <w:tab w:val="left" w:pos="5400"/>
              </w:tabs>
              <w:jc w:val="both"/>
              <w:rPr>
                <w:sz w:val="28"/>
                <w:szCs w:val="28"/>
              </w:rPr>
            </w:pPr>
          </w:p>
          <w:p w:rsidR="0051163B" w:rsidRPr="00172364" w:rsidRDefault="0051163B" w:rsidP="00CE0E3E">
            <w:pPr>
              <w:tabs>
                <w:tab w:val="left" w:pos="5400"/>
              </w:tabs>
              <w:jc w:val="both"/>
              <w:rPr>
                <w:sz w:val="28"/>
                <w:szCs w:val="28"/>
              </w:rPr>
            </w:pPr>
          </w:p>
          <w:p w:rsidR="00E70D33" w:rsidRPr="00172364" w:rsidRDefault="00E70D33" w:rsidP="00CE0E3E">
            <w:pPr>
              <w:tabs>
                <w:tab w:val="left" w:pos="5400"/>
              </w:tabs>
              <w:jc w:val="both"/>
              <w:rPr>
                <w:sz w:val="28"/>
                <w:szCs w:val="28"/>
              </w:rPr>
            </w:pPr>
          </w:p>
          <w:p w:rsidR="0051163B" w:rsidRPr="00172364" w:rsidRDefault="0051163B" w:rsidP="00CE0E3E">
            <w:pPr>
              <w:tabs>
                <w:tab w:val="left" w:pos="5400"/>
              </w:tabs>
              <w:jc w:val="both"/>
              <w:rPr>
                <w:sz w:val="28"/>
                <w:szCs w:val="28"/>
              </w:rPr>
            </w:pPr>
          </w:p>
          <w:p w:rsidR="00CC43FC" w:rsidRPr="00172364" w:rsidRDefault="00CC43FC" w:rsidP="00CE0E3E">
            <w:pPr>
              <w:tabs>
                <w:tab w:val="left" w:pos="5400"/>
              </w:tabs>
              <w:jc w:val="both"/>
              <w:rPr>
                <w:sz w:val="28"/>
                <w:szCs w:val="28"/>
              </w:rPr>
            </w:pPr>
          </w:p>
          <w:p w:rsidR="00CC43FC" w:rsidRPr="00172364" w:rsidRDefault="00CC43FC" w:rsidP="00CE0E3E">
            <w:pPr>
              <w:tabs>
                <w:tab w:val="left" w:pos="5400"/>
              </w:tabs>
              <w:jc w:val="both"/>
              <w:rPr>
                <w:sz w:val="28"/>
                <w:szCs w:val="28"/>
              </w:rPr>
            </w:pPr>
          </w:p>
        </w:tc>
      </w:tr>
      <w:tr w:rsidR="0051163B" w:rsidRPr="00172364" w:rsidTr="00B06C10">
        <w:trPr>
          <w:trHeight w:val="907"/>
        </w:trPr>
        <w:tc>
          <w:tcPr>
            <w:tcW w:w="8746" w:type="dxa"/>
            <w:shd w:val="clear" w:color="auto" w:fill="auto"/>
            <w:vAlign w:val="center"/>
          </w:tcPr>
          <w:p w:rsidR="00E36255" w:rsidRPr="00172364" w:rsidRDefault="00172364" w:rsidP="00CE0E3E">
            <w:pPr>
              <w:jc w:val="both"/>
              <w:rPr>
                <w:bCs/>
                <w:sz w:val="28"/>
                <w:szCs w:val="28"/>
              </w:rPr>
            </w:pPr>
            <w:r w:rsidRPr="00172364">
              <w:rPr>
                <w:bCs/>
                <w:sz w:val="28"/>
                <w:szCs w:val="28"/>
              </w:rPr>
              <w:t>7</w:t>
            </w:r>
            <w:r w:rsidR="00623025">
              <w:rPr>
                <w:bCs/>
                <w:sz w:val="28"/>
                <w:szCs w:val="28"/>
              </w:rPr>
              <w:t>. Государственная аккредитация</w:t>
            </w:r>
            <w:r w:rsidR="00C2711F" w:rsidRPr="00172364">
              <w:rPr>
                <w:bCs/>
                <w:sz w:val="28"/>
                <w:szCs w:val="28"/>
              </w:rPr>
              <w:t xml:space="preserve"> образовательной</w:t>
            </w:r>
            <w:r w:rsidR="00CE0E3E">
              <w:rPr>
                <w:bCs/>
                <w:sz w:val="28"/>
                <w:szCs w:val="28"/>
              </w:rPr>
              <w:t xml:space="preserve"> деятельности.</w:t>
            </w:r>
          </w:p>
          <w:p w:rsidR="00E36255" w:rsidRDefault="00E36255" w:rsidP="00CE0E3E">
            <w:pPr>
              <w:tabs>
                <w:tab w:val="left" w:pos="5400"/>
              </w:tabs>
              <w:jc w:val="both"/>
              <w:rPr>
                <w:bCs/>
                <w:sz w:val="28"/>
                <w:szCs w:val="28"/>
              </w:rPr>
            </w:pPr>
          </w:p>
          <w:p w:rsidR="00CE0E3E" w:rsidRDefault="00CE0E3E" w:rsidP="00CE0E3E">
            <w:pPr>
              <w:tabs>
                <w:tab w:val="left" w:pos="540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 Результаты государственной аккредитации за 2017 год.</w:t>
            </w:r>
          </w:p>
          <w:p w:rsidR="00CE0E3E" w:rsidRPr="00172364" w:rsidRDefault="00CE0E3E" w:rsidP="00CE0E3E">
            <w:pPr>
              <w:tabs>
                <w:tab w:val="left" w:pos="5400"/>
              </w:tabs>
              <w:jc w:val="both"/>
              <w:rPr>
                <w:bCs/>
                <w:sz w:val="28"/>
                <w:szCs w:val="28"/>
              </w:rPr>
            </w:pPr>
          </w:p>
          <w:p w:rsidR="005C27ED" w:rsidRPr="00172364" w:rsidRDefault="00CE0E3E" w:rsidP="00CE0E3E">
            <w:pPr>
              <w:tabs>
                <w:tab w:val="left" w:pos="54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C27ED" w:rsidRPr="00172364">
              <w:rPr>
                <w:sz w:val="28"/>
                <w:szCs w:val="28"/>
              </w:rPr>
              <w:t>. Выводы по государственной аккредитации образовательной деятельности</w:t>
            </w:r>
            <w:r>
              <w:rPr>
                <w:sz w:val="28"/>
                <w:szCs w:val="28"/>
              </w:rPr>
              <w:t>.</w:t>
            </w:r>
          </w:p>
          <w:p w:rsidR="00E36255" w:rsidRPr="00172364" w:rsidRDefault="00E36255" w:rsidP="00CE0E3E">
            <w:pPr>
              <w:tabs>
                <w:tab w:val="left" w:pos="540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:rsidR="0051163B" w:rsidRPr="00172364" w:rsidRDefault="0051163B" w:rsidP="00CE0E3E">
            <w:pPr>
              <w:tabs>
                <w:tab w:val="left" w:pos="540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CE623E" w:rsidRPr="00172364" w:rsidRDefault="00CE623E" w:rsidP="00A352ED">
      <w:pPr>
        <w:pStyle w:val="ConsPlusNonformat"/>
        <w:widowControl/>
        <w:tabs>
          <w:tab w:val="left" w:pos="-2160"/>
          <w:tab w:val="center" w:pos="-1800"/>
          <w:tab w:val="left" w:pos="-1620"/>
          <w:tab w:val="left" w:pos="340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623E" w:rsidRPr="00323A60" w:rsidRDefault="00CE623E" w:rsidP="00A352ED">
      <w:pPr>
        <w:pStyle w:val="ConsPlusNonformat"/>
        <w:widowControl/>
        <w:tabs>
          <w:tab w:val="left" w:pos="-2160"/>
          <w:tab w:val="center" w:pos="-1800"/>
          <w:tab w:val="left" w:pos="-1620"/>
          <w:tab w:val="left" w:pos="3402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E623E" w:rsidRPr="00323A60" w:rsidRDefault="00CE623E" w:rsidP="00A352ED">
      <w:pPr>
        <w:pStyle w:val="ConsPlusNonformat"/>
        <w:widowControl/>
        <w:tabs>
          <w:tab w:val="left" w:pos="-2160"/>
          <w:tab w:val="center" w:pos="-1800"/>
          <w:tab w:val="left" w:pos="-1620"/>
          <w:tab w:val="left" w:pos="3402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E623E" w:rsidRPr="00323A60" w:rsidRDefault="00CE623E" w:rsidP="00A352ED">
      <w:pPr>
        <w:pStyle w:val="ConsPlusNonformat"/>
        <w:widowControl/>
        <w:tabs>
          <w:tab w:val="left" w:pos="-2160"/>
          <w:tab w:val="center" w:pos="-1800"/>
          <w:tab w:val="left" w:pos="-1620"/>
          <w:tab w:val="left" w:pos="3402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E623E" w:rsidRPr="00323A60" w:rsidRDefault="00CE623E" w:rsidP="00A352ED">
      <w:pPr>
        <w:pStyle w:val="ConsPlusNonformat"/>
        <w:widowControl/>
        <w:tabs>
          <w:tab w:val="left" w:pos="-2160"/>
          <w:tab w:val="center" w:pos="-1800"/>
          <w:tab w:val="left" w:pos="-1620"/>
          <w:tab w:val="left" w:pos="3402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E623E" w:rsidRPr="00323A60" w:rsidRDefault="00CE623E" w:rsidP="00A352ED">
      <w:pPr>
        <w:pStyle w:val="ConsPlusNonformat"/>
        <w:widowControl/>
        <w:tabs>
          <w:tab w:val="left" w:pos="-2160"/>
          <w:tab w:val="center" w:pos="-1800"/>
          <w:tab w:val="left" w:pos="-1620"/>
          <w:tab w:val="left" w:pos="3402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E623E" w:rsidRPr="00323A60" w:rsidRDefault="00CE623E" w:rsidP="00A352ED">
      <w:pPr>
        <w:pStyle w:val="ConsPlusNonformat"/>
        <w:widowControl/>
        <w:tabs>
          <w:tab w:val="left" w:pos="-2160"/>
          <w:tab w:val="center" w:pos="-1800"/>
          <w:tab w:val="left" w:pos="-1620"/>
          <w:tab w:val="left" w:pos="3402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E623E" w:rsidRPr="00323A60" w:rsidRDefault="00CE623E" w:rsidP="00A352ED">
      <w:pPr>
        <w:pStyle w:val="ConsPlusNonformat"/>
        <w:widowControl/>
        <w:tabs>
          <w:tab w:val="left" w:pos="-2160"/>
          <w:tab w:val="center" w:pos="-1800"/>
          <w:tab w:val="left" w:pos="-1620"/>
          <w:tab w:val="left" w:pos="3402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E623E" w:rsidRPr="00323A60" w:rsidRDefault="00CE623E" w:rsidP="00A352ED">
      <w:pPr>
        <w:pStyle w:val="ConsPlusNonformat"/>
        <w:widowControl/>
        <w:tabs>
          <w:tab w:val="left" w:pos="-2160"/>
          <w:tab w:val="center" w:pos="-1800"/>
          <w:tab w:val="left" w:pos="-1620"/>
          <w:tab w:val="left" w:pos="3402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E623E" w:rsidRPr="00323A60" w:rsidRDefault="00CE623E" w:rsidP="00A352ED">
      <w:pPr>
        <w:pStyle w:val="ConsPlusNonformat"/>
        <w:widowControl/>
        <w:tabs>
          <w:tab w:val="left" w:pos="-2160"/>
          <w:tab w:val="center" w:pos="-1800"/>
          <w:tab w:val="left" w:pos="-1620"/>
          <w:tab w:val="left" w:pos="3402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163B" w:rsidRDefault="0051163B" w:rsidP="00A352ED">
      <w:pPr>
        <w:pStyle w:val="ConsPlusNonformat"/>
        <w:widowControl/>
        <w:tabs>
          <w:tab w:val="left" w:pos="-2160"/>
          <w:tab w:val="center" w:pos="-1800"/>
          <w:tab w:val="left" w:pos="-1620"/>
          <w:tab w:val="left" w:pos="3402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41B3" w:rsidRDefault="003541B3" w:rsidP="00A352ED">
      <w:pPr>
        <w:pStyle w:val="ConsPlusNonformat"/>
        <w:widowControl/>
        <w:tabs>
          <w:tab w:val="left" w:pos="-2160"/>
          <w:tab w:val="center" w:pos="-1800"/>
          <w:tab w:val="left" w:pos="-1620"/>
          <w:tab w:val="left" w:pos="3402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41B3" w:rsidRDefault="003541B3" w:rsidP="00A352ED">
      <w:pPr>
        <w:pStyle w:val="ConsPlusNonformat"/>
        <w:widowControl/>
        <w:tabs>
          <w:tab w:val="left" w:pos="-2160"/>
          <w:tab w:val="center" w:pos="-1800"/>
          <w:tab w:val="left" w:pos="-1620"/>
          <w:tab w:val="left" w:pos="3402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41B3" w:rsidRDefault="003541B3" w:rsidP="00A352ED">
      <w:pPr>
        <w:pStyle w:val="ConsPlusNonformat"/>
        <w:widowControl/>
        <w:tabs>
          <w:tab w:val="left" w:pos="-2160"/>
          <w:tab w:val="center" w:pos="-1800"/>
          <w:tab w:val="left" w:pos="-1620"/>
          <w:tab w:val="left" w:pos="3402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41B3" w:rsidRPr="00323A60" w:rsidRDefault="003541B3" w:rsidP="00A352ED">
      <w:pPr>
        <w:pStyle w:val="ConsPlusNonformat"/>
        <w:widowControl/>
        <w:tabs>
          <w:tab w:val="left" w:pos="-2160"/>
          <w:tab w:val="center" w:pos="-1800"/>
          <w:tab w:val="left" w:pos="-1620"/>
          <w:tab w:val="left" w:pos="3402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163B" w:rsidRPr="00323A60" w:rsidRDefault="0051163B" w:rsidP="00A352ED">
      <w:pPr>
        <w:pStyle w:val="ConsPlusNonformat"/>
        <w:widowControl/>
        <w:tabs>
          <w:tab w:val="left" w:pos="-2160"/>
          <w:tab w:val="center" w:pos="-1800"/>
          <w:tab w:val="left" w:pos="-1620"/>
          <w:tab w:val="left" w:pos="3402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163B" w:rsidRPr="00323A60" w:rsidRDefault="0051163B" w:rsidP="00A352ED">
      <w:pPr>
        <w:pStyle w:val="ConsPlusNonformat"/>
        <w:widowControl/>
        <w:tabs>
          <w:tab w:val="left" w:pos="-2160"/>
          <w:tab w:val="center" w:pos="-1800"/>
          <w:tab w:val="left" w:pos="-1620"/>
          <w:tab w:val="left" w:pos="3402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163B" w:rsidRPr="00323A60" w:rsidRDefault="00C15ED3" w:rsidP="00C15ED3">
      <w:pPr>
        <w:pStyle w:val="ConsPlusNonformat"/>
        <w:widowControl/>
        <w:tabs>
          <w:tab w:val="left" w:pos="-2160"/>
          <w:tab w:val="center" w:pos="-1800"/>
          <w:tab w:val="left" w:pos="-1620"/>
          <w:tab w:val="left" w:pos="3402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  <w:r w:rsidR="00F8326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CE0E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832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1EE" w:rsidRPr="00323A60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51163B" w:rsidRDefault="0051163B" w:rsidP="00E2183E">
      <w:pPr>
        <w:pStyle w:val="ConsPlusNonformat"/>
        <w:widowControl/>
        <w:tabs>
          <w:tab w:val="left" w:pos="-2160"/>
          <w:tab w:val="center" w:pos="-1800"/>
          <w:tab w:val="left" w:pos="-1620"/>
          <w:tab w:val="left" w:pos="3402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A043E" w:rsidRDefault="00323A60" w:rsidP="00C15ED3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5ED3">
        <w:rPr>
          <w:sz w:val="28"/>
          <w:szCs w:val="28"/>
        </w:rPr>
        <w:t>Г</w:t>
      </w:r>
      <w:r w:rsidR="000F3709" w:rsidRPr="00C15ED3">
        <w:rPr>
          <w:sz w:val="28"/>
          <w:szCs w:val="28"/>
        </w:rPr>
        <w:t>осударственными</w:t>
      </w:r>
      <w:r w:rsidR="009A21A3" w:rsidRPr="00C15ED3">
        <w:rPr>
          <w:sz w:val="28"/>
          <w:szCs w:val="28"/>
        </w:rPr>
        <w:t xml:space="preserve"> услуг</w:t>
      </w:r>
      <w:r w:rsidR="000F3709" w:rsidRPr="00C15ED3">
        <w:rPr>
          <w:sz w:val="28"/>
          <w:szCs w:val="28"/>
        </w:rPr>
        <w:t>ами</w:t>
      </w:r>
      <w:r w:rsidR="009A21A3" w:rsidRPr="00C15ED3">
        <w:rPr>
          <w:sz w:val="28"/>
          <w:szCs w:val="28"/>
        </w:rPr>
        <w:t>, оказываемых комитетом образования и науки Курской области в рамках полномочий Российской Федерации в сфере образования, переданных для осуществления органам государственной власти субъе</w:t>
      </w:r>
      <w:r w:rsidR="000F3709" w:rsidRPr="00C15ED3">
        <w:rPr>
          <w:sz w:val="28"/>
          <w:szCs w:val="28"/>
        </w:rPr>
        <w:t xml:space="preserve">ктов Российской Федерации, </w:t>
      </w:r>
      <w:r w:rsidR="0000177F" w:rsidRPr="00C15ED3">
        <w:rPr>
          <w:sz w:val="28"/>
          <w:szCs w:val="28"/>
        </w:rPr>
        <w:t xml:space="preserve">среди прочих </w:t>
      </w:r>
      <w:r w:rsidR="000F3709" w:rsidRPr="00C15ED3">
        <w:rPr>
          <w:sz w:val="28"/>
          <w:szCs w:val="28"/>
        </w:rPr>
        <w:t>являю</w:t>
      </w:r>
      <w:r w:rsidR="00DC3463" w:rsidRPr="00C15ED3">
        <w:rPr>
          <w:sz w:val="28"/>
          <w:szCs w:val="28"/>
        </w:rPr>
        <w:t>тся лицензирование о</w:t>
      </w:r>
      <w:r w:rsidR="00DC3463" w:rsidRPr="00C15ED3">
        <w:rPr>
          <w:sz w:val="28"/>
          <w:szCs w:val="28"/>
        </w:rPr>
        <w:t>б</w:t>
      </w:r>
      <w:r w:rsidR="00DC3463" w:rsidRPr="00C15ED3">
        <w:rPr>
          <w:sz w:val="28"/>
          <w:szCs w:val="28"/>
        </w:rPr>
        <w:t>разовательной деятельности и государственная аккредитация</w:t>
      </w:r>
      <w:r w:rsidR="009A21A3" w:rsidRPr="00C15ED3">
        <w:rPr>
          <w:sz w:val="28"/>
          <w:szCs w:val="28"/>
        </w:rPr>
        <w:t xml:space="preserve"> </w:t>
      </w:r>
      <w:r w:rsidR="00CA6889" w:rsidRPr="00C15ED3">
        <w:rPr>
          <w:sz w:val="28"/>
          <w:szCs w:val="28"/>
        </w:rPr>
        <w:t>обр</w:t>
      </w:r>
      <w:r w:rsidR="002B0EF5" w:rsidRPr="00C15ED3">
        <w:rPr>
          <w:sz w:val="28"/>
          <w:szCs w:val="28"/>
        </w:rPr>
        <w:t>азовательной</w:t>
      </w:r>
      <w:r w:rsidR="009A21A3" w:rsidRPr="00C15ED3">
        <w:rPr>
          <w:sz w:val="28"/>
          <w:szCs w:val="28"/>
        </w:rPr>
        <w:t xml:space="preserve"> деятельности, образ</w:t>
      </w:r>
      <w:r w:rsidR="009A21A3" w:rsidRPr="00C15ED3">
        <w:rPr>
          <w:sz w:val="28"/>
          <w:szCs w:val="28"/>
        </w:rPr>
        <w:t>о</w:t>
      </w:r>
      <w:r w:rsidR="009A21A3" w:rsidRPr="00C15ED3">
        <w:rPr>
          <w:sz w:val="28"/>
          <w:szCs w:val="28"/>
        </w:rPr>
        <w:t>вательн</w:t>
      </w:r>
      <w:r w:rsidR="00CA6889" w:rsidRPr="00C15ED3">
        <w:rPr>
          <w:sz w:val="28"/>
          <w:szCs w:val="28"/>
        </w:rPr>
        <w:t>ых</w:t>
      </w:r>
      <w:r w:rsidR="009A21A3" w:rsidRPr="00C15ED3">
        <w:rPr>
          <w:sz w:val="28"/>
          <w:szCs w:val="28"/>
        </w:rPr>
        <w:t xml:space="preserve"> </w:t>
      </w:r>
      <w:r w:rsidR="00CA6889" w:rsidRPr="00C15ED3">
        <w:rPr>
          <w:sz w:val="28"/>
          <w:szCs w:val="28"/>
        </w:rPr>
        <w:t>организаций</w:t>
      </w:r>
      <w:r w:rsidR="009A21A3" w:rsidRPr="00C15ED3">
        <w:rPr>
          <w:sz w:val="28"/>
          <w:szCs w:val="28"/>
        </w:rPr>
        <w:t xml:space="preserve"> </w:t>
      </w:r>
      <w:r w:rsidR="0043725E">
        <w:rPr>
          <w:sz w:val="28"/>
          <w:szCs w:val="28"/>
        </w:rPr>
        <w:t xml:space="preserve">расположенных </w:t>
      </w:r>
      <w:r w:rsidR="009A21A3" w:rsidRPr="00C15ED3">
        <w:rPr>
          <w:sz w:val="28"/>
          <w:szCs w:val="28"/>
        </w:rPr>
        <w:t>на территории Курской области</w:t>
      </w:r>
      <w:r w:rsidR="00CA6889" w:rsidRPr="00C15ED3">
        <w:rPr>
          <w:sz w:val="28"/>
          <w:szCs w:val="28"/>
        </w:rPr>
        <w:t>.</w:t>
      </w:r>
      <w:r w:rsidR="00F54CBB" w:rsidRPr="00C15ED3">
        <w:rPr>
          <w:sz w:val="28"/>
          <w:szCs w:val="28"/>
        </w:rPr>
        <w:t xml:space="preserve"> </w:t>
      </w:r>
    </w:p>
    <w:p w:rsidR="00F54CBB" w:rsidRPr="00C15ED3" w:rsidRDefault="00F54CBB" w:rsidP="00C15ED3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5ED3">
        <w:rPr>
          <w:sz w:val="28"/>
          <w:szCs w:val="28"/>
        </w:rPr>
        <w:t>Для реализации переданных полномочий в части исполнения услуг по лицензирова</w:t>
      </w:r>
      <w:r w:rsidR="00A64E58" w:rsidRPr="00C15ED3">
        <w:rPr>
          <w:sz w:val="28"/>
          <w:szCs w:val="28"/>
        </w:rPr>
        <w:t>нию</w:t>
      </w:r>
      <w:r w:rsidRPr="00C15ED3">
        <w:rPr>
          <w:sz w:val="28"/>
          <w:szCs w:val="28"/>
        </w:rPr>
        <w:t xml:space="preserve"> и государственной аккредитации образовательной деятельн</w:t>
      </w:r>
      <w:r w:rsidRPr="00C15ED3">
        <w:rPr>
          <w:sz w:val="28"/>
          <w:szCs w:val="28"/>
        </w:rPr>
        <w:t>о</w:t>
      </w:r>
      <w:r w:rsidRPr="00C15ED3">
        <w:rPr>
          <w:sz w:val="28"/>
          <w:szCs w:val="28"/>
        </w:rPr>
        <w:t>сти в структуре комитета образования и науки Курской области создан отдел лицензирования и государственной аккредитации образовательной деятельн</w:t>
      </w:r>
      <w:r w:rsidRPr="00C15ED3">
        <w:rPr>
          <w:sz w:val="28"/>
          <w:szCs w:val="28"/>
        </w:rPr>
        <w:t>о</w:t>
      </w:r>
      <w:r w:rsidRPr="00C15ED3">
        <w:rPr>
          <w:sz w:val="28"/>
          <w:szCs w:val="28"/>
        </w:rPr>
        <w:t>сти.</w:t>
      </w:r>
    </w:p>
    <w:p w:rsidR="00F54CBB" w:rsidRPr="00C15ED3" w:rsidRDefault="00F54CBB" w:rsidP="00C15ED3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5ED3">
        <w:rPr>
          <w:sz w:val="28"/>
          <w:szCs w:val="28"/>
        </w:rPr>
        <w:t>Отдел лицензирования и государственной аккредитации образовательной д</w:t>
      </w:r>
      <w:r w:rsidRPr="00C15ED3">
        <w:rPr>
          <w:sz w:val="28"/>
          <w:szCs w:val="28"/>
        </w:rPr>
        <w:t>е</w:t>
      </w:r>
      <w:r w:rsidRPr="00C15ED3">
        <w:rPr>
          <w:sz w:val="28"/>
          <w:szCs w:val="28"/>
        </w:rPr>
        <w:t>ятельности является структурным подразделением комитета образования и науки Курской области и подчиняется непосредственно председателю комитета, замест</w:t>
      </w:r>
      <w:r w:rsidRPr="00C15ED3">
        <w:rPr>
          <w:sz w:val="28"/>
          <w:szCs w:val="28"/>
        </w:rPr>
        <w:t>и</w:t>
      </w:r>
      <w:r w:rsidRPr="00C15ED3">
        <w:rPr>
          <w:sz w:val="28"/>
          <w:szCs w:val="28"/>
        </w:rPr>
        <w:t>телю председателя комитета образования и науки Курской области, курирующему переданные полн</w:t>
      </w:r>
      <w:r w:rsidRPr="00C15ED3">
        <w:rPr>
          <w:sz w:val="28"/>
          <w:szCs w:val="28"/>
        </w:rPr>
        <w:t>о</w:t>
      </w:r>
      <w:r w:rsidRPr="00C15ED3">
        <w:rPr>
          <w:sz w:val="28"/>
          <w:szCs w:val="28"/>
        </w:rPr>
        <w:t>мочия.</w:t>
      </w:r>
    </w:p>
    <w:p w:rsidR="00F54CBB" w:rsidRPr="00C15ED3" w:rsidRDefault="00F54CBB" w:rsidP="00C15ED3">
      <w:pPr>
        <w:tabs>
          <w:tab w:val="left" w:pos="3402"/>
        </w:tabs>
        <w:ind w:firstLine="709"/>
        <w:jc w:val="both"/>
        <w:rPr>
          <w:bCs/>
          <w:sz w:val="28"/>
          <w:szCs w:val="28"/>
        </w:rPr>
      </w:pPr>
      <w:r w:rsidRPr="00C15ED3">
        <w:rPr>
          <w:bCs/>
          <w:sz w:val="28"/>
          <w:szCs w:val="28"/>
        </w:rPr>
        <w:t>Ор</w:t>
      </w:r>
      <w:r w:rsidR="00D263BA" w:rsidRPr="00C15ED3">
        <w:rPr>
          <w:bCs/>
          <w:sz w:val="28"/>
          <w:szCs w:val="28"/>
        </w:rPr>
        <w:t>ганизационно-методическое сопровождение</w:t>
      </w:r>
      <w:r w:rsidRPr="00C15ED3">
        <w:rPr>
          <w:bCs/>
          <w:sz w:val="28"/>
          <w:szCs w:val="28"/>
        </w:rPr>
        <w:t xml:space="preserve"> лицензирования и гос</w:t>
      </w:r>
      <w:r w:rsidRPr="00C15ED3">
        <w:rPr>
          <w:bCs/>
          <w:sz w:val="28"/>
          <w:szCs w:val="28"/>
        </w:rPr>
        <w:t>у</w:t>
      </w:r>
      <w:r w:rsidRPr="00C15ED3">
        <w:rPr>
          <w:bCs/>
          <w:sz w:val="28"/>
          <w:szCs w:val="28"/>
        </w:rPr>
        <w:t xml:space="preserve">дарственной аккредитации образовательной деятельности осуществляет подведомственное комитету образования и науки Курской области </w:t>
      </w:r>
      <w:hyperlink r:id="rId11" w:history="1">
        <w:r w:rsidRPr="00C15ED3">
          <w:rPr>
            <w:bCs/>
            <w:sz w:val="28"/>
            <w:szCs w:val="28"/>
          </w:rPr>
          <w:t>областное казе</w:t>
        </w:r>
        <w:r w:rsidRPr="00C15ED3">
          <w:rPr>
            <w:bCs/>
            <w:sz w:val="28"/>
            <w:szCs w:val="28"/>
          </w:rPr>
          <w:t>н</w:t>
        </w:r>
        <w:r w:rsidRPr="00C15ED3">
          <w:rPr>
            <w:bCs/>
            <w:sz w:val="28"/>
            <w:szCs w:val="28"/>
          </w:rPr>
          <w:t>ное учреждение «Информационно-аналитический центр»</w:t>
        </w:r>
      </w:hyperlink>
      <w:r w:rsidRPr="00C15ED3">
        <w:rPr>
          <w:bCs/>
          <w:sz w:val="28"/>
          <w:szCs w:val="28"/>
        </w:rPr>
        <w:t xml:space="preserve"> Курской области.</w:t>
      </w:r>
    </w:p>
    <w:p w:rsidR="002C1C92" w:rsidRPr="00C15ED3" w:rsidRDefault="00DE0317" w:rsidP="004D2FEB">
      <w:pPr>
        <w:pStyle w:val="ConsPlusNonformat"/>
        <w:widowControl/>
        <w:tabs>
          <w:tab w:val="left" w:pos="-2160"/>
          <w:tab w:val="center" w:pos="-1800"/>
          <w:tab w:val="left" w:pos="-1620"/>
          <w:tab w:val="left" w:pos="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сборнике</w:t>
      </w:r>
      <w:r w:rsidR="002C1C92" w:rsidRPr="00C15ED3">
        <w:rPr>
          <w:rFonts w:ascii="Times New Roman" w:hAnsi="Times New Roman" w:cs="Times New Roman"/>
          <w:sz w:val="28"/>
          <w:szCs w:val="28"/>
        </w:rPr>
        <w:t xml:space="preserve"> рассматриваются вопросы орг</w:t>
      </w:r>
      <w:r w:rsidR="002C1C92" w:rsidRPr="00C15ED3">
        <w:rPr>
          <w:rFonts w:ascii="Times New Roman" w:hAnsi="Times New Roman" w:cs="Times New Roman"/>
          <w:sz w:val="28"/>
          <w:szCs w:val="28"/>
        </w:rPr>
        <w:t>а</w:t>
      </w:r>
      <w:r w:rsidR="002C1C92" w:rsidRPr="00C15ED3">
        <w:rPr>
          <w:rFonts w:ascii="Times New Roman" w:hAnsi="Times New Roman" w:cs="Times New Roman"/>
          <w:sz w:val="28"/>
          <w:szCs w:val="28"/>
        </w:rPr>
        <w:t>низации и оценки эффективности действующего законодательства Российской Федерации в области лицензирования</w:t>
      </w:r>
      <w:r w:rsidR="00166162" w:rsidRPr="00C15ED3">
        <w:rPr>
          <w:rFonts w:ascii="Times New Roman" w:hAnsi="Times New Roman" w:cs="Times New Roman"/>
          <w:sz w:val="28"/>
          <w:szCs w:val="28"/>
        </w:rPr>
        <w:t xml:space="preserve"> и государственной аккредитации</w:t>
      </w:r>
      <w:r w:rsidR="002C1C92" w:rsidRPr="00C15ED3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2C1C92" w:rsidRPr="00C15ED3">
        <w:rPr>
          <w:rFonts w:ascii="Times New Roman" w:hAnsi="Times New Roman" w:cs="Times New Roman"/>
          <w:sz w:val="28"/>
          <w:szCs w:val="28"/>
        </w:rPr>
        <w:t>о</w:t>
      </w:r>
      <w:r w:rsidR="002C1C92" w:rsidRPr="00C15ED3">
        <w:rPr>
          <w:rFonts w:ascii="Times New Roman" w:hAnsi="Times New Roman" w:cs="Times New Roman"/>
          <w:sz w:val="28"/>
          <w:szCs w:val="28"/>
        </w:rPr>
        <w:t>вательной деятельности, регулирования соответствующих правоотношений, возникающих при осуществлении</w:t>
      </w:r>
      <w:r w:rsidR="00166162" w:rsidRPr="00C15ED3">
        <w:rPr>
          <w:rFonts w:ascii="Times New Roman" w:hAnsi="Times New Roman" w:cs="Times New Roman"/>
          <w:sz w:val="28"/>
          <w:szCs w:val="28"/>
        </w:rPr>
        <w:t xml:space="preserve"> государственной аккредитации</w:t>
      </w:r>
      <w:r w:rsidR="002C1C92" w:rsidRPr="00C15ED3">
        <w:rPr>
          <w:rFonts w:ascii="Times New Roman" w:hAnsi="Times New Roman" w:cs="Times New Roman"/>
          <w:sz w:val="28"/>
          <w:szCs w:val="28"/>
        </w:rPr>
        <w:t>, проводится анализ нормативных правовых актов, регламентирующих лицензирование</w:t>
      </w:r>
      <w:r w:rsidR="00B902AF" w:rsidRPr="00C15ED3">
        <w:rPr>
          <w:rFonts w:ascii="Times New Roman" w:hAnsi="Times New Roman" w:cs="Times New Roman"/>
          <w:sz w:val="28"/>
          <w:szCs w:val="28"/>
        </w:rPr>
        <w:t xml:space="preserve"> и аккредитацию</w:t>
      </w:r>
      <w:r w:rsidR="002C1C92" w:rsidRPr="00C15ED3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а также сформулированы конкре</w:t>
      </w:r>
      <w:r w:rsidR="002C1C92" w:rsidRPr="00C15ED3">
        <w:rPr>
          <w:rFonts w:ascii="Times New Roman" w:hAnsi="Times New Roman" w:cs="Times New Roman"/>
          <w:sz w:val="28"/>
          <w:szCs w:val="28"/>
        </w:rPr>
        <w:t>т</w:t>
      </w:r>
      <w:r w:rsidR="002C1C92" w:rsidRPr="00C15ED3">
        <w:rPr>
          <w:rFonts w:ascii="Times New Roman" w:hAnsi="Times New Roman" w:cs="Times New Roman"/>
          <w:sz w:val="28"/>
          <w:szCs w:val="28"/>
        </w:rPr>
        <w:t>ные предложения по усовершенствованию разрешительных полномочий, разработке надлежащей правовой базы, обесп</w:t>
      </w:r>
      <w:r w:rsidR="002C1C92" w:rsidRPr="00C15ED3">
        <w:rPr>
          <w:rFonts w:ascii="Times New Roman" w:hAnsi="Times New Roman" w:cs="Times New Roman"/>
          <w:sz w:val="28"/>
          <w:szCs w:val="28"/>
        </w:rPr>
        <w:t>е</w:t>
      </w:r>
      <w:r w:rsidR="002C1C92" w:rsidRPr="00C15ED3">
        <w:rPr>
          <w:rFonts w:ascii="Times New Roman" w:hAnsi="Times New Roman" w:cs="Times New Roman"/>
          <w:sz w:val="28"/>
          <w:szCs w:val="28"/>
        </w:rPr>
        <w:t>чивающей правовые основания для исполнения разрешительных полномочий, включая предложения по коррект</w:t>
      </w:r>
      <w:r w:rsidR="002C1C92" w:rsidRPr="00C15ED3">
        <w:rPr>
          <w:rFonts w:ascii="Times New Roman" w:hAnsi="Times New Roman" w:cs="Times New Roman"/>
          <w:sz w:val="28"/>
          <w:szCs w:val="28"/>
        </w:rPr>
        <w:t>и</w:t>
      </w:r>
      <w:r w:rsidR="002C1C92" w:rsidRPr="00C15ED3">
        <w:rPr>
          <w:rFonts w:ascii="Times New Roman" w:hAnsi="Times New Roman" w:cs="Times New Roman"/>
          <w:sz w:val="28"/>
          <w:szCs w:val="28"/>
        </w:rPr>
        <w:t>ровке нормативной правовой базы на федеральном уровне и ликвидации прот</w:t>
      </w:r>
      <w:r w:rsidR="002C1C92" w:rsidRPr="00C15ED3">
        <w:rPr>
          <w:rFonts w:ascii="Times New Roman" w:hAnsi="Times New Roman" w:cs="Times New Roman"/>
          <w:sz w:val="28"/>
          <w:szCs w:val="28"/>
        </w:rPr>
        <w:t>и</w:t>
      </w:r>
      <w:r w:rsidR="002C1C92" w:rsidRPr="00C15ED3">
        <w:rPr>
          <w:rFonts w:ascii="Times New Roman" w:hAnsi="Times New Roman" w:cs="Times New Roman"/>
          <w:sz w:val="28"/>
          <w:szCs w:val="28"/>
        </w:rPr>
        <w:t>воречий в нормативных правовых актах разного уровня.</w:t>
      </w:r>
    </w:p>
    <w:p w:rsidR="002C1C92" w:rsidRPr="00C15ED3" w:rsidRDefault="002C1C92" w:rsidP="004D2FEB">
      <w:pPr>
        <w:pStyle w:val="ConsPlusNonformat"/>
        <w:widowControl/>
        <w:shd w:val="clear" w:color="auto" w:fill="FFFFFF"/>
        <w:tabs>
          <w:tab w:val="left" w:pos="-2160"/>
          <w:tab w:val="center" w:pos="-1800"/>
          <w:tab w:val="left" w:pos="-1620"/>
          <w:tab w:val="left" w:pos="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ED3">
        <w:rPr>
          <w:rFonts w:ascii="Times New Roman" w:hAnsi="Times New Roman" w:cs="Times New Roman"/>
          <w:sz w:val="28"/>
          <w:szCs w:val="28"/>
        </w:rPr>
        <w:t xml:space="preserve">Сведения, содержащиеся в </w:t>
      </w:r>
      <w:r w:rsidR="00DE0317">
        <w:rPr>
          <w:rFonts w:ascii="Times New Roman" w:hAnsi="Times New Roman" w:cs="Times New Roman"/>
          <w:sz w:val="28"/>
          <w:szCs w:val="28"/>
        </w:rPr>
        <w:t>сборнике</w:t>
      </w:r>
      <w:r w:rsidRPr="00C15ED3">
        <w:rPr>
          <w:rFonts w:ascii="Times New Roman" w:hAnsi="Times New Roman" w:cs="Times New Roman"/>
          <w:sz w:val="28"/>
          <w:szCs w:val="28"/>
        </w:rPr>
        <w:t>, являются о</w:t>
      </w:r>
      <w:r w:rsidRPr="00C15ED3">
        <w:rPr>
          <w:rFonts w:ascii="Times New Roman" w:hAnsi="Times New Roman" w:cs="Times New Roman"/>
          <w:sz w:val="28"/>
          <w:szCs w:val="28"/>
        </w:rPr>
        <w:t>т</w:t>
      </w:r>
      <w:r w:rsidRPr="00C15ED3">
        <w:rPr>
          <w:rFonts w:ascii="Times New Roman" w:hAnsi="Times New Roman" w:cs="Times New Roman"/>
          <w:sz w:val="28"/>
          <w:szCs w:val="28"/>
        </w:rPr>
        <w:t>крытыми, общедоступными и размещаются на официальном сайте комитета образования и науки Курской области (</w:t>
      </w:r>
      <w:hyperlink r:id="rId12" w:history="1">
        <w:r w:rsidRPr="00C15ED3">
          <w:rPr>
            <w:rStyle w:val="a5"/>
            <w:rFonts w:ascii="Times New Roman" w:hAnsi="Times New Roman" w:cs="Times New Roman"/>
            <w:sz w:val="28"/>
            <w:szCs w:val="28"/>
          </w:rPr>
          <w:t>http://www.komobr46.ru</w:t>
        </w:r>
      </w:hyperlink>
      <w:r w:rsidRPr="00C15ED3">
        <w:rPr>
          <w:rFonts w:ascii="Times New Roman" w:hAnsi="Times New Roman" w:cs="Times New Roman"/>
          <w:sz w:val="28"/>
          <w:szCs w:val="28"/>
        </w:rPr>
        <w:t>) в соответствии с законодательством Российской Фед</w:t>
      </w:r>
      <w:r w:rsidRPr="00C15ED3">
        <w:rPr>
          <w:rFonts w:ascii="Times New Roman" w:hAnsi="Times New Roman" w:cs="Times New Roman"/>
          <w:sz w:val="28"/>
          <w:szCs w:val="28"/>
        </w:rPr>
        <w:t>е</w:t>
      </w:r>
      <w:r w:rsidRPr="00C15ED3">
        <w:rPr>
          <w:rFonts w:ascii="Times New Roman" w:hAnsi="Times New Roman" w:cs="Times New Roman"/>
          <w:sz w:val="28"/>
          <w:szCs w:val="28"/>
        </w:rPr>
        <w:t>рации.</w:t>
      </w:r>
    </w:p>
    <w:p w:rsidR="00541F67" w:rsidRDefault="00541F67" w:rsidP="00C15ED3">
      <w:pPr>
        <w:pStyle w:val="ConsPlusNonformat"/>
        <w:widowControl/>
        <w:shd w:val="clear" w:color="auto" w:fill="FFFFFF"/>
        <w:tabs>
          <w:tab w:val="left" w:pos="-2160"/>
          <w:tab w:val="center" w:pos="-1800"/>
          <w:tab w:val="left" w:pos="-1620"/>
          <w:tab w:val="left" w:pos="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260" w:rsidRDefault="00F83260" w:rsidP="00C15ED3">
      <w:pPr>
        <w:pStyle w:val="ConsPlusNonformat"/>
        <w:widowControl/>
        <w:shd w:val="clear" w:color="auto" w:fill="FFFFFF"/>
        <w:tabs>
          <w:tab w:val="left" w:pos="-2160"/>
          <w:tab w:val="center" w:pos="-1800"/>
          <w:tab w:val="left" w:pos="-1620"/>
          <w:tab w:val="left" w:pos="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260" w:rsidRDefault="00F83260" w:rsidP="00C15ED3">
      <w:pPr>
        <w:pStyle w:val="ConsPlusNonformat"/>
        <w:widowControl/>
        <w:shd w:val="clear" w:color="auto" w:fill="FFFFFF"/>
        <w:tabs>
          <w:tab w:val="left" w:pos="-2160"/>
          <w:tab w:val="center" w:pos="-1800"/>
          <w:tab w:val="left" w:pos="-1620"/>
          <w:tab w:val="left" w:pos="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7DD" w:rsidRPr="002721EE" w:rsidRDefault="009A1612" w:rsidP="00E537DD">
      <w:pPr>
        <w:pStyle w:val="ConsPlusNonformat"/>
        <w:widowControl/>
        <w:shd w:val="clear" w:color="auto" w:fill="FFFFFF"/>
        <w:tabs>
          <w:tab w:val="left" w:pos="-2160"/>
          <w:tab w:val="center" w:pos="-1800"/>
          <w:tab w:val="left" w:pos="-1620"/>
          <w:tab w:val="left" w:pos="3402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1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2721EE" w:rsidRPr="002721EE">
        <w:rPr>
          <w:rFonts w:ascii="Times New Roman" w:hAnsi="Times New Roman" w:cs="Times New Roman"/>
          <w:b/>
          <w:sz w:val="28"/>
          <w:szCs w:val="28"/>
        </w:rPr>
        <w:t>Нормативно – правовая база лицензирования образовательной деятельности</w:t>
      </w:r>
    </w:p>
    <w:p w:rsidR="00E537DD" w:rsidRPr="00E537DD" w:rsidRDefault="00E537DD" w:rsidP="00E963F7">
      <w:pPr>
        <w:pStyle w:val="ConsPlusNonformat"/>
        <w:widowControl/>
        <w:shd w:val="clear" w:color="auto" w:fill="FFFFFF"/>
        <w:tabs>
          <w:tab w:val="left" w:pos="-2160"/>
          <w:tab w:val="center" w:pos="-1800"/>
          <w:tab w:val="left" w:pos="-1620"/>
          <w:tab w:val="left" w:pos="340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7F5F" w:rsidRPr="00C15ED3" w:rsidRDefault="001A7F5F" w:rsidP="001A7F5F">
      <w:pPr>
        <w:pStyle w:val="a3"/>
        <w:tabs>
          <w:tab w:val="left" w:pos="3402"/>
        </w:tabs>
        <w:ind w:left="0" w:firstLine="851"/>
        <w:jc w:val="both"/>
        <w:rPr>
          <w:sz w:val="28"/>
          <w:szCs w:val="28"/>
          <w:lang w:val="ru-RU"/>
        </w:rPr>
      </w:pPr>
      <w:r w:rsidRPr="00C15ED3">
        <w:rPr>
          <w:sz w:val="28"/>
          <w:szCs w:val="28"/>
        </w:rPr>
        <w:t>Перечень основных нормативных правовых актов, регламентирующих деятельность комитета образования и науки Курской области и его должностных лиц в части лицензирован</w:t>
      </w:r>
      <w:r w:rsidR="008B0961" w:rsidRPr="00C15ED3">
        <w:rPr>
          <w:sz w:val="28"/>
          <w:szCs w:val="28"/>
        </w:rPr>
        <w:t>ия образовательной деятельности</w:t>
      </w:r>
      <w:r w:rsidR="00464D94" w:rsidRPr="00C15ED3">
        <w:rPr>
          <w:sz w:val="28"/>
          <w:szCs w:val="28"/>
          <w:lang w:val="ru-RU"/>
        </w:rPr>
        <w:t xml:space="preserve"> </w:t>
      </w:r>
      <w:r w:rsidRPr="00C15ED3">
        <w:rPr>
          <w:sz w:val="28"/>
          <w:szCs w:val="28"/>
        </w:rPr>
        <w:t xml:space="preserve">включает в себя следующие </w:t>
      </w:r>
      <w:r w:rsidR="0043725E">
        <w:rPr>
          <w:sz w:val="28"/>
          <w:szCs w:val="28"/>
          <w:lang w:val="ru-RU"/>
        </w:rPr>
        <w:t xml:space="preserve">нормативные </w:t>
      </w:r>
      <w:r w:rsidR="00464D94" w:rsidRPr="00C15ED3">
        <w:rPr>
          <w:sz w:val="28"/>
          <w:szCs w:val="28"/>
          <w:lang w:val="ru-RU"/>
        </w:rPr>
        <w:t>правовые акты</w:t>
      </w:r>
      <w:r w:rsidRPr="00C15ED3">
        <w:rPr>
          <w:sz w:val="28"/>
          <w:szCs w:val="28"/>
        </w:rPr>
        <w:t>:</w:t>
      </w:r>
      <w:r w:rsidR="00F40A4C" w:rsidRPr="00C15ED3">
        <w:rPr>
          <w:sz w:val="28"/>
          <w:szCs w:val="28"/>
          <w:lang w:val="ru-RU"/>
        </w:rPr>
        <w:t xml:space="preserve"> </w:t>
      </w:r>
      <w:r w:rsidR="00B6074C" w:rsidRPr="00C15ED3">
        <w:rPr>
          <w:sz w:val="28"/>
          <w:szCs w:val="28"/>
          <w:lang w:val="ru-RU"/>
        </w:rPr>
        <w:t xml:space="preserve"> </w:t>
      </w:r>
    </w:p>
    <w:p w:rsidR="001A7F5F" w:rsidRPr="00C15ED3" w:rsidRDefault="00F60212" w:rsidP="00C15ED3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5ED3">
        <w:rPr>
          <w:sz w:val="28"/>
          <w:szCs w:val="28"/>
        </w:rPr>
        <w:t xml:space="preserve">- </w:t>
      </w:r>
      <w:r w:rsidR="001A7F5F" w:rsidRPr="00C15ED3">
        <w:rPr>
          <w:sz w:val="28"/>
          <w:szCs w:val="28"/>
        </w:rPr>
        <w:t>Конституция Российской Федерации от 12 декабря 1993 года;</w:t>
      </w:r>
    </w:p>
    <w:p w:rsidR="001A7F5F" w:rsidRPr="00C15ED3" w:rsidRDefault="00F60212" w:rsidP="00C15ED3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5ED3">
        <w:rPr>
          <w:sz w:val="28"/>
          <w:szCs w:val="28"/>
        </w:rPr>
        <w:t xml:space="preserve">- </w:t>
      </w:r>
      <w:r w:rsidR="001A7F5F" w:rsidRPr="00C15ED3">
        <w:rPr>
          <w:sz w:val="28"/>
          <w:szCs w:val="28"/>
        </w:rPr>
        <w:t xml:space="preserve">Налоговый кодекс Российской Федерации от 05 августа 2000 года </w:t>
      </w:r>
      <w:r w:rsidR="00AA043E">
        <w:rPr>
          <w:sz w:val="28"/>
          <w:szCs w:val="28"/>
        </w:rPr>
        <w:t xml:space="preserve">         </w:t>
      </w:r>
      <w:r w:rsidR="001A7F5F" w:rsidRPr="00C15ED3">
        <w:rPr>
          <w:sz w:val="28"/>
          <w:szCs w:val="28"/>
        </w:rPr>
        <w:t>№ 117-ФЗ;</w:t>
      </w:r>
    </w:p>
    <w:p w:rsidR="001A7F5F" w:rsidRPr="00C15ED3" w:rsidRDefault="00F60212" w:rsidP="00C15ED3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5ED3">
        <w:rPr>
          <w:sz w:val="28"/>
          <w:szCs w:val="28"/>
        </w:rPr>
        <w:t xml:space="preserve">- </w:t>
      </w:r>
      <w:hyperlink r:id="rId13" w:history="1">
        <w:r w:rsidR="001A7F5F" w:rsidRPr="00C15ED3">
          <w:rPr>
            <w:sz w:val="28"/>
            <w:szCs w:val="28"/>
          </w:rPr>
          <w:t>Кодекс</w:t>
        </w:r>
      </w:hyperlink>
      <w:r w:rsidR="001A7F5F" w:rsidRPr="00C15ED3">
        <w:rPr>
          <w:sz w:val="28"/>
          <w:szCs w:val="28"/>
        </w:rPr>
        <w:t xml:space="preserve"> Российской Федерации об административных правонарушениях от 30 декабря 2001 года № 195-ФЗ;</w:t>
      </w:r>
    </w:p>
    <w:p w:rsidR="001A7F5F" w:rsidRPr="00C15ED3" w:rsidRDefault="00F60212" w:rsidP="00C15ED3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5ED3">
        <w:rPr>
          <w:sz w:val="28"/>
          <w:szCs w:val="28"/>
        </w:rPr>
        <w:t xml:space="preserve">- </w:t>
      </w:r>
      <w:r w:rsidR="001A7F5F" w:rsidRPr="00C15ED3">
        <w:rPr>
          <w:sz w:val="28"/>
          <w:szCs w:val="28"/>
        </w:rPr>
        <w:t>Федеральный закон от 04 мая 2011 года № 99-ФЗ «О лицензировании отдельных видов деятельности»;</w:t>
      </w:r>
    </w:p>
    <w:p w:rsidR="001A7F5F" w:rsidRPr="00C15ED3" w:rsidRDefault="00F60212" w:rsidP="00C15ED3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5ED3">
        <w:rPr>
          <w:sz w:val="28"/>
          <w:szCs w:val="28"/>
        </w:rPr>
        <w:t xml:space="preserve">- </w:t>
      </w:r>
      <w:r w:rsidR="001A7F5F" w:rsidRPr="00C15ED3">
        <w:rPr>
          <w:sz w:val="28"/>
          <w:szCs w:val="28"/>
        </w:rPr>
        <w:t>Федеральный закон от 29 декабря 2012 года № 273-ФЗ «Об образовании в Российской Федерации»;</w:t>
      </w:r>
    </w:p>
    <w:p w:rsidR="001A7F5F" w:rsidRPr="00C15ED3" w:rsidRDefault="00F60212" w:rsidP="00C15ED3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5ED3">
        <w:rPr>
          <w:sz w:val="28"/>
          <w:szCs w:val="28"/>
        </w:rPr>
        <w:t xml:space="preserve">- </w:t>
      </w:r>
      <w:r w:rsidR="001A7F5F" w:rsidRPr="00C15ED3">
        <w:rPr>
          <w:sz w:val="28"/>
          <w:szCs w:val="28"/>
        </w:rPr>
        <w:t xml:space="preserve">Федеральный </w:t>
      </w:r>
      <w:hyperlink r:id="rId14" w:history="1">
        <w:r w:rsidR="001A7F5F" w:rsidRPr="00C15ED3">
          <w:rPr>
            <w:sz w:val="28"/>
            <w:szCs w:val="28"/>
          </w:rPr>
          <w:t>закон</w:t>
        </w:r>
      </w:hyperlink>
      <w:r w:rsidR="001A7F5F" w:rsidRPr="00C15ED3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1A7F5F" w:rsidRPr="00C15ED3" w:rsidRDefault="00F60212" w:rsidP="00C15ED3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5ED3">
        <w:rPr>
          <w:sz w:val="28"/>
          <w:szCs w:val="28"/>
        </w:rPr>
        <w:t xml:space="preserve">- </w:t>
      </w:r>
      <w:r w:rsidR="001A7F5F" w:rsidRPr="00C15ED3">
        <w:rPr>
          <w:sz w:val="28"/>
          <w:szCs w:val="28"/>
        </w:rPr>
        <w:t xml:space="preserve">Федеральный </w:t>
      </w:r>
      <w:hyperlink r:id="rId15" w:history="1">
        <w:r w:rsidR="001A7F5F" w:rsidRPr="00C15ED3">
          <w:rPr>
            <w:sz w:val="28"/>
            <w:szCs w:val="28"/>
          </w:rPr>
          <w:t>закон</w:t>
        </w:r>
      </w:hyperlink>
      <w:r w:rsidR="001A7F5F" w:rsidRPr="00C15ED3">
        <w:rPr>
          <w:sz w:val="28"/>
          <w:szCs w:val="28"/>
        </w:rPr>
        <w:t xml:space="preserve"> от 06 апреля 2011 года № 63-ФЗ «Об электронной подп</w:t>
      </w:r>
      <w:r w:rsidR="001A7F5F" w:rsidRPr="00C15ED3">
        <w:rPr>
          <w:sz w:val="28"/>
          <w:szCs w:val="28"/>
        </w:rPr>
        <w:t>и</w:t>
      </w:r>
      <w:r w:rsidR="001A7F5F" w:rsidRPr="00C15ED3">
        <w:rPr>
          <w:sz w:val="28"/>
          <w:szCs w:val="28"/>
        </w:rPr>
        <w:t>си»;</w:t>
      </w:r>
    </w:p>
    <w:p w:rsidR="001A7F5F" w:rsidRPr="00C15ED3" w:rsidRDefault="00F60212" w:rsidP="00C15ED3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5ED3">
        <w:rPr>
          <w:sz w:val="28"/>
          <w:szCs w:val="28"/>
        </w:rPr>
        <w:t xml:space="preserve">- </w:t>
      </w:r>
      <w:r w:rsidR="001A7F5F" w:rsidRPr="00C15ED3">
        <w:rPr>
          <w:sz w:val="28"/>
          <w:szCs w:val="28"/>
        </w:rPr>
        <w:t xml:space="preserve">Федеральный </w:t>
      </w:r>
      <w:hyperlink r:id="rId16" w:history="1">
        <w:r w:rsidR="001A7F5F" w:rsidRPr="00C15ED3">
          <w:rPr>
            <w:sz w:val="28"/>
            <w:szCs w:val="28"/>
          </w:rPr>
          <w:t>закон</w:t>
        </w:r>
      </w:hyperlink>
      <w:r w:rsidR="001A7F5F" w:rsidRPr="00C15ED3">
        <w:rPr>
          <w:sz w:val="28"/>
          <w:szCs w:val="28"/>
        </w:rPr>
        <w:t xml:space="preserve"> от 02 мая 2006 года № 59-ФЗ «О порядке рассмо</w:t>
      </w:r>
      <w:r w:rsidR="001A7F5F" w:rsidRPr="00C15ED3">
        <w:rPr>
          <w:sz w:val="28"/>
          <w:szCs w:val="28"/>
        </w:rPr>
        <w:t>т</w:t>
      </w:r>
      <w:r w:rsidR="001A7F5F" w:rsidRPr="00C15ED3">
        <w:rPr>
          <w:sz w:val="28"/>
          <w:szCs w:val="28"/>
        </w:rPr>
        <w:t>рения обращений граждан Российской Федерации»;</w:t>
      </w:r>
    </w:p>
    <w:p w:rsidR="001A7F5F" w:rsidRPr="00C15ED3" w:rsidRDefault="00F60212" w:rsidP="00C15ED3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5ED3">
        <w:rPr>
          <w:sz w:val="28"/>
          <w:szCs w:val="28"/>
        </w:rPr>
        <w:t xml:space="preserve">- </w:t>
      </w:r>
      <w:r w:rsidR="001A7F5F" w:rsidRPr="00C15ED3">
        <w:rPr>
          <w:sz w:val="28"/>
          <w:szCs w:val="28"/>
        </w:rPr>
        <w:t>постановление Правительства Российской Федерации от 28 октября 2013 г</w:t>
      </w:r>
      <w:r w:rsidR="001A7F5F" w:rsidRPr="00C15ED3">
        <w:rPr>
          <w:sz w:val="28"/>
          <w:szCs w:val="28"/>
        </w:rPr>
        <w:t>о</w:t>
      </w:r>
      <w:r w:rsidR="001A7F5F" w:rsidRPr="00C15ED3">
        <w:rPr>
          <w:sz w:val="28"/>
          <w:szCs w:val="28"/>
        </w:rPr>
        <w:t>да № 966 «О лицензировании образовательной деятельности»;</w:t>
      </w:r>
    </w:p>
    <w:p w:rsidR="001A7F5F" w:rsidRPr="00C15ED3" w:rsidRDefault="00F60212" w:rsidP="00C15ED3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5ED3">
        <w:rPr>
          <w:sz w:val="28"/>
          <w:szCs w:val="28"/>
        </w:rPr>
        <w:t xml:space="preserve">- </w:t>
      </w:r>
      <w:r w:rsidR="001A7F5F" w:rsidRPr="00C15ED3">
        <w:rPr>
          <w:sz w:val="28"/>
          <w:szCs w:val="28"/>
        </w:rPr>
        <w:t>постановление Правительства Российской Федерации от 21 ноября 2011 года № 957 «Об организации лицензирования отдельных видов деятельности»;</w:t>
      </w:r>
    </w:p>
    <w:p w:rsidR="001A7F5F" w:rsidRPr="00C15ED3" w:rsidRDefault="00C15ED3" w:rsidP="00C15ED3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7F5F" w:rsidRPr="00C15ED3">
        <w:rPr>
          <w:sz w:val="28"/>
          <w:szCs w:val="28"/>
        </w:rPr>
        <w:t>распоряжение Правительства Российской Федерации от 17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декабря 2009 года № 1993-р «Об утверждении единого сводного перечня пе</w:t>
      </w:r>
      <w:r w:rsidR="001A7F5F" w:rsidRPr="00C15ED3">
        <w:rPr>
          <w:sz w:val="28"/>
          <w:szCs w:val="28"/>
        </w:rPr>
        <w:t>р</w:t>
      </w:r>
      <w:r w:rsidR="001A7F5F" w:rsidRPr="00C15ED3">
        <w:rPr>
          <w:sz w:val="28"/>
          <w:szCs w:val="28"/>
        </w:rPr>
        <w:t>воочередных государственных и муниципальных услуг, предоставляемых орг</w:t>
      </w:r>
      <w:r w:rsidR="001A7F5F" w:rsidRPr="00C15ED3">
        <w:rPr>
          <w:sz w:val="28"/>
          <w:szCs w:val="28"/>
        </w:rPr>
        <w:t>а</w:t>
      </w:r>
      <w:r w:rsidR="001A7F5F" w:rsidRPr="00C15ED3">
        <w:rPr>
          <w:sz w:val="28"/>
          <w:szCs w:val="28"/>
        </w:rPr>
        <w:t>нами исполнительной власти субъектов Российской Федерации и органами местного сам</w:t>
      </w:r>
      <w:r w:rsidR="001A7F5F" w:rsidRPr="00C15ED3">
        <w:rPr>
          <w:sz w:val="28"/>
          <w:szCs w:val="28"/>
        </w:rPr>
        <w:t>о</w:t>
      </w:r>
      <w:r w:rsidR="001A7F5F" w:rsidRPr="00C15ED3">
        <w:rPr>
          <w:sz w:val="28"/>
          <w:szCs w:val="28"/>
        </w:rPr>
        <w:t>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</w:t>
      </w:r>
      <w:r w:rsidR="001A7F5F" w:rsidRPr="00C15ED3">
        <w:rPr>
          <w:sz w:val="28"/>
          <w:szCs w:val="28"/>
        </w:rPr>
        <w:t>и</w:t>
      </w:r>
      <w:r w:rsidR="001A7F5F" w:rsidRPr="00C15ED3">
        <w:rPr>
          <w:sz w:val="28"/>
          <w:szCs w:val="28"/>
        </w:rPr>
        <w:t>ями»;</w:t>
      </w:r>
    </w:p>
    <w:p w:rsidR="001A7F5F" w:rsidRPr="00C15ED3" w:rsidRDefault="00F60212" w:rsidP="00C15ED3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5ED3">
        <w:rPr>
          <w:sz w:val="28"/>
          <w:szCs w:val="28"/>
        </w:rPr>
        <w:t xml:space="preserve">- </w:t>
      </w:r>
      <w:r w:rsidR="001A7F5F" w:rsidRPr="00C15ED3">
        <w:rPr>
          <w:sz w:val="28"/>
          <w:szCs w:val="28"/>
        </w:rPr>
        <w:t>распоряжение Правительства Российской Федерации от 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июня 2011 года № 1021-р «Об утверждении Концепции снижения администрати</w:t>
      </w:r>
      <w:r w:rsidR="001A7F5F" w:rsidRPr="00C15ED3">
        <w:rPr>
          <w:sz w:val="28"/>
          <w:szCs w:val="28"/>
        </w:rPr>
        <w:t>в</w:t>
      </w:r>
      <w:r w:rsidR="001A7F5F" w:rsidRPr="00C15ED3">
        <w:rPr>
          <w:sz w:val="28"/>
          <w:szCs w:val="28"/>
        </w:rPr>
        <w:t>ных барьеров и повышения доступности государственных услуг на 2011 – 2013 годы и плана реализации мероприятий Концепции»;</w:t>
      </w:r>
    </w:p>
    <w:p w:rsidR="003541B3" w:rsidRDefault="00F60212" w:rsidP="00C15ED3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15ED3">
        <w:rPr>
          <w:sz w:val="28"/>
          <w:szCs w:val="28"/>
        </w:rPr>
        <w:t xml:space="preserve">- </w:t>
      </w:r>
      <w:r w:rsidR="001A7F5F" w:rsidRPr="00C15ED3">
        <w:rPr>
          <w:sz w:val="28"/>
          <w:szCs w:val="28"/>
        </w:rPr>
        <w:t>приказ Министерства образования и науки Российской Федерации от 17 марта 2015 года № 244 «Об утверждении Административного регламента предоставления органами государственной власти субъектов Российской Федер</w:t>
      </w:r>
      <w:r w:rsidR="001A7F5F" w:rsidRPr="00C15ED3">
        <w:rPr>
          <w:sz w:val="28"/>
          <w:szCs w:val="28"/>
        </w:rPr>
        <w:t>а</w:t>
      </w:r>
      <w:r w:rsidR="001A7F5F" w:rsidRPr="00C15ED3">
        <w:rPr>
          <w:sz w:val="28"/>
          <w:szCs w:val="28"/>
        </w:rPr>
        <w:t>ции, осуществляющими переданные полномочия Российской Федерации в сфере образования, госуда</w:t>
      </w:r>
      <w:r w:rsidR="001A7F5F" w:rsidRPr="00C15ED3">
        <w:rPr>
          <w:sz w:val="28"/>
          <w:szCs w:val="28"/>
        </w:rPr>
        <w:t>р</w:t>
      </w:r>
      <w:r w:rsidR="001A7F5F" w:rsidRPr="00C15ED3">
        <w:rPr>
          <w:sz w:val="28"/>
          <w:szCs w:val="28"/>
        </w:rPr>
        <w:t>ственной услуги по лицензированию образовательной деятельности»;</w:t>
      </w:r>
    </w:p>
    <w:p w:rsidR="001A7F5F" w:rsidRPr="00C15ED3" w:rsidRDefault="00F60212" w:rsidP="00C15ED3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15ED3">
        <w:rPr>
          <w:sz w:val="28"/>
          <w:szCs w:val="28"/>
        </w:rPr>
        <w:lastRenderedPageBreak/>
        <w:t xml:space="preserve">- </w:t>
      </w:r>
      <w:r w:rsidR="001A7F5F" w:rsidRPr="00C15ED3">
        <w:rPr>
          <w:sz w:val="28"/>
          <w:szCs w:val="28"/>
        </w:rPr>
        <w:t xml:space="preserve">приказ Министерства образования и науки Российской Федерации от 10.12.2013 года </w:t>
      </w:r>
      <w:r w:rsidR="00F83260">
        <w:rPr>
          <w:sz w:val="28"/>
          <w:szCs w:val="28"/>
        </w:rPr>
        <w:t xml:space="preserve"> </w:t>
      </w:r>
      <w:r w:rsidR="001A7F5F" w:rsidRPr="00C15ED3">
        <w:rPr>
          <w:sz w:val="28"/>
          <w:szCs w:val="28"/>
        </w:rPr>
        <w:t>№ 1320 «Об утверждении формы лицензии на осуществление образовательной деятельности, формы приложения к лицензии на осуществл</w:t>
      </w:r>
      <w:r w:rsidR="001A7F5F" w:rsidRPr="00C15ED3">
        <w:rPr>
          <w:sz w:val="28"/>
          <w:szCs w:val="28"/>
        </w:rPr>
        <w:t>е</w:t>
      </w:r>
      <w:r w:rsidR="001A7F5F" w:rsidRPr="00C15ED3">
        <w:rPr>
          <w:sz w:val="28"/>
          <w:szCs w:val="28"/>
        </w:rPr>
        <w:t>ние образовательной деятельности и технических требований к указанным докуме</w:t>
      </w:r>
      <w:r w:rsidR="001A7F5F" w:rsidRPr="00C15ED3">
        <w:rPr>
          <w:sz w:val="28"/>
          <w:szCs w:val="28"/>
        </w:rPr>
        <w:t>н</w:t>
      </w:r>
      <w:r w:rsidR="001A7F5F" w:rsidRPr="00C15ED3">
        <w:rPr>
          <w:sz w:val="28"/>
          <w:szCs w:val="28"/>
        </w:rPr>
        <w:t>там»;</w:t>
      </w:r>
    </w:p>
    <w:p w:rsidR="001A7F5F" w:rsidRPr="00C15ED3" w:rsidRDefault="00C15ED3" w:rsidP="00C15ED3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F60212" w:rsidRPr="00C15ED3">
        <w:rPr>
          <w:bCs/>
          <w:sz w:val="28"/>
          <w:szCs w:val="28"/>
        </w:rPr>
        <w:t xml:space="preserve">- </w:t>
      </w:r>
      <w:r w:rsidR="001A7F5F" w:rsidRPr="00C15ED3">
        <w:rPr>
          <w:bCs/>
          <w:sz w:val="28"/>
          <w:szCs w:val="28"/>
        </w:rPr>
        <w:t>приказ Министерства здравоохранения и социального развития Росси</w:t>
      </w:r>
      <w:r w:rsidR="001A7F5F" w:rsidRPr="00C15ED3">
        <w:rPr>
          <w:bCs/>
          <w:sz w:val="28"/>
          <w:szCs w:val="28"/>
        </w:rPr>
        <w:t>й</w:t>
      </w:r>
      <w:r w:rsidR="001A7F5F" w:rsidRPr="00C15ED3">
        <w:rPr>
          <w:bCs/>
          <w:sz w:val="28"/>
          <w:szCs w:val="28"/>
        </w:rPr>
        <w:t>ской Федерации от 26 августа 2010 года №</w:t>
      </w:r>
      <w:r w:rsidR="001725F0" w:rsidRPr="00C15ED3">
        <w:rPr>
          <w:bCs/>
          <w:sz w:val="28"/>
          <w:szCs w:val="28"/>
        </w:rPr>
        <w:t xml:space="preserve"> 761н «Об утверждении </w:t>
      </w:r>
      <w:r w:rsidR="001A7F5F" w:rsidRPr="00C15ED3">
        <w:rPr>
          <w:bCs/>
          <w:sz w:val="28"/>
          <w:szCs w:val="28"/>
        </w:rPr>
        <w:t>Единого квалифик</w:t>
      </w:r>
      <w:r w:rsidR="001A7F5F" w:rsidRPr="00C15ED3">
        <w:rPr>
          <w:bCs/>
          <w:sz w:val="28"/>
          <w:szCs w:val="28"/>
        </w:rPr>
        <w:t>а</w:t>
      </w:r>
      <w:r w:rsidR="001A7F5F" w:rsidRPr="00C15ED3">
        <w:rPr>
          <w:bCs/>
          <w:sz w:val="28"/>
          <w:szCs w:val="28"/>
        </w:rPr>
        <w:t>ционного справочника должностей руководителей, специалистов и служащих, ра</w:t>
      </w:r>
      <w:r w:rsidR="001A7F5F" w:rsidRPr="00C15ED3">
        <w:rPr>
          <w:bCs/>
          <w:sz w:val="28"/>
          <w:szCs w:val="28"/>
        </w:rPr>
        <w:t>з</w:t>
      </w:r>
      <w:r w:rsidR="001A7F5F" w:rsidRPr="00C15ED3">
        <w:rPr>
          <w:bCs/>
          <w:sz w:val="28"/>
          <w:szCs w:val="28"/>
        </w:rPr>
        <w:t>дел «Квалификационные характеристики должностей работников образов</w:t>
      </w:r>
      <w:r w:rsidR="001A7F5F" w:rsidRPr="00C15ED3">
        <w:rPr>
          <w:bCs/>
          <w:sz w:val="28"/>
          <w:szCs w:val="28"/>
        </w:rPr>
        <w:t>а</w:t>
      </w:r>
      <w:r w:rsidR="001A7F5F" w:rsidRPr="00C15ED3">
        <w:rPr>
          <w:bCs/>
          <w:sz w:val="28"/>
          <w:szCs w:val="28"/>
        </w:rPr>
        <w:t>ния»;</w:t>
      </w:r>
    </w:p>
    <w:p w:rsidR="001A7F5F" w:rsidRPr="00C15ED3" w:rsidRDefault="00F60212" w:rsidP="00C15ED3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C15ED3">
        <w:rPr>
          <w:sz w:val="28"/>
          <w:szCs w:val="28"/>
        </w:rPr>
        <w:t xml:space="preserve">- </w:t>
      </w:r>
      <w:r w:rsidR="001A7F5F" w:rsidRPr="00C15ED3">
        <w:rPr>
          <w:sz w:val="28"/>
          <w:szCs w:val="28"/>
        </w:rPr>
        <w:t>приказ Федеральной службы по надзору в сфере образования и науки от 18 апреля 2014 года № 536 «Об утверждении формы заявления о предоставлении вр</w:t>
      </w:r>
      <w:r w:rsidR="001A7F5F" w:rsidRPr="00C15ED3">
        <w:rPr>
          <w:sz w:val="28"/>
          <w:szCs w:val="28"/>
        </w:rPr>
        <w:t>е</w:t>
      </w:r>
      <w:r w:rsidR="001A7F5F" w:rsidRPr="00C15ED3">
        <w:rPr>
          <w:sz w:val="28"/>
          <w:szCs w:val="28"/>
        </w:rPr>
        <w:t>менной лицензии на осуществление образовательной деятельности, а также перечня документов, пр</w:t>
      </w:r>
      <w:r w:rsidR="001A7F5F" w:rsidRPr="00C15ED3">
        <w:rPr>
          <w:sz w:val="28"/>
          <w:szCs w:val="28"/>
        </w:rPr>
        <w:t>и</w:t>
      </w:r>
      <w:r w:rsidR="001A7F5F" w:rsidRPr="00C15ED3">
        <w:rPr>
          <w:sz w:val="28"/>
          <w:szCs w:val="28"/>
        </w:rPr>
        <w:t>лагаемых к нему».</w:t>
      </w:r>
    </w:p>
    <w:p w:rsidR="001A7F5F" w:rsidRPr="00C15ED3" w:rsidRDefault="001A7F5F" w:rsidP="00C15ED3">
      <w:pPr>
        <w:tabs>
          <w:tab w:val="left" w:pos="3402"/>
        </w:tabs>
        <w:ind w:firstLine="709"/>
        <w:jc w:val="both"/>
        <w:rPr>
          <w:sz w:val="28"/>
          <w:szCs w:val="28"/>
        </w:rPr>
      </w:pPr>
      <w:r w:rsidRPr="00C15ED3">
        <w:rPr>
          <w:sz w:val="28"/>
          <w:szCs w:val="28"/>
        </w:rPr>
        <w:t>В развитие выше перечисленных федеральных нормативных правовых актов субъектом Российской Федерации – Курской областью приняты следующие норм</w:t>
      </w:r>
      <w:r w:rsidRPr="00C15ED3">
        <w:rPr>
          <w:sz w:val="28"/>
          <w:szCs w:val="28"/>
        </w:rPr>
        <w:t>а</w:t>
      </w:r>
      <w:r w:rsidRPr="00C15ED3">
        <w:rPr>
          <w:sz w:val="28"/>
          <w:szCs w:val="28"/>
        </w:rPr>
        <w:t>тивные правовые акты:</w:t>
      </w:r>
    </w:p>
    <w:p w:rsidR="001A7F5F" w:rsidRPr="00C15ED3" w:rsidRDefault="00F60212" w:rsidP="00C15ED3">
      <w:pPr>
        <w:tabs>
          <w:tab w:val="left" w:pos="3402"/>
        </w:tabs>
        <w:ind w:firstLine="709"/>
        <w:jc w:val="both"/>
        <w:rPr>
          <w:sz w:val="28"/>
          <w:szCs w:val="28"/>
        </w:rPr>
      </w:pPr>
      <w:r w:rsidRPr="00C15ED3">
        <w:rPr>
          <w:sz w:val="28"/>
          <w:szCs w:val="28"/>
        </w:rPr>
        <w:t xml:space="preserve">- </w:t>
      </w:r>
      <w:r w:rsidR="001A7F5F" w:rsidRPr="00C15ED3">
        <w:rPr>
          <w:sz w:val="28"/>
          <w:szCs w:val="28"/>
        </w:rPr>
        <w:t>Закон Курской области от 09 декабря 2013 года № 121-ЗКО «Об образ</w:t>
      </w:r>
      <w:r w:rsidR="001A7F5F" w:rsidRPr="00C15ED3">
        <w:rPr>
          <w:sz w:val="28"/>
          <w:szCs w:val="28"/>
        </w:rPr>
        <w:t>о</w:t>
      </w:r>
      <w:r w:rsidR="001A7F5F" w:rsidRPr="00C15ED3">
        <w:rPr>
          <w:sz w:val="28"/>
          <w:szCs w:val="28"/>
        </w:rPr>
        <w:t xml:space="preserve">вании в Курской области» (с изм. внесенными Законом Курской области от 01.12.2014 г. № 88-ЗКО, в ред. Закона Курской области от 20.03.2015 г. </w:t>
      </w:r>
      <w:r w:rsidR="00AA043E">
        <w:rPr>
          <w:sz w:val="28"/>
          <w:szCs w:val="28"/>
        </w:rPr>
        <w:t xml:space="preserve">        </w:t>
      </w:r>
      <w:r w:rsidR="001A7F5F" w:rsidRPr="00C15ED3">
        <w:rPr>
          <w:sz w:val="28"/>
          <w:szCs w:val="28"/>
        </w:rPr>
        <w:t>№ 26-ЗКО, Закона Курской обл</w:t>
      </w:r>
      <w:r w:rsidR="001A7F5F" w:rsidRPr="00C15ED3">
        <w:rPr>
          <w:sz w:val="28"/>
          <w:szCs w:val="28"/>
        </w:rPr>
        <w:t>а</w:t>
      </w:r>
      <w:r w:rsidR="001A7F5F" w:rsidRPr="00C15ED3">
        <w:rPr>
          <w:sz w:val="28"/>
          <w:szCs w:val="28"/>
        </w:rPr>
        <w:t>сти от 22.06.2015 г. № 56-ЗКО, Закона Курской области от 04.12.2015 г. № 121-ЗКО) (дата опубликования на официальном сайте в с</w:t>
      </w:r>
      <w:r w:rsidR="001A7F5F" w:rsidRPr="00C15ED3">
        <w:rPr>
          <w:sz w:val="28"/>
          <w:szCs w:val="28"/>
        </w:rPr>
        <w:t>е</w:t>
      </w:r>
      <w:r w:rsidR="001A7F5F" w:rsidRPr="00C15ED3">
        <w:rPr>
          <w:sz w:val="28"/>
          <w:szCs w:val="28"/>
        </w:rPr>
        <w:t>ти Интернет-10.12.2013 г.);</w:t>
      </w:r>
    </w:p>
    <w:p w:rsidR="001A7F5F" w:rsidRDefault="00464D94" w:rsidP="00C15ED3">
      <w:pPr>
        <w:tabs>
          <w:tab w:val="left" w:pos="3402"/>
        </w:tabs>
        <w:ind w:firstLine="709"/>
        <w:jc w:val="both"/>
        <w:rPr>
          <w:sz w:val="28"/>
          <w:szCs w:val="28"/>
        </w:rPr>
      </w:pPr>
      <w:r w:rsidRPr="00C15ED3">
        <w:rPr>
          <w:sz w:val="28"/>
          <w:szCs w:val="28"/>
        </w:rPr>
        <w:t xml:space="preserve">- </w:t>
      </w:r>
      <w:r w:rsidR="001A7F5F" w:rsidRPr="00C15ED3">
        <w:rPr>
          <w:sz w:val="28"/>
          <w:szCs w:val="28"/>
        </w:rPr>
        <w:t xml:space="preserve">постановление Губернатора Курской области от 28 января 2011 года </w:t>
      </w:r>
      <w:r w:rsidR="000619D0">
        <w:rPr>
          <w:sz w:val="28"/>
          <w:szCs w:val="28"/>
        </w:rPr>
        <w:t xml:space="preserve">  </w:t>
      </w:r>
      <w:r w:rsidR="001A7F5F" w:rsidRPr="00C15ED3">
        <w:rPr>
          <w:sz w:val="28"/>
          <w:szCs w:val="28"/>
        </w:rPr>
        <w:t>№ 27-пг «Об осуществлении переданных органам государственной власти Курской области полном</w:t>
      </w:r>
      <w:r w:rsidR="001A7F5F" w:rsidRPr="00C15ED3">
        <w:rPr>
          <w:sz w:val="28"/>
          <w:szCs w:val="28"/>
        </w:rPr>
        <w:t>о</w:t>
      </w:r>
      <w:r w:rsidR="001A7F5F" w:rsidRPr="00C15ED3">
        <w:rPr>
          <w:sz w:val="28"/>
          <w:szCs w:val="28"/>
        </w:rPr>
        <w:t>чий Российской Федерации в области образования» (дата опубликования на официал</w:t>
      </w:r>
      <w:r w:rsidR="001A7F5F" w:rsidRPr="00C15ED3">
        <w:rPr>
          <w:sz w:val="28"/>
          <w:szCs w:val="28"/>
        </w:rPr>
        <w:t>ь</w:t>
      </w:r>
      <w:r w:rsidR="001A7F5F" w:rsidRPr="00C15ED3">
        <w:rPr>
          <w:sz w:val="28"/>
          <w:szCs w:val="28"/>
        </w:rPr>
        <w:t>ном сайте в</w:t>
      </w:r>
      <w:r w:rsidR="002721EE">
        <w:rPr>
          <w:sz w:val="28"/>
          <w:szCs w:val="28"/>
        </w:rPr>
        <w:t xml:space="preserve"> сети Интернет – 31.01.2011 г.);</w:t>
      </w:r>
    </w:p>
    <w:p w:rsidR="002721EE" w:rsidRPr="00C672C1" w:rsidRDefault="002721EE" w:rsidP="002721EE">
      <w:pPr>
        <w:tabs>
          <w:tab w:val="left" w:pos="34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72C1">
        <w:rPr>
          <w:sz w:val="28"/>
          <w:szCs w:val="28"/>
        </w:rPr>
        <w:t>постановление Губернатора Курской области от 05 марта 2011 года</w:t>
      </w:r>
      <w:r>
        <w:rPr>
          <w:sz w:val="28"/>
          <w:szCs w:val="28"/>
        </w:rPr>
        <w:t xml:space="preserve">  </w:t>
      </w:r>
      <w:r w:rsidR="000619D0">
        <w:rPr>
          <w:sz w:val="28"/>
          <w:szCs w:val="28"/>
        </w:rPr>
        <w:t xml:space="preserve">   </w:t>
      </w:r>
      <w:r w:rsidR="00AA043E">
        <w:rPr>
          <w:sz w:val="28"/>
          <w:szCs w:val="28"/>
        </w:rPr>
        <w:t xml:space="preserve"> </w:t>
      </w:r>
      <w:r w:rsidRPr="00C672C1">
        <w:rPr>
          <w:sz w:val="28"/>
          <w:szCs w:val="28"/>
        </w:rPr>
        <w:t xml:space="preserve">№ 66-пг «Об утверждении структуры и штатной численности комитета образования и науки Курской области» </w:t>
      </w:r>
      <w:r>
        <w:rPr>
          <w:sz w:val="28"/>
          <w:szCs w:val="28"/>
        </w:rPr>
        <w:t>(в ред. постановления Губернатора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ской области от 01.09.2011 г. № 355-пг, постановления Губернатора Курской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 от 17.01.2013 г. № 10-пг, постановления Губернатора Курской обла</w:t>
      </w:r>
      <w:r w:rsidR="00F83260">
        <w:rPr>
          <w:sz w:val="28"/>
          <w:szCs w:val="28"/>
        </w:rPr>
        <w:t>сти от 23.01.2014 года</w:t>
      </w:r>
      <w:r>
        <w:rPr>
          <w:sz w:val="28"/>
          <w:szCs w:val="28"/>
        </w:rPr>
        <w:t xml:space="preserve"> № 16-пг, постановления Губернатора </w:t>
      </w:r>
      <w:r w:rsidR="00F83260">
        <w:rPr>
          <w:sz w:val="28"/>
          <w:szCs w:val="28"/>
        </w:rPr>
        <w:t>Курской области от 16.01.2015 года</w:t>
      </w:r>
      <w:r>
        <w:rPr>
          <w:sz w:val="28"/>
          <w:szCs w:val="28"/>
        </w:rPr>
        <w:t xml:space="preserve"> № 13-пг, постановления Губернатора </w:t>
      </w:r>
      <w:r w:rsidR="00F83260">
        <w:rPr>
          <w:sz w:val="28"/>
          <w:szCs w:val="28"/>
        </w:rPr>
        <w:t>Курской области от 08.05.2015 года</w:t>
      </w:r>
      <w:r>
        <w:rPr>
          <w:sz w:val="28"/>
          <w:szCs w:val="28"/>
        </w:rPr>
        <w:t xml:space="preserve"> № 215-пг) </w:t>
      </w:r>
      <w:r w:rsidRPr="00C672C1">
        <w:rPr>
          <w:sz w:val="28"/>
          <w:szCs w:val="28"/>
        </w:rPr>
        <w:t>(дата опубликования на официальном сайте в сети И</w:t>
      </w:r>
      <w:r w:rsidRPr="00C672C1">
        <w:rPr>
          <w:sz w:val="28"/>
          <w:szCs w:val="28"/>
        </w:rPr>
        <w:t>н</w:t>
      </w:r>
      <w:r w:rsidRPr="00C672C1">
        <w:rPr>
          <w:sz w:val="28"/>
          <w:szCs w:val="28"/>
        </w:rPr>
        <w:t>тернет – 09.03.2011 г.);</w:t>
      </w:r>
    </w:p>
    <w:p w:rsidR="002721EE" w:rsidRDefault="002721EE" w:rsidP="002721EE">
      <w:pPr>
        <w:tabs>
          <w:tab w:val="left" w:pos="34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6619">
        <w:rPr>
          <w:sz w:val="28"/>
          <w:szCs w:val="28"/>
        </w:rPr>
        <w:t>постановление Губернатора Курско</w:t>
      </w:r>
      <w:r w:rsidR="00F83260">
        <w:rPr>
          <w:sz w:val="28"/>
          <w:szCs w:val="28"/>
        </w:rPr>
        <w:t>й области от 19 марта 2014 года</w:t>
      </w:r>
      <w:r>
        <w:rPr>
          <w:sz w:val="28"/>
          <w:szCs w:val="28"/>
        </w:rPr>
        <w:t xml:space="preserve">  </w:t>
      </w:r>
      <w:r w:rsidR="000619D0">
        <w:rPr>
          <w:sz w:val="28"/>
          <w:szCs w:val="28"/>
        </w:rPr>
        <w:t xml:space="preserve">  </w:t>
      </w:r>
      <w:r w:rsidR="00AA043E">
        <w:rPr>
          <w:sz w:val="28"/>
          <w:szCs w:val="28"/>
        </w:rPr>
        <w:t xml:space="preserve">  </w:t>
      </w:r>
      <w:r w:rsidRPr="00A86619">
        <w:rPr>
          <w:sz w:val="28"/>
          <w:szCs w:val="28"/>
        </w:rPr>
        <w:t>№ 112-пг «Об утверждении Положения о комитете образования и науки Ку</w:t>
      </w:r>
      <w:r w:rsidRPr="00A86619">
        <w:rPr>
          <w:sz w:val="28"/>
          <w:szCs w:val="28"/>
        </w:rPr>
        <w:t>р</w:t>
      </w:r>
      <w:r w:rsidRPr="00A86619">
        <w:rPr>
          <w:sz w:val="28"/>
          <w:szCs w:val="28"/>
        </w:rPr>
        <w:t>ской области»</w:t>
      </w:r>
      <w:r w:rsidRPr="007C44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постановления Губернатора </w:t>
      </w:r>
      <w:r w:rsidR="00F83260">
        <w:rPr>
          <w:sz w:val="28"/>
          <w:szCs w:val="28"/>
        </w:rPr>
        <w:t>Курской области от 05.02.2015 года</w:t>
      </w:r>
      <w:r>
        <w:rPr>
          <w:sz w:val="28"/>
          <w:szCs w:val="28"/>
        </w:rPr>
        <w:t xml:space="preserve"> № 47-пг, постановления Губернатора </w:t>
      </w:r>
      <w:r w:rsidR="00F83260">
        <w:rPr>
          <w:sz w:val="28"/>
          <w:szCs w:val="28"/>
        </w:rPr>
        <w:t>Курской области от 28.04.2015 года</w:t>
      </w:r>
      <w:r>
        <w:rPr>
          <w:sz w:val="28"/>
          <w:szCs w:val="28"/>
        </w:rPr>
        <w:t xml:space="preserve"> № 207-пг) (дата опубликования на официальном сайте в сети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 – 19.03.2014 г.);</w:t>
      </w:r>
    </w:p>
    <w:p w:rsidR="002721EE" w:rsidRDefault="002721EE" w:rsidP="002721EE">
      <w:pPr>
        <w:tabs>
          <w:tab w:val="left" w:pos="34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постановление Администрации Курской области от 26 августа 2015 г</w:t>
      </w:r>
      <w:r>
        <w:rPr>
          <w:sz w:val="28"/>
          <w:szCs w:val="28"/>
        </w:rPr>
        <w:t>о</w:t>
      </w:r>
      <w:r w:rsidR="00F83260">
        <w:rPr>
          <w:sz w:val="28"/>
          <w:szCs w:val="28"/>
        </w:rPr>
        <w:t xml:space="preserve">да </w:t>
      </w:r>
      <w:r>
        <w:rPr>
          <w:sz w:val="28"/>
          <w:szCs w:val="28"/>
        </w:rPr>
        <w:t>№ 555-па «О региональной информационной системе «Портал государственных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услуг Курской области»;</w:t>
      </w:r>
    </w:p>
    <w:p w:rsidR="002721EE" w:rsidRPr="00C463DF" w:rsidRDefault="002721EE" w:rsidP="002721EE">
      <w:pPr>
        <w:tabs>
          <w:tab w:val="left" w:pos="34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Курской области от 01 декабря 2011 го</w:t>
      </w:r>
      <w:r w:rsidR="00F83260">
        <w:rPr>
          <w:sz w:val="28"/>
          <w:szCs w:val="28"/>
        </w:rPr>
        <w:t xml:space="preserve">да </w:t>
      </w:r>
      <w:r>
        <w:rPr>
          <w:sz w:val="28"/>
          <w:szCs w:val="28"/>
        </w:rPr>
        <w:t>№ 651-па «О сводном перечне государственных услуг и функций по осуществлению 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ударственного контроля и надзора».</w:t>
      </w:r>
    </w:p>
    <w:p w:rsidR="002721EE" w:rsidRDefault="002721EE" w:rsidP="002721EE">
      <w:pPr>
        <w:pStyle w:val="a3"/>
        <w:tabs>
          <w:tab w:val="left" w:pos="3402"/>
        </w:tabs>
        <w:ind w:left="0" w:firstLine="709"/>
        <w:jc w:val="both"/>
        <w:rPr>
          <w:sz w:val="28"/>
          <w:szCs w:val="28"/>
          <w:lang w:val="ru-RU"/>
        </w:rPr>
      </w:pPr>
      <w:r w:rsidRPr="00C463DF">
        <w:rPr>
          <w:sz w:val="28"/>
          <w:szCs w:val="28"/>
        </w:rPr>
        <w:t xml:space="preserve">Регламентация лицензирования образовательной деятельности устанавливается следующими </w:t>
      </w:r>
      <w:r>
        <w:rPr>
          <w:sz w:val="28"/>
          <w:szCs w:val="28"/>
          <w:lang w:val="ru-RU"/>
        </w:rPr>
        <w:t xml:space="preserve">нормативными </w:t>
      </w:r>
      <w:r w:rsidRPr="00C463DF">
        <w:rPr>
          <w:sz w:val="28"/>
          <w:szCs w:val="28"/>
        </w:rPr>
        <w:t>актами комитета образования и науки Курской области:</w:t>
      </w:r>
    </w:p>
    <w:p w:rsidR="002721EE" w:rsidRDefault="002721EE" w:rsidP="002721EE">
      <w:pPr>
        <w:pStyle w:val="a3"/>
        <w:tabs>
          <w:tab w:val="left" w:pos="3402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- </w:t>
      </w:r>
      <w:r w:rsidRPr="002721EE">
        <w:rPr>
          <w:rFonts w:eastAsia="Calibri"/>
          <w:sz w:val="28"/>
          <w:szCs w:val="28"/>
          <w:lang w:val="ru-RU" w:eastAsia="en-US"/>
        </w:rPr>
        <w:t>п</w:t>
      </w:r>
      <w:r w:rsidRPr="002721EE">
        <w:rPr>
          <w:rFonts w:eastAsia="Calibri"/>
          <w:sz w:val="28"/>
          <w:szCs w:val="28"/>
          <w:lang w:eastAsia="en-US"/>
        </w:rPr>
        <w:t xml:space="preserve">риказ комитета образования и науки Курской области </w:t>
      </w:r>
      <w:r w:rsidR="000619D0">
        <w:rPr>
          <w:rFonts w:eastAsia="Calibri"/>
          <w:sz w:val="28"/>
          <w:szCs w:val="28"/>
          <w:lang w:val="ru-RU" w:eastAsia="en-US"/>
        </w:rPr>
        <w:t>от 01.09.2011 года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 w:rsidRPr="002721EE">
        <w:rPr>
          <w:rFonts w:eastAsia="Calibri"/>
          <w:sz w:val="28"/>
          <w:szCs w:val="28"/>
          <w:lang w:val="ru-RU" w:eastAsia="en-US"/>
        </w:rPr>
        <w:t xml:space="preserve">№ 1-944 </w:t>
      </w:r>
      <w:r w:rsidRPr="002721EE">
        <w:rPr>
          <w:rFonts w:eastAsia="Calibri"/>
          <w:sz w:val="28"/>
          <w:szCs w:val="28"/>
          <w:lang w:eastAsia="en-US"/>
        </w:rPr>
        <w:t>«Об утверждении форм процессуал</w:t>
      </w:r>
      <w:r w:rsidRPr="002721EE">
        <w:rPr>
          <w:rFonts w:eastAsia="Calibri"/>
          <w:sz w:val="28"/>
          <w:szCs w:val="28"/>
          <w:lang w:eastAsia="en-US"/>
        </w:rPr>
        <w:t>ь</w:t>
      </w:r>
      <w:r w:rsidRPr="002721EE">
        <w:rPr>
          <w:rFonts w:eastAsia="Calibri"/>
          <w:sz w:val="28"/>
          <w:szCs w:val="28"/>
          <w:lang w:eastAsia="en-US"/>
        </w:rPr>
        <w:t>ных документов»</w:t>
      </w:r>
      <w:r w:rsidRPr="002721EE">
        <w:rPr>
          <w:rFonts w:eastAsia="Calibri"/>
          <w:sz w:val="28"/>
          <w:szCs w:val="28"/>
          <w:lang w:val="ru-RU" w:eastAsia="en-US"/>
        </w:rPr>
        <w:t>;</w:t>
      </w:r>
    </w:p>
    <w:p w:rsidR="00C50996" w:rsidRDefault="00C50996" w:rsidP="002721EE">
      <w:pPr>
        <w:pStyle w:val="a3"/>
        <w:tabs>
          <w:tab w:val="left" w:pos="3402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C50996">
        <w:rPr>
          <w:rFonts w:eastAsia="Calibri"/>
          <w:sz w:val="28"/>
          <w:szCs w:val="28"/>
          <w:lang w:val="ru-RU" w:eastAsia="en-US"/>
        </w:rPr>
        <w:t>- п</w:t>
      </w:r>
      <w:r w:rsidRPr="00C50996">
        <w:rPr>
          <w:rFonts w:eastAsia="Calibri"/>
          <w:sz w:val="28"/>
          <w:szCs w:val="28"/>
          <w:lang w:eastAsia="en-US"/>
        </w:rPr>
        <w:t xml:space="preserve">риказ комитета образования и науки Курской области </w:t>
      </w:r>
      <w:r w:rsidR="00F83260">
        <w:rPr>
          <w:rFonts w:eastAsia="Calibri"/>
          <w:sz w:val="28"/>
          <w:szCs w:val="28"/>
          <w:lang w:val="ru-RU" w:eastAsia="en-US"/>
        </w:rPr>
        <w:t>от 13.12.2017 г</w:t>
      </w:r>
      <w:r w:rsidR="00F83260">
        <w:rPr>
          <w:rFonts w:eastAsia="Calibri"/>
          <w:sz w:val="28"/>
          <w:szCs w:val="28"/>
          <w:lang w:val="ru-RU" w:eastAsia="en-US"/>
        </w:rPr>
        <w:t>о</w:t>
      </w:r>
      <w:r w:rsidR="00F83260">
        <w:rPr>
          <w:rFonts w:eastAsia="Calibri"/>
          <w:sz w:val="28"/>
          <w:szCs w:val="28"/>
          <w:lang w:val="ru-RU" w:eastAsia="en-US"/>
        </w:rPr>
        <w:t>да</w:t>
      </w:r>
      <w:r>
        <w:rPr>
          <w:rFonts w:eastAsia="Calibri"/>
          <w:sz w:val="28"/>
          <w:szCs w:val="28"/>
          <w:lang w:val="ru-RU" w:eastAsia="en-US"/>
        </w:rPr>
        <w:t xml:space="preserve"> № </w:t>
      </w:r>
      <w:r>
        <w:rPr>
          <w:rFonts w:eastAsia="Calibri"/>
          <w:lang w:eastAsia="en-US"/>
        </w:rPr>
        <w:t>1/1-1344</w:t>
      </w:r>
      <w:r>
        <w:rPr>
          <w:rFonts w:eastAsia="Calibri"/>
          <w:lang w:val="ru-RU" w:eastAsia="en-US"/>
        </w:rPr>
        <w:t xml:space="preserve"> </w:t>
      </w:r>
      <w:r w:rsidRPr="00C50996">
        <w:rPr>
          <w:rFonts w:eastAsia="Calibri"/>
          <w:sz w:val="28"/>
          <w:szCs w:val="28"/>
          <w:lang w:eastAsia="en-US"/>
        </w:rPr>
        <w:t>«О внесении изменений в приказ комитета образования и науки Курской области от 16.10.2012 № 1/1-2433 «Об утверждении формы предписания об устранении выявленных нарушений лицензионных требований и усл</w:t>
      </w:r>
      <w:r w:rsidRPr="00C50996">
        <w:rPr>
          <w:rFonts w:eastAsia="Calibri"/>
          <w:sz w:val="28"/>
          <w:szCs w:val="28"/>
          <w:lang w:eastAsia="en-US"/>
        </w:rPr>
        <w:t>о</w:t>
      </w:r>
      <w:r w:rsidRPr="00C50996">
        <w:rPr>
          <w:rFonts w:eastAsia="Calibri"/>
          <w:sz w:val="28"/>
          <w:szCs w:val="28"/>
          <w:lang w:eastAsia="en-US"/>
        </w:rPr>
        <w:t>вий»</w:t>
      </w:r>
      <w:r>
        <w:rPr>
          <w:rFonts w:eastAsia="Calibri"/>
          <w:sz w:val="28"/>
          <w:szCs w:val="28"/>
          <w:lang w:val="ru-RU" w:eastAsia="en-US"/>
        </w:rPr>
        <w:t>;</w:t>
      </w:r>
    </w:p>
    <w:p w:rsidR="00C50996" w:rsidRDefault="00C50996" w:rsidP="002721EE">
      <w:pPr>
        <w:pStyle w:val="a3"/>
        <w:tabs>
          <w:tab w:val="left" w:pos="3402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C50996">
        <w:rPr>
          <w:rFonts w:eastAsia="Calibri"/>
          <w:sz w:val="28"/>
          <w:szCs w:val="28"/>
          <w:lang w:val="ru-RU" w:eastAsia="en-US"/>
        </w:rPr>
        <w:t>- п</w:t>
      </w:r>
      <w:r w:rsidRPr="00C50996">
        <w:rPr>
          <w:rFonts w:eastAsia="Calibri"/>
          <w:sz w:val="28"/>
          <w:szCs w:val="28"/>
          <w:lang w:eastAsia="en-US"/>
        </w:rPr>
        <w:t xml:space="preserve">риказ комитета образования и науки Курской области </w:t>
      </w:r>
      <w:r w:rsidRPr="00C50996">
        <w:rPr>
          <w:rFonts w:eastAsia="Calibri"/>
          <w:sz w:val="28"/>
          <w:szCs w:val="28"/>
          <w:lang w:val="ru-RU" w:eastAsia="en-US"/>
        </w:rPr>
        <w:t xml:space="preserve">от 13.12.2017 </w:t>
      </w:r>
      <w:r w:rsidR="000619D0">
        <w:rPr>
          <w:rFonts w:eastAsia="Calibri"/>
          <w:sz w:val="28"/>
          <w:szCs w:val="28"/>
          <w:lang w:val="ru-RU" w:eastAsia="en-US"/>
        </w:rPr>
        <w:t>г</w:t>
      </w:r>
      <w:r w:rsidR="000619D0">
        <w:rPr>
          <w:rFonts w:eastAsia="Calibri"/>
          <w:sz w:val="28"/>
          <w:szCs w:val="28"/>
          <w:lang w:val="ru-RU" w:eastAsia="en-US"/>
        </w:rPr>
        <w:t>о</w:t>
      </w:r>
      <w:r w:rsidR="000619D0">
        <w:rPr>
          <w:rFonts w:eastAsia="Calibri"/>
          <w:sz w:val="28"/>
          <w:szCs w:val="28"/>
          <w:lang w:val="ru-RU" w:eastAsia="en-US"/>
        </w:rPr>
        <w:t xml:space="preserve">да </w:t>
      </w:r>
      <w:r w:rsidRPr="00C50996">
        <w:rPr>
          <w:rFonts w:eastAsia="Calibri"/>
          <w:sz w:val="28"/>
          <w:szCs w:val="28"/>
          <w:lang w:val="ru-RU" w:eastAsia="en-US"/>
        </w:rPr>
        <w:t xml:space="preserve">№ 1/1-1344 </w:t>
      </w:r>
      <w:r w:rsidRPr="00C50996">
        <w:rPr>
          <w:rFonts w:eastAsia="Calibri"/>
          <w:sz w:val="28"/>
          <w:szCs w:val="28"/>
          <w:lang w:eastAsia="en-US"/>
        </w:rPr>
        <w:t>«Об утверждении Порядка формирования и хранения лицензионных дел соискателей лицензии или лицензиатов в комитете образования и науки Курской о</w:t>
      </w:r>
      <w:r w:rsidRPr="00C50996">
        <w:rPr>
          <w:rFonts w:eastAsia="Calibri"/>
          <w:sz w:val="28"/>
          <w:szCs w:val="28"/>
          <w:lang w:eastAsia="en-US"/>
        </w:rPr>
        <w:t>б</w:t>
      </w:r>
      <w:r w:rsidRPr="00C50996">
        <w:rPr>
          <w:rFonts w:eastAsia="Calibri"/>
          <w:sz w:val="28"/>
          <w:szCs w:val="28"/>
          <w:lang w:eastAsia="en-US"/>
        </w:rPr>
        <w:t>ласти»</w:t>
      </w:r>
      <w:r>
        <w:rPr>
          <w:rFonts w:eastAsia="Calibri"/>
          <w:sz w:val="28"/>
          <w:szCs w:val="28"/>
          <w:lang w:val="ru-RU" w:eastAsia="en-US"/>
        </w:rPr>
        <w:t>;</w:t>
      </w:r>
    </w:p>
    <w:p w:rsidR="00C50996" w:rsidRDefault="00C50996" w:rsidP="002721EE">
      <w:pPr>
        <w:pStyle w:val="a3"/>
        <w:tabs>
          <w:tab w:val="left" w:pos="3402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C50996">
        <w:rPr>
          <w:rFonts w:eastAsia="Calibri"/>
          <w:sz w:val="28"/>
          <w:szCs w:val="28"/>
          <w:lang w:val="ru-RU" w:eastAsia="en-US"/>
        </w:rPr>
        <w:t>- п</w:t>
      </w:r>
      <w:r w:rsidRPr="00C50996">
        <w:rPr>
          <w:rFonts w:eastAsia="Calibri"/>
          <w:sz w:val="28"/>
          <w:szCs w:val="28"/>
          <w:lang w:eastAsia="en-US"/>
        </w:rPr>
        <w:t xml:space="preserve">риказ комитета образования и науки Курской области </w:t>
      </w:r>
      <w:r w:rsidR="00F83260">
        <w:rPr>
          <w:rFonts w:eastAsia="Calibri"/>
          <w:sz w:val="28"/>
          <w:szCs w:val="28"/>
          <w:lang w:val="ru-RU" w:eastAsia="en-US"/>
        </w:rPr>
        <w:t>от 11.10.2011 года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 w:rsidRPr="00C50996">
        <w:rPr>
          <w:rFonts w:eastAsia="Calibri"/>
          <w:sz w:val="28"/>
          <w:szCs w:val="28"/>
          <w:lang w:val="ru-RU" w:eastAsia="en-US"/>
        </w:rPr>
        <w:t xml:space="preserve">№ </w:t>
      </w:r>
      <w:r w:rsidRPr="00C50996">
        <w:rPr>
          <w:rFonts w:eastAsia="Calibri"/>
          <w:sz w:val="28"/>
          <w:szCs w:val="28"/>
          <w:lang w:eastAsia="en-US"/>
        </w:rPr>
        <w:t>1-1041</w:t>
      </w:r>
      <w:r w:rsidRPr="00C50996">
        <w:rPr>
          <w:rFonts w:eastAsia="Calibri"/>
          <w:sz w:val="28"/>
          <w:szCs w:val="28"/>
          <w:lang w:val="ru-RU" w:eastAsia="en-US"/>
        </w:rPr>
        <w:t xml:space="preserve"> </w:t>
      </w:r>
      <w:r w:rsidRPr="00C50996">
        <w:rPr>
          <w:rFonts w:eastAsia="Calibri"/>
          <w:sz w:val="28"/>
          <w:szCs w:val="28"/>
          <w:lang w:eastAsia="en-US"/>
        </w:rPr>
        <w:t>«О порядке учёта, хранения и выдачи бланков строгой отчётн</w:t>
      </w:r>
      <w:r w:rsidRPr="00C50996">
        <w:rPr>
          <w:rFonts w:eastAsia="Calibri"/>
          <w:sz w:val="28"/>
          <w:szCs w:val="28"/>
          <w:lang w:eastAsia="en-US"/>
        </w:rPr>
        <w:t>о</w:t>
      </w:r>
      <w:r w:rsidRPr="00C50996">
        <w:rPr>
          <w:rFonts w:eastAsia="Calibri"/>
          <w:sz w:val="28"/>
          <w:szCs w:val="28"/>
          <w:lang w:eastAsia="en-US"/>
        </w:rPr>
        <w:t>сти»</w:t>
      </w:r>
      <w:r>
        <w:rPr>
          <w:rFonts w:eastAsia="Calibri"/>
          <w:sz w:val="28"/>
          <w:szCs w:val="28"/>
          <w:lang w:val="ru-RU" w:eastAsia="en-US"/>
        </w:rPr>
        <w:t>;</w:t>
      </w:r>
    </w:p>
    <w:p w:rsidR="00C50996" w:rsidRDefault="00C50996" w:rsidP="002721EE">
      <w:pPr>
        <w:pStyle w:val="a3"/>
        <w:tabs>
          <w:tab w:val="left" w:pos="3402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C50996">
        <w:rPr>
          <w:rFonts w:eastAsia="Calibri"/>
          <w:sz w:val="28"/>
          <w:szCs w:val="28"/>
          <w:lang w:val="ru-RU" w:eastAsia="en-US"/>
        </w:rPr>
        <w:t>- п</w:t>
      </w:r>
      <w:r w:rsidRPr="00C50996">
        <w:rPr>
          <w:rFonts w:eastAsia="Calibri"/>
          <w:sz w:val="28"/>
          <w:szCs w:val="28"/>
          <w:lang w:eastAsia="en-US"/>
        </w:rPr>
        <w:t xml:space="preserve">риказ комитета образования и науки Курской области </w:t>
      </w:r>
      <w:r w:rsidR="00F83260">
        <w:rPr>
          <w:rFonts w:eastAsia="Calibri"/>
          <w:sz w:val="28"/>
          <w:szCs w:val="28"/>
          <w:lang w:val="ru-RU" w:eastAsia="en-US"/>
        </w:rPr>
        <w:t>от 19.01.2012 г</w:t>
      </w:r>
      <w:r w:rsidR="00F83260">
        <w:rPr>
          <w:rFonts w:eastAsia="Calibri"/>
          <w:sz w:val="28"/>
          <w:szCs w:val="28"/>
          <w:lang w:val="ru-RU" w:eastAsia="en-US"/>
        </w:rPr>
        <w:t>о</w:t>
      </w:r>
      <w:r w:rsidR="00F83260">
        <w:rPr>
          <w:rFonts w:eastAsia="Calibri"/>
          <w:sz w:val="28"/>
          <w:szCs w:val="28"/>
          <w:lang w:val="ru-RU" w:eastAsia="en-US"/>
        </w:rPr>
        <w:t>да</w:t>
      </w:r>
      <w:r>
        <w:rPr>
          <w:rFonts w:eastAsia="Calibri"/>
          <w:sz w:val="28"/>
          <w:szCs w:val="28"/>
          <w:lang w:val="ru-RU" w:eastAsia="en-US"/>
        </w:rPr>
        <w:t xml:space="preserve"> № 1/1 - 23а </w:t>
      </w:r>
      <w:r w:rsidRPr="00C50996">
        <w:rPr>
          <w:rFonts w:eastAsia="Calibri"/>
          <w:sz w:val="28"/>
          <w:szCs w:val="28"/>
          <w:lang w:eastAsia="en-US"/>
        </w:rPr>
        <w:t>«О мерах по реализации постановления Правительства Российской Федерации от 10 июля 2014 г.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</w:t>
      </w:r>
      <w:r w:rsidRPr="00C50996">
        <w:rPr>
          <w:rFonts w:eastAsia="Calibri"/>
          <w:sz w:val="28"/>
          <w:szCs w:val="28"/>
          <w:lang w:eastAsia="en-US"/>
        </w:rPr>
        <w:t>о</w:t>
      </w:r>
      <w:r w:rsidRPr="00C50996">
        <w:rPr>
          <w:rFonts w:eastAsia="Calibri"/>
          <w:sz w:val="28"/>
          <w:szCs w:val="28"/>
          <w:lang w:eastAsia="en-US"/>
        </w:rPr>
        <w:t>лю»</w:t>
      </w:r>
      <w:r>
        <w:rPr>
          <w:rFonts w:eastAsia="Calibri"/>
          <w:sz w:val="28"/>
          <w:szCs w:val="28"/>
          <w:lang w:val="ru-RU" w:eastAsia="en-US"/>
        </w:rPr>
        <w:t>;</w:t>
      </w:r>
    </w:p>
    <w:p w:rsidR="00C50996" w:rsidRDefault="00C50996" w:rsidP="002721EE">
      <w:pPr>
        <w:pStyle w:val="a3"/>
        <w:tabs>
          <w:tab w:val="left" w:pos="3402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C50996">
        <w:rPr>
          <w:rFonts w:eastAsia="Calibri"/>
          <w:sz w:val="28"/>
          <w:szCs w:val="28"/>
          <w:lang w:val="ru-RU" w:eastAsia="en-US"/>
        </w:rPr>
        <w:t>- п</w:t>
      </w:r>
      <w:r w:rsidRPr="00C50996">
        <w:rPr>
          <w:rFonts w:eastAsia="Calibri"/>
          <w:sz w:val="28"/>
          <w:szCs w:val="28"/>
          <w:lang w:eastAsia="en-US"/>
        </w:rPr>
        <w:t xml:space="preserve">риказ комитета образования и науки Курской области </w:t>
      </w:r>
      <w:r>
        <w:rPr>
          <w:rFonts w:eastAsia="Calibri"/>
          <w:sz w:val="28"/>
          <w:szCs w:val="28"/>
          <w:lang w:val="ru-RU" w:eastAsia="en-US"/>
        </w:rPr>
        <w:t xml:space="preserve">от </w:t>
      </w:r>
      <w:r w:rsidRPr="000619D0">
        <w:rPr>
          <w:rFonts w:eastAsia="Calibri"/>
          <w:sz w:val="28"/>
          <w:szCs w:val="28"/>
          <w:lang w:eastAsia="en-US"/>
        </w:rPr>
        <w:t>15.09.2017 г</w:t>
      </w:r>
      <w:r w:rsidR="000619D0">
        <w:rPr>
          <w:rFonts w:eastAsia="Calibri"/>
          <w:sz w:val="28"/>
          <w:szCs w:val="28"/>
          <w:lang w:val="ru-RU" w:eastAsia="en-US"/>
        </w:rPr>
        <w:t>о</w:t>
      </w:r>
      <w:r w:rsidR="000619D0">
        <w:rPr>
          <w:rFonts w:eastAsia="Calibri"/>
          <w:sz w:val="28"/>
          <w:szCs w:val="28"/>
          <w:lang w:val="ru-RU" w:eastAsia="en-US"/>
        </w:rPr>
        <w:t>да</w:t>
      </w:r>
      <w:r w:rsidRPr="000619D0">
        <w:rPr>
          <w:rFonts w:eastAsia="Calibri"/>
          <w:sz w:val="28"/>
          <w:szCs w:val="28"/>
          <w:lang w:val="ru-RU" w:eastAsia="en-US"/>
        </w:rPr>
        <w:t xml:space="preserve"> № </w:t>
      </w:r>
      <w:r w:rsidRPr="000619D0">
        <w:rPr>
          <w:rFonts w:eastAsia="Calibri"/>
          <w:sz w:val="28"/>
          <w:szCs w:val="28"/>
          <w:lang w:eastAsia="en-US"/>
        </w:rPr>
        <w:t>1/1-1128а</w:t>
      </w:r>
      <w:r w:rsidRPr="000619D0">
        <w:rPr>
          <w:rFonts w:eastAsia="Calibri"/>
          <w:sz w:val="28"/>
          <w:szCs w:val="28"/>
          <w:lang w:val="ru-RU" w:eastAsia="en-US"/>
        </w:rPr>
        <w:t xml:space="preserve"> </w:t>
      </w:r>
      <w:r w:rsidRPr="000619D0">
        <w:rPr>
          <w:rFonts w:eastAsia="Calibri"/>
          <w:sz w:val="28"/>
          <w:szCs w:val="28"/>
          <w:lang w:eastAsia="en-US"/>
        </w:rPr>
        <w:t>«Об утверждении форм заявлений и иных документов, используемых комитетом образования и науки Курской области в процессе</w:t>
      </w:r>
      <w:r w:rsidRPr="00C50996">
        <w:rPr>
          <w:rFonts w:eastAsia="Calibri"/>
          <w:sz w:val="28"/>
          <w:szCs w:val="28"/>
          <w:lang w:eastAsia="en-US"/>
        </w:rPr>
        <w:t xml:space="preserve">  лицензирования образовательной деятельн</w:t>
      </w:r>
      <w:r w:rsidRPr="00C50996">
        <w:rPr>
          <w:rFonts w:eastAsia="Calibri"/>
          <w:sz w:val="28"/>
          <w:szCs w:val="28"/>
          <w:lang w:eastAsia="en-US"/>
        </w:rPr>
        <w:t>о</w:t>
      </w:r>
      <w:r w:rsidRPr="00C50996">
        <w:rPr>
          <w:rFonts w:eastAsia="Calibri"/>
          <w:sz w:val="28"/>
          <w:szCs w:val="28"/>
          <w:lang w:eastAsia="en-US"/>
        </w:rPr>
        <w:t>сти»</w:t>
      </w:r>
      <w:r>
        <w:rPr>
          <w:rFonts w:eastAsia="Calibri"/>
          <w:sz w:val="28"/>
          <w:szCs w:val="28"/>
          <w:lang w:val="ru-RU" w:eastAsia="en-US"/>
        </w:rPr>
        <w:t>;</w:t>
      </w:r>
    </w:p>
    <w:p w:rsidR="00C50996" w:rsidRPr="000619D0" w:rsidRDefault="00C50996" w:rsidP="002721EE">
      <w:pPr>
        <w:pStyle w:val="a3"/>
        <w:tabs>
          <w:tab w:val="left" w:pos="3402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0619D0">
        <w:rPr>
          <w:rFonts w:eastAsia="Calibri"/>
          <w:sz w:val="28"/>
          <w:szCs w:val="28"/>
          <w:lang w:val="ru-RU" w:eastAsia="en-US"/>
        </w:rPr>
        <w:t>- п</w:t>
      </w:r>
      <w:r w:rsidRPr="000619D0">
        <w:rPr>
          <w:rFonts w:eastAsia="Calibri"/>
          <w:sz w:val="28"/>
          <w:szCs w:val="28"/>
          <w:lang w:eastAsia="en-US"/>
        </w:rPr>
        <w:t xml:space="preserve">риказ комитета образования и науки Курской области </w:t>
      </w:r>
      <w:r w:rsidR="00D03646" w:rsidRPr="000619D0">
        <w:rPr>
          <w:rFonts w:eastAsia="Calibri"/>
          <w:sz w:val="28"/>
          <w:szCs w:val="28"/>
          <w:lang w:val="ru-RU" w:eastAsia="en-US"/>
        </w:rPr>
        <w:t xml:space="preserve">от </w:t>
      </w:r>
      <w:r w:rsidR="00D03646" w:rsidRPr="000619D0">
        <w:rPr>
          <w:rFonts w:eastAsia="Calibri"/>
          <w:sz w:val="28"/>
          <w:szCs w:val="28"/>
          <w:lang w:eastAsia="en-US"/>
        </w:rPr>
        <w:t>09.01.2014 г</w:t>
      </w:r>
      <w:r w:rsidR="000619D0">
        <w:rPr>
          <w:rFonts w:eastAsia="Calibri"/>
          <w:sz w:val="28"/>
          <w:szCs w:val="28"/>
          <w:lang w:val="ru-RU" w:eastAsia="en-US"/>
        </w:rPr>
        <w:t>ода</w:t>
      </w:r>
      <w:r w:rsidR="00D03646" w:rsidRPr="000619D0">
        <w:rPr>
          <w:rFonts w:eastAsia="Calibri"/>
          <w:sz w:val="28"/>
          <w:szCs w:val="28"/>
          <w:lang w:val="ru-RU" w:eastAsia="en-US"/>
        </w:rPr>
        <w:t xml:space="preserve"> № </w:t>
      </w:r>
      <w:r w:rsidR="00D03646" w:rsidRPr="000619D0">
        <w:rPr>
          <w:rFonts w:eastAsia="Calibri"/>
          <w:sz w:val="28"/>
          <w:szCs w:val="28"/>
          <w:lang w:eastAsia="en-US"/>
        </w:rPr>
        <w:t>1/1-1</w:t>
      </w:r>
      <w:r w:rsidR="00D03646" w:rsidRPr="000619D0">
        <w:rPr>
          <w:rFonts w:eastAsia="Calibri"/>
          <w:sz w:val="28"/>
          <w:szCs w:val="28"/>
          <w:lang w:val="ru-RU" w:eastAsia="en-US"/>
        </w:rPr>
        <w:t xml:space="preserve"> </w:t>
      </w:r>
      <w:r w:rsidRPr="000619D0">
        <w:rPr>
          <w:rFonts w:eastAsia="Calibri"/>
          <w:sz w:val="28"/>
          <w:szCs w:val="28"/>
          <w:lang w:eastAsia="en-US"/>
        </w:rPr>
        <w:t>«Об утверждении Перечня должнос</w:t>
      </w:r>
      <w:r w:rsidRPr="000619D0">
        <w:rPr>
          <w:rFonts w:eastAsia="Calibri"/>
          <w:sz w:val="28"/>
          <w:szCs w:val="28"/>
          <w:lang w:eastAsia="en-US"/>
        </w:rPr>
        <w:t>т</w:t>
      </w:r>
      <w:r w:rsidRPr="000619D0">
        <w:rPr>
          <w:rFonts w:eastAsia="Calibri"/>
          <w:sz w:val="28"/>
          <w:szCs w:val="28"/>
          <w:lang w:eastAsia="en-US"/>
        </w:rPr>
        <w:t>ных лиц комитета образования и науки Курской области, уполномоченных составлять протоколы об административных правонар</w:t>
      </w:r>
      <w:r w:rsidRPr="000619D0">
        <w:rPr>
          <w:rFonts w:eastAsia="Calibri"/>
          <w:sz w:val="28"/>
          <w:szCs w:val="28"/>
          <w:lang w:eastAsia="en-US"/>
        </w:rPr>
        <w:t>у</w:t>
      </w:r>
      <w:r w:rsidRPr="000619D0">
        <w:rPr>
          <w:rFonts w:eastAsia="Calibri"/>
          <w:sz w:val="28"/>
          <w:szCs w:val="28"/>
          <w:lang w:eastAsia="en-US"/>
        </w:rPr>
        <w:t>шений» (в ред. приказа комитета образования и науки Курской области от 28.01.2015 г. № 1/1-60а)</w:t>
      </w:r>
      <w:r w:rsidR="00D03646" w:rsidRPr="000619D0">
        <w:rPr>
          <w:rFonts w:eastAsia="Calibri"/>
          <w:sz w:val="28"/>
          <w:szCs w:val="28"/>
          <w:lang w:val="ru-RU" w:eastAsia="en-US"/>
        </w:rPr>
        <w:t>;</w:t>
      </w:r>
    </w:p>
    <w:p w:rsidR="00D03646" w:rsidRPr="000619D0" w:rsidRDefault="00D03646" w:rsidP="002721EE">
      <w:pPr>
        <w:pStyle w:val="a3"/>
        <w:tabs>
          <w:tab w:val="left" w:pos="3402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0619D0">
        <w:rPr>
          <w:rFonts w:eastAsia="Calibri"/>
          <w:sz w:val="28"/>
          <w:szCs w:val="28"/>
          <w:lang w:val="ru-RU" w:eastAsia="en-US"/>
        </w:rPr>
        <w:t>- п</w:t>
      </w:r>
      <w:r w:rsidRPr="000619D0">
        <w:rPr>
          <w:rFonts w:eastAsia="Calibri"/>
          <w:sz w:val="28"/>
          <w:szCs w:val="28"/>
          <w:lang w:eastAsia="en-US"/>
        </w:rPr>
        <w:t xml:space="preserve">риказ комитета образования и науки Курской области </w:t>
      </w:r>
      <w:r w:rsidRPr="000619D0">
        <w:rPr>
          <w:rFonts w:eastAsia="Calibri"/>
          <w:sz w:val="28"/>
          <w:szCs w:val="28"/>
          <w:lang w:val="ru-RU" w:eastAsia="en-US"/>
        </w:rPr>
        <w:t xml:space="preserve">от </w:t>
      </w:r>
      <w:r w:rsidRPr="000619D0">
        <w:rPr>
          <w:rFonts w:eastAsia="Calibri"/>
          <w:sz w:val="28"/>
          <w:szCs w:val="28"/>
          <w:lang w:eastAsia="en-US"/>
        </w:rPr>
        <w:t>16.12.2013 г</w:t>
      </w:r>
      <w:r w:rsidR="000619D0">
        <w:rPr>
          <w:rFonts w:eastAsia="Calibri"/>
          <w:sz w:val="28"/>
          <w:szCs w:val="28"/>
          <w:lang w:val="ru-RU" w:eastAsia="en-US"/>
        </w:rPr>
        <w:t>о</w:t>
      </w:r>
      <w:r w:rsidR="000619D0">
        <w:rPr>
          <w:rFonts w:eastAsia="Calibri"/>
          <w:sz w:val="28"/>
          <w:szCs w:val="28"/>
          <w:lang w:val="ru-RU" w:eastAsia="en-US"/>
        </w:rPr>
        <w:t>да</w:t>
      </w:r>
      <w:r w:rsidRPr="000619D0">
        <w:rPr>
          <w:rFonts w:eastAsia="Calibri"/>
          <w:sz w:val="28"/>
          <w:szCs w:val="28"/>
          <w:lang w:val="ru-RU" w:eastAsia="en-US"/>
        </w:rPr>
        <w:t xml:space="preserve"> № </w:t>
      </w:r>
      <w:r w:rsidRPr="000619D0">
        <w:rPr>
          <w:rFonts w:eastAsia="Calibri"/>
          <w:sz w:val="28"/>
          <w:szCs w:val="28"/>
          <w:lang w:eastAsia="en-US"/>
        </w:rPr>
        <w:t>1/1-808</w:t>
      </w:r>
      <w:r w:rsidRPr="000619D0">
        <w:rPr>
          <w:rFonts w:eastAsia="Calibri"/>
          <w:sz w:val="28"/>
          <w:szCs w:val="28"/>
          <w:lang w:val="ru-RU" w:eastAsia="en-US"/>
        </w:rPr>
        <w:t xml:space="preserve"> </w:t>
      </w:r>
      <w:r w:rsidRPr="000619D0">
        <w:rPr>
          <w:rFonts w:eastAsia="Calibri"/>
          <w:sz w:val="28"/>
          <w:szCs w:val="28"/>
          <w:lang w:eastAsia="en-US"/>
        </w:rPr>
        <w:t>«Об утверждении форм уведомлений и выписки из реестра лицензий на осуществление образовательной деятельн</w:t>
      </w:r>
      <w:r w:rsidRPr="000619D0">
        <w:rPr>
          <w:rFonts w:eastAsia="Calibri"/>
          <w:sz w:val="28"/>
          <w:szCs w:val="28"/>
          <w:lang w:eastAsia="en-US"/>
        </w:rPr>
        <w:t>о</w:t>
      </w:r>
      <w:r w:rsidRPr="000619D0">
        <w:rPr>
          <w:rFonts w:eastAsia="Calibri"/>
          <w:sz w:val="28"/>
          <w:szCs w:val="28"/>
          <w:lang w:eastAsia="en-US"/>
        </w:rPr>
        <w:t>сти»</w:t>
      </w:r>
      <w:r w:rsidRPr="000619D0">
        <w:rPr>
          <w:rFonts w:eastAsia="Calibri"/>
          <w:sz w:val="28"/>
          <w:szCs w:val="28"/>
          <w:lang w:val="ru-RU" w:eastAsia="en-US"/>
        </w:rPr>
        <w:t>;</w:t>
      </w:r>
    </w:p>
    <w:p w:rsidR="00D03646" w:rsidRPr="00D03646" w:rsidRDefault="00D03646" w:rsidP="00D03646">
      <w:pPr>
        <w:tabs>
          <w:tab w:val="left" w:pos="3402"/>
        </w:tabs>
        <w:ind w:firstLine="709"/>
        <w:jc w:val="both"/>
        <w:rPr>
          <w:rFonts w:eastAsia="Calibri"/>
          <w:lang w:eastAsia="en-US"/>
        </w:rPr>
      </w:pPr>
      <w:r w:rsidRPr="000619D0">
        <w:rPr>
          <w:rFonts w:eastAsia="Calibri"/>
          <w:sz w:val="28"/>
          <w:szCs w:val="28"/>
          <w:lang w:eastAsia="en-US"/>
        </w:rPr>
        <w:t>- приказ комитета образования и науки Ку</w:t>
      </w:r>
      <w:r w:rsidRPr="000619D0">
        <w:rPr>
          <w:rFonts w:eastAsia="Calibri"/>
          <w:sz w:val="28"/>
          <w:szCs w:val="28"/>
          <w:lang w:eastAsia="en-US"/>
        </w:rPr>
        <w:t>р</w:t>
      </w:r>
      <w:r w:rsidRPr="000619D0">
        <w:rPr>
          <w:rFonts w:eastAsia="Calibri"/>
          <w:sz w:val="28"/>
          <w:szCs w:val="28"/>
          <w:lang w:eastAsia="en-US"/>
        </w:rPr>
        <w:t>ской области 13.12.2017 года</w:t>
      </w:r>
      <w:r>
        <w:rPr>
          <w:rFonts w:eastAsia="Calibri"/>
          <w:lang w:eastAsia="en-US"/>
        </w:rPr>
        <w:t xml:space="preserve">               № </w:t>
      </w:r>
      <w:r w:rsidRPr="00F70D58">
        <w:rPr>
          <w:rFonts w:eastAsia="Calibri"/>
          <w:lang w:eastAsia="en-US"/>
        </w:rPr>
        <w:t>1/1-</w:t>
      </w:r>
      <w:r>
        <w:rPr>
          <w:rFonts w:eastAsia="Calibri"/>
          <w:lang w:eastAsia="en-US"/>
        </w:rPr>
        <w:t>134</w:t>
      </w:r>
      <w:r w:rsidRPr="00F70D58">
        <w:rPr>
          <w:rFonts w:eastAsia="Calibri"/>
          <w:lang w:eastAsia="en-US"/>
        </w:rPr>
        <w:t>5</w:t>
      </w:r>
      <w:r w:rsidRPr="00D03646">
        <w:rPr>
          <w:rFonts w:eastAsia="Calibri"/>
          <w:sz w:val="28"/>
          <w:szCs w:val="28"/>
          <w:lang w:eastAsia="en-US"/>
        </w:rPr>
        <w:t xml:space="preserve"> «Об утверждении Порядка приобретения, учета, хранения и заполн</w:t>
      </w:r>
      <w:r w:rsidRPr="00D03646">
        <w:rPr>
          <w:rFonts w:eastAsia="Calibri"/>
          <w:sz w:val="28"/>
          <w:szCs w:val="28"/>
          <w:lang w:eastAsia="en-US"/>
        </w:rPr>
        <w:t>е</w:t>
      </w:r>
      <w:r w:rsidRPr="00D03646">
        <w:rPr>
          <w:rFonts w:eastAsia="Calibri"/>
          <w:sz w:val="28"/>
          <w:szCs w:val="28"/>
          <w:lang w:eastAsia="en-US"/>
        </w:rPr>
        <w:t xml:space="preserve">ния бланков лицензии на осуществление образовательной деятельности, </w:t>
      </w:r>
      <w:r w:rsidRPr="00D03646">
        <w:rPr>
          <w:rFonts w:eastAsia="Calibri"/>
          <w:sz w:val="28"/>
          <w:szCs w:val="28"/>
          <w:lang w:eastAsia="en-US"/>
        </w:rPr>
        <w:lastRenderedPageBreak/>
        <w:t>вр</w:t>
      </w:r>
      <w:r w:rsidRPr="00D03646">
        <w:rPr>
          <w:rFonts w:eastAsia="Calibri"/>
          <w:sz w:val="28"/>
          <w:szCs w:val="28"/>
          <w:lang w:eastAsia="en-US"/>
        </w:rPr>
        <w:t>е</w:t>
      </w:r>
      <w:r w:rsidRPr="00D03646">
        <w:rPr>
          <w:rFonts w:eastAsia="Calibri"/>
          <w:sz w:val="28"/>
          <w:szCs w:val="28"/>
          <w:lang w:eastAsia="en-US"/>
        </w:rPr>
        <w:t>менной лицензии на осуществление образовательной деятельности и прилож</w:t>
      </w:r>
      <w:r w:rsidRPr="00D03646">
        <w:rPr>
          <w:rFonts w:eastAsia="Calibri"/>
          <w:sz w:val="28"/>
          <w:szCs w:val="28"/>
          <w:lang w:eastAsia="en-US"/>
        </w:rPr>
        <w:t>е</w:t>
      </w:r>
      <w:r w:rsidRPr="00D03646">
        <w:rPr>
          <w:rFonts w:eastAsia="Calibri"/>
          <w:sz w:val="28"/>
          <w:szCs w:val="28"/>
          <w:lang w:eastAsia="en-US"/>
        </w:rPr>
        <w:t>ний к ним»</w:t>
      </w:r>
    </w:p>
    <w:p w:rsidR="002721EE" w:rsidRPr="00D03646" w:rsidRDefault="002721EE" w:rsidP="002721EE">
      <w:pPr>
        <w:pStyle w:val="a3"/>
        <w:tabs>
          <w:tab w:val="left" w:pos="3402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</w:p>
    <w:p w:rsidR="00215A57" w:rsidRDefault="00215A57" w:rsidP="00A352ED">
      <w:pPr>
        <w:tabs>
          <w:tab w:val="left" w:pos="3402"/>
        </w:tabs>
        <w:ind w:firstLine="851"/>
        <w:jc w:val="center"/>
        <w:rPr>
          <w:b/>
        </w:rPr>
      </w:pPr>
    </w:p>
    <w:p w:rsidR="002721EE" w:rsidRDefault="00AC07A0" w:rsidP="00A352ED">
      <w:pPr>
        <w:tabs>
          <w:tab w:val="left" w:pos="3402"/>
        </w:tabs>
        <w:ind w:firstLine="851"/>
        <w:jc w:val="center"/>
        <w:rPr>
          <w:b/>
          <w:sz w:val="28"/>
          <w:szCs w:val="28"/>
        </w:rPr>
      </w:pPr>
      <w:r w:rsidRPr="002721EE">
        <w:rPr>
          <w:b/>
          <w:sz w:val="28"/>
          <w:szCs w:val="28"/>
        </w:rPr>
        <w:t>2</w:t>
      </w:r>
      <w:r w:rsidR="002721EE">
        <w:rPr>
          <w:b/>
          <w:sz w:val="28"/>
          <w:szCs w:val="28"/>
        </w:rPr>
        <w:t>. Организация и осуществление</w:t>
      </w:r>
      <w:r w:rsidR="00BB5131" w:rsidRPr="002721EE">
        <w:rPr>
          <w:b/>
          <w:sz w:val="28"/>
          <w:szCs w:val="28"/>
        </w:rPr>
        <w:t xml:space="preserve"> </w:t>
      </w:r>
      <w:r w:rsidR="002721EE" w:rsidRPr="002721EE">
        <w:rPr>
          <w:b/>
          <w:sz w:val="28"/>
          <w:szCs w:val="28"/>
        </w:rPr>
        <w:t>лицензирования</w:t>
      </w:r>
      <w:r w:rsidR="00401C54" w:rsidRPr="002721EE">
        <w:rPr>
          <w:b/>
          <w:sz w:val="28"/>
          <w:szCs w:val="28"/>
        </w:rPr>
        <w:t xml:space="preserve"> </w:t>
      </w:r>
    </w:p>
    <w:p w:rsidR="00AA28B3" w:rsidRPr="002721EE" w:rsidRDefault="002721EE" w:rsidP="00A352ED">
      <w:pPr>
        <w:tabs>
          <w:tab w:val="left" w:pos="3402"/>
        </w:tabs>
        <w:ind w:firstLine="851"/>
        <w:jc w:val="center"/>
        <w:rPr>
          <w:b/>
          <w:sz w:val="28"/>
          <w:szCs w:val="28"/>
        </w:rPr>
      </w:pPr>
      <w:r w:rsidRPr="002721EE">
        <w:rPr>
          <w:b/>
          <w:sz w:val="28"/>
          <w:szCs w:val="28"/>
        </w:rPr>
        <w:t>конкретных видов деятельности</w:t>
      </w:r>
    </w:p>
    <w:p w:rsidR="00AC07A0" w:rsidRPr="00CB6430" w:rsidRDefault="00AC07A0" w:rsidP="00A352ED">
      <w:pPr>
        <w:tabs>
          <w:tab w:val="left" w:pos="3402"/>
        </w:tabs>
        <w:ind w:firstLine="851"/>
        <w:jc w:val="center"/>
        <w:rPr>
          <w:b/>
          <w:i/>
          <w:sz w:val="28"/>
          <w:szCs w:val="28"/>
        </w:rPr>
      </w:pPr>
    </w:p>
    <w:p w:rsidR="00DD777F" w:rsidRPr="00D03646" w:rsidRDefault="00DD777F" w:rsidP="00D03646">
      <w:pPr>
        <w:tabs>
          <w:tab w:val="left" w:pos="709"/>
          <w:tab w:val="left" w:pos="340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  </w:t>
      </w:r>
      <w:r w:rsidRPr="00D03646">
        <w:rPr>
          <w:sz w:val="28"/>
          <w:szCs w:val="28"/>
        </w:rPr>
        <w:t>Л</w:t>
      </w:r>
      <w:r w:rsidR="00AC07A0" w:rsidRPr="00D03646">
        <w:rPr>
          <w:sz w:val="28"/>
          <w:szCs w:val="28"/>
        </w:rPr>
        <w:t>ицензирование образовательной деятельности предусматривает осущ</w:t>
      </w:r>
      <w:r w:rsidR="00AC07A0" w:rsidRPr="00D03646">
        <w:rPr>
          <w:sz w:val="28"/>
          <w:szCs w:val="28"/>
        </w:rPr>
        <w:t>е</w:t>
      </w:r>
      <w:r w:rsidR="00AC07A0" w:rsidRPr="00D03646">
        <w:rPr>
          <w:sz w:val="28"/>
          <w:szCs w:val="28"/>
        </w:rPr>
        <w:t>ствление мероприятий, связанных с предоставлением, переоформлением, приостановлением и аннулированием лицензий, контролем лицензирующих орг</w:t>
      </w:r>
      <w:r w:rsidR="00AC07A0" w:rsidRPr="00D03646">
        <w:rPr>
          <w:sz w:val="28"/>
          <w:szCs w:val="28"/>
        </w:rPr>
        <w:t>а</w:t>
      </w:r>
      <w:r w:rsidR="00AC07A0" w:rsidRPr="00D03646">
        <w:rPr>
          <w:sz w:val="28"/>
          <w:szCs w:val="28"/>
        </w:rPr>
        <w:t>нов за соблюдением лицензиатами при осуществлении лицензируемых видов деятельности соответствующих лицензионных требований и условий.</w:t>
      </w:r>
      <w:r w:rsidRPr="00D03646">
        <w:rPr>
          <w:sz w:val="28"/>
          <w:szCs w:val="28"/>
        </w:rPr>
        <w:t xml:space="preserve"> </w:t>
      </w:r>
    </w:p>
    <w:p w:rsidR="007E0BFF" w:rsidRPr="00D03646" w:rsidRDefault="007E0BFF" w:rsidP="007E0BFF">
      <w:pPr>
        <w:widowControl w:val="0"/>
        <w:tabs>
          <w:tab w:val="left" w:pos="340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03646">
        <w:rPr>
          <w:sz w:val="28"/>
          <w:szCs w:val="28"/>
        </w:rPr>
        <w:t xml:space="preserve">           Соискатели лицензии и лицензиаты могут направлять заявление и прилага</w:t>
      </w:r>
      <w:r w:rsidRPr="00D03646">
        <w:rPr>
          <w:sz w:val="28"/>
          <w:szCs w:val="28"/>
        </w:rPr>
        <w:t>е</w:t>
      </w:r>
      <w:r w:rsidRPr="00D03646">
        <w:rPr>
          <w:sz w:val="28"/>
          <w:szCs w:val="28"/>
        </w:rPr>
        <w:t>мые к нему документы в комитет образования и науки Курской области как в форме электронных документов по электронной почте на адрес комитета о</w:t>
      </w:r>
      <w:r w:rsidRPr="00D03646">
        <w:rPr>
          <w:sz w:val="28"/>
          <w:szCs w:val="28"/>
        </w:rPr>
        <w:t>б</w:t>
      </w:r>
      <w:r w:rsidRPr="00D03646">
        <w:rPr>
          <w:sz w:val="28"/>
          <w:szCs w:val="28"/>
        </w:rPr>
        <w:t>разования и науки Курской области, так и с использованием региональной и</w:t>
      </w:r>
      <w:r w:rsidRPr="00D03646">
        <w:rPr>
          <w:sz w:val="28"/>
          <w:szCs w:val="28"/>
        </w:rPr>
        <w:t>н</w:t>
      </w:r>
      <w:r w:rsidRPr="00D03646">
        <w:rPr>
          <w:sz w:val="28"/>
          <w:szCs w:val="28"/>
        </w:rPr>
        <w:t>формационной системы «Портал государственных и муниципальных услуг Курской обл</w:t>
      </w:r>
      <w:r w:rsidRPr="00D03646">
        <w:rPr>
          <w:sz w:val="28"/>
          <w:szCs w:val="28"/>
        </w:rPr>
        <w:t>а</w:t>
      </w:r>
      <w:r w:rsidRPr="00D03646">
        <w:rPr>
          <w:sz w:val="28"/>
          <w:szCs w:val="28"/>
        </w:rPr>
        <w:t xml:space="preserve">сти». </w:t>
      </w:r>
    </w:p>
    <w:p w:rsidR="007E0BFF" w:rsidRPr="00D03646" w:rsidRDefault="007E0BFF" w:rsidP="007E0BFF">
      <w:pPr>
        <w:jc w:val="both"/>
        <w:rPr>
          <w:sz w:val="28"/>
          <w:szCs w:val="28"/>
        </w:rPr>
      </w:pPr>
      <w:r w:rsidRPr="00D03646">
        <w:rPr>
          <w:sz w:val="28"/>
          <w:szCs w:val="28"/>
        </w:rPr>
        <w:t xml:space="preserve">           На официальном сайте комитета образования и науки Курской области размещена необходимая информация о предоставляемой государственной услуге по лицензированию образовательной деятельности, а также формы док</w:t>
      </w:r>
      <w:r w:rsidRPr="00D03646">
        <w:rPr>
          <w:sz w:val="28"/>
          <w:szCs w:val="28"/>
        </w:rPr>
        <w:t>у</w:t>
      </w:r>
      <w:r w:rsidRPr="00D03646">
        <w:rPr>
          <w:sz w:val="28"/>
          <w:szCs w:val="28"/>
        </w:rPr>
        <w:t>ментов, дающие возможность заявителю подать документы в электронном в</w:t>
      </w:r>
      <w:r w:rsidRPr="00D03646">
        <w:rPr>
          <w:sz w:val="28"/>
          <w:szCs w:val="28"/>
        </w:rPr>
        <w:t>и</w:t>
      </w:r>
      <w:r w:rsidRPr="00D03646">
        <w:rPr>
          <w:sz w:val="28"/>
          <w:szCs w:val="28"/>
        </w:rPr>
        <w:t>де.</w:t>
      </w:r>
    </w:p>
    <w:p w:rsidR="00CB572C" w:rsidRPr="00D03646" w:rsidRDefault="00A13C41" w:rsidP="00A13C41">
      <w:pPr>
        <w:tabs>
          <w:tab w:val="left" w:pos="340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03646">
        <w:rPr>
          <w:bCs/>
          <w:sz w:val="28"/>
          <w:szCs w:val="28"/>
        </w:rPr>
        <w:t xml:space="preserve">         </w:t>
      </w:r>
      <w:r w:rsidR="00CB572C" w:rsidRPr="00D03646">
        <w:rPr>
          <w:bCs/>
          <w:sz w:val="28"/>
          <w:szCs w:val="28"/>
        </w:rPr>
        <w:t>Результатами предоставления государственной услуги являются:</w:t>
      </w:r>
    </w:p>
    <w:p w:rsidR="00CB572C" w:rsidRPr="00D03646" w:rsidRDefault="00A13C41" w:rsidP="00A13C41">
      <w:pPr>
        <w:tabs>
          <w:tab w:val="left" w:pos="340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03646">
        <w:rPr>
          <w:bCs/>
          <w:sz w:val="28"/>
          <w:szCs w:val="28"/>
        </w:rPr>
        <w:t xml:space="preserve">         </w:t>
      </w:r>
      <w:r w:rsidR="00CB572C" w:rsidRPr="00D03646">
        <w:rPr>
          <w:bCs/>
          <w:sz w:val="28"/>
          <w:szCs w:val="28"/>
        </w:rPr>
        <w:t>- предоставление лицензии;</w:t>
      </w:r>
    </w:p>
    <w:p w:rsidR="00CB572C" w:rsidRPr="00D03646" w:rsidRDefault="00A13C41" w:rsidP="00A13C41">
      <w:pPr>
        <w:tabs>
          <w:tab w:val="left" w:pos="340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03646">
        <w:rPr>
          <w:bCs/>
          <w:sz w:val="28"/>
          <w:szCs w:val="28"/>
        </w:rPr>
        <w:t xml:space="preserve">         </w:t>
      </w:r>
      <w:r w:rsidR="00CB572C" w:rsidRPr="00D03646">
        <w:rPr>
          <w:bCs/>
          <w:sz w:val="28"/>
          <w:szCs w:val="28"/>
        </w:rPr>
        <w:t>- переоформление лицензии (временной лицензии) и (или) приложения (прилож</w:t>
      </w:r>
      <w:r w:rsidR="00CB572C" w:rsidRPr="00D03646">
        <w:rPr>
          <w:bCs/>
          <w:sz w:val="28"/>
          <w:szCs w:val="28"/>
        </w:rPr>
        <w:t>е</w:t>
      </w:r>
      <w:r w:rsidR="00CB572C" w:rsidRPr="00D03646">
        <w:rPr>
          <w:bCs/>
          <w:sz w:val="28"/>
          <w:szCs w:val="28"/>
        </w:rPr>
        <w:t>ний) к лицензии (временной лицензии);</w:t>
      </w:r>
    </w:p>
    <w:p w:rsidR="00CB572C" w:rsidRPr="00D03646" w:rsidRDefault="00A13C41" w:rsidP="00A13C41">
      <w:pPr>
        <w:tabs>
          <w:tab w:val="left" w:pos="340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03646">
        <w:rPr>
          <w:bCs/>
          <w:sz w:val="28"/>
          <w:szCs w:val="28"/>
        </w:rPr>
        <w:t xml:space="preserve">        </w:t>
      </w:r>
      <w:r w:rsidR="00CB572C" w:rsidRPr="00D03646">
        <w:rPr>
          <w:bCs/>
          <w:sz w:val="28"/>
          <w:szCs w:val="28"/>
        </w:rPr>
        <w:t>- предоставление дубликата лицензии и (или) приложения (приложений) к лицензии в случае ее утраты (порчи);</w:t>
      </w:r>
    </w:p>
    <w:p w:rsidR="00CB572C" w:rsidRPr="00D03646" w:rsidRDefault="00A13C41" w:rsidP="00A13C41">
      <w:pPr>
        <w:tabs>
          <w:tab w:val="left" w:pos="340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03646">
        <w:rPr>
          <w:bCs/>
          <w:sz w:val="28"/>
          <w:szCs w:val="28"/>
        </w:rPr>
        <w:t xml:space="preserve">        </w:t>
      </w:r>
      <w:r w:rsidR="00CB572C" w:rsidRPr="00D03646">
        <w:rPr>
          <w:bCs/>
          <w:sz w:val="28"/>
          <w:szCs w:val="28"/>
        </w:rPr>
        <w:t>- предоставление копии лицензии и (или) приложения (приложений) к л</w:t>
      </w:r>
      <w:r w:rsidR="00CB572C" w:rsidRPr="00D03646">
        <w:rPr>
          <w:bCs/>
          <w:sz w:val="28"/>
          <w:szCs w:val="28"/>
        </w:rPr>
        <w:t>и</w:t>
      </w:r>
      <w:r w:rsidR="00CB572C" w:rsidRPr="00D03646">
        <w:rPr>
          <w:bCs/>
          <w:sz w:val="28"/>
          <w:szCs w:val="28"/>
        </w:rPr>
        <w:t>цензии;</w:t>
      </w:r>
    </w:p>
    <w:p w:rsidR="00CB572C" w:rsidRPr="00D03646" w:rsidRDefault="00A13C41" w:rsidP="00A13C41">
      <w:pPr>
        <w:tabs>
          <w:tab w:val="left" w:pos="340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03646">
        <w:rPr>
          <w:bCs/>
          <w:sz w:val="28"/>
          <w:szCs w:val="28"/>
        </w:rPr>
        <w:t xml:space="preserve">        </w:t>
      </w:r>
      <w:r w:rsidR="00CB572C" w:rsidRPr="00D03646">
        <w:rPr>
          <w:bCs/>
          <w:sz w:val="28"/>
          <w:szCs w:val="28"/>
        </w:rPr>
        <w:t>- принятие решения о прекращении действия лицензии;</w:t>
      </w:r>
    </w:p>
    <w:p w:rsidR="00CB572C" w:rsidRPr="00D03646" w:rsidRDefault="00A13C41" w:rsidP="00A13C41">
      <w:pPr>
        <w:tabs>
          <w:tab w:val="left" w:pos="340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03646">
        <w:rPr>
          <w:bCs/>
          <w:sz w:val="28"/>
          <w:szCs w:val="28"/>
        </w:rPr>
        <w:t xml:space="preserve">        </w:t>
      </w:r>
      <w:r w:rsidR="00CB572C" w:rsidRPr="00D03646">
        <w:rPr>
          <w:bCs/>
          <w:sz w:val="28"/>
          <w:szCs w:val="28"/>
        </w:rPr>
        <w:t>-</w:t>
      </w:r>
      <w:r w:rsidR="00CB572C" w:rsidRPr="00D03646">
        <w:rPr>
          <w:sz w:val="28"/>
          <w:szCs w:val="28"/>
        </w:rPr>
        <w:t xml:space="preserve"> приостановление в установленных законодательством Российской Фед</w:t>
      </w:r>
      <w:r w:rsidR="00CB572C" w:rsidRPr="00D03646">
        <w:rPr>
          <w:sz w:val="28"/>
          <w:szCs w:val="28"/>
        </w:rPr>
        <w:t>е</w:t>
      </w:r>
      <w:r w:rsidR="00CB572C" w:rsidRPr="00D03646">
        <w:rPr>
          <w:sz w:val="28"/>
          <w:szCs w:val="28"/>
        </w:rPr>
        <w:t>рации случаях действия лицензии на осуществление образовательной деятел</w:t>
      </w:r>
      <w:r w:rsidR="00CB572C" w:rsidRPr="00D03646">
        <w:rPr>
          <w:sz w:val="28"/>
          <w:szCs w:val="28"/>
        </w:rPr>
        <w:t>ь</w:t>
      </w:r>
      <w:r w:rsidR="00CB572C" w:rsidRPr="00D03646">
        <w:rPr>
          <w:sz w:val="28"/>
          <w:szCs w:val="28"/>
        </w:rPr>
        <w:t>ности или в части ведения образовательной деятельности по отдельным видам образования, уровням обр</w:t>
      </w:r>
      <w:r w:rsidR="00CB572C" w:rsidRPr="00D03646">
        <w:rPr>
          <w:sz w:val="28"/>
          <w:szCs w:val="28"/>
        </w:rPr>
        <w:t>а</w:t>
      </w:r>
      <w:r w:rsidR="00CB572C" w:rsidRPr="00D03646">
        <w:rPr>
          <w:sz w:val="28"/>
          <w:szCs w:val="28"/>
        </w:rPr>
        <w:t>зования и подвидам дополнительного образования;</w:t>
      </w:r>
    </w:p>
    <w:p w:rsidR="00CB572C" w:rsidRPr="00D03646" w:rsidRDefault="00A13C41" w:rsidP="00A13C41">
      <w:pPr>
        <w:tabs>
          <w:tab w:val="left" w:pos="340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03646">
        <w:rPr>
          <w:sz w:val="28"/>
          <w:szCs w:val="28"/>
        </w:rPr>
        <w:t xml:space="preserve">        </w:t>
      </w:r>
      <w:r w:rsidR="00CB572C" w:rsidRPr="00D03646">
        <w:rPr>
          <w:sz w:val="28"/>
          <w:szCs w:val="28"/>
        </w:rPr>
        <w:t>- отказ в предоставлении лицензии, в переоформлении лицензии и (или) прилож</w:t>
      </w:r>
      <w:r w:rsidR="00CB572C" w:rsidRPr="00D03646">
        <w:rPr>
          <w:sz w:val="28"/>
          <w:szCs w:val="28"/>
        </w:rPr>
        <w:t>е</w:t>
      </w:r>
      <w:r w:rsidR="00CB572C" w:rsidRPr="00D03646">
        <w:rPr>
          <w:sz w:val="28"/>
          <w:szCs w:val="28"/>
        </w:rPr>
        <w:t>ния (приложений) к лицензии;</w:t>
      </w:r>
    </w:p>
    <w:p w:rsidR="00CB572C" w:rsidRPr="00D03646" w:rsidRDefault="00A13C41" w:rsidP="00A13C41">
      <w:pPr>
        <w:tabs>
          <w:tab w:val="left" w:pos="340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03646">
        <w:rPr>
          <w:sz w:val="28"/>
          <w:szCs w:val="28"/>
        </w:rPr>
        <w:t xml:space="preserve">        </w:t>
      </w:r>
      <w:r w:rsidR="00CB572C" w:rsidRPr="00D03646">
        <w:rPr>
          <w:sz w:val="28"/>
          <w:szCs w:val="28"/>
        </w:rPr>
        <w:t>- предоставление сведений о конкретной лицензии в виде выписки из ре</w:t>
      </w:r>
      <w:r w:rsidR="00CB572C" w:rsidRPr="00D03646">
        <w:rPr>
          <w:sz w:val="28"/>
          <w:szCs w:val="28"/>
        </w:rPr>
        <w:t>е</w:t>
      </w:r>
      <w:r w:rsidR="00CB572C" w:rsidRPr="00D03646">
        <w:rPr>
          <w:sz w:val="28"/>
          <w:szCs w:val="28"/>
        </w:rPr>
        <w:t>стра лицензий на осуществление образовательной деятельности, либо справки об отсу</w:t>
      </w:r>
      <w:r w:rsidR="00CB572C" w:rsidRPr="00D03646">
        <w:rPr>
          <w:sz w:val="28"/>
          <w:szCs w:val="28"/>
        </w:rPr>
        <w:t>т</w:t>
      </w:r>
      <w:r w:rsidR="00CB572C" w:rsidRPr="00D03646">
        <w:rPr>
          <w:sz w:val="28"/>
          <w:szCs w:val="28"/>
        </w:rPr>
        <w:t>ствии запрашиваемых сведений в реестре лицензий на осуществление образовательной деятел</w:t>
      </w:r>
      <w:r w:rsidR="00CB572C" w:rsidRPr="00D03646">
        <w:rPr>
          <w:sz w:val="28"/>
          <w:szCs w:val="28"/>
        </w:rPr>
        <w:t>ь</w:t>
      </w:r>
      <w:r w:rsidR="00CB572C" w:rsidRPr="00D03646">
        <w:rPr>
          <w:sz w:val="28"/>
          <w:szCs w:val="28"/>
        </w:rPr>
        <w:t>ности;</w:t>
      </w:r>
    </w:p>
    <w:p w:rsidR="00CB572C" w:rsidRPr="00D03646" w:rsidRDefault="00A13C41" w:rsidP="00A13C41">
      <w:pPr>
        <w:tabs>
          <w:tab w:val="left" w:pos="340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03646">
        <w:rPr>
          <w:sz w:val="28"/>
          <w:szCs w:val="28"/>
        </w:rPr>
        <w:t xml:space="preserve">        </w:t>
      </w:r>
      <w:r w:rsidR="00CB572C" w:rsidRPr="00D03646">
        <w:rPr>
          <w:sz w:val="28"/>
          <w:szCs w:val="28"/>
        </w:rPr>
        <w:t>- исправление допущенных опечаток и (или) ошибок в выданных в резул</w:t>
      </w:r>
      <w:r w:rsidR="00CB572C" w:rsidRPr="00D03646">
        <w:rPr>
          <w:sz w:val="28"/>
          <w:szCs w:val="28"/>
        </w:rPr>
        <w:t>ь</w:t>
      </w:r>
      <w:r w:rsidR="00CB572C" w:rsidRPr="00D03646">
        <w:rPr>
          <w:sz w:val="28"/>
          <w:szCs w:val="28"/>
        </w:rPr>
        <w:t>тате предоставления государственной услуги документах.</w:t>
      </w:r>
    </w:p>
    <w:p w:rsidR="00CB572C" w:rsidRPr="00D03646" w:rsidRDefault="00A13C41" w:rsidP="00A13C41">
      <w:pPr>
        <w:tabs>
          <w:tab w:val="left" w:pos="709"/>
          <w:tab w:val="left" w:pos="340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03646">
        <w:rPr>
          <w:sz w:val="28"/>
          <w:szCs w:val="28"/>
        </w:rPr>
        <w:lastRenderedPageBreak/>
        <w:t xml:space="preserve">         </w:t>
      </w:r>
      <w:r w:rsidR="00CB572C" w:rsidRPr="00D03646">
        <w:rPr>
          <w:sz w:val="28"/>
          <w:szCs w:val="28"/>
        </w:rPr>
        <w:t>Кроме того, в рамках предоставления государственной услуги осуществляется:</w:t>
      </w:r>
    </w:p>
    <w:p w:rsidR="00CB572C" w:rsidRPr="00D03646" w:rsidRDefault="00D03646" w:rsidP="00A13C41">
      <w:pPr>
        <w:tabs>
          <w:tab w:val="left" w:pos="340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B572C" w:rsidRPr="00D03646">
        <w:rPr>
          <w:sz w:val="28"/>
          <w:szCs w:val="28"/>
        </w:rPr>
        <w:t xml:space="preserve">- </w:t>
      </w:r>
      <w:r w:rsidR="00CB572C" w:rsidRPr="00D03646">
        <w:rPr>
          <w:bCs/>
          <w:sz w:val="28"/>
          <w:szCs w:val="28"/>
        </w:rPr>
        <w:t>проверка соблюдения организациями лицензионных требований и условий при осуществлении образовательной деятельности (лицензионный ко</w:t>
      </w:r>
      <w:r w:rsidR="00CB572C" w:rsidRPr="00D03646">
        <w:rPr>
          <w:bCs/>
          <w:sz w:val="28"/>
          <w:szCs w:val="28"/>
        </w:rPr>
        <w:t>н</w:t>
      </w:r>
      <w:r w:rsidR="00CB572C" w:rsidRPr="00D03646">
        <w:rPr>
          <w:bCs/>
          <w:sz w:val="28"/>
          <w:szCs w:val="28"/>
        </w:rPr>
        <w:t>троль);</w:t>
      </w:r>
    </w:p>
    <w:p w:rsidR="00886A85" w:rsidRDefault="00D03646" w:rsidP="00886A85">
      <w:pPr>
        <w:tabs>
          <w:tab w:val="left" w:pos="340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B572C" w:rsidRPr="00D03646">
        <w:rPr>
          <w:sz w:val="28"/>
          <w:szCs w:val="28"/>
        </w:rPr>
        <w:t>- составление в пределах компетенции протоколов об административных правонарушениях в порядке, установленном законодательством Российской Федерации;</w:t>
      </w:r>
    </w:p>
    <w:p w:rsidR="00CB572C" w:rsidRPr="00D03646" w:rsidRDefault="00CB572C" w:rsidP="00886A85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646">
        <w:rPr>
          <w:sz w:val="28"/>
          <w:szCs w:val="28"/>
        </w:rPr>
        <w:t>- сбор, накопление и обработка отчетности и иной документированной информации в установленной сфере деятельности в соответствии с действующим законодател</w:t>
      </w:r>
      <w:r w:rsidRPr="00D03646">
        <w:rPr>
          <w:sz w:val="28"/>
          <w:szCs w:val="28"/>
        </w:rPr>
        <w:t>ь</w:t>
      </w:r>
      <w:r w:rsidRPr="00D03646">
        <w:rPr>
          <w:sz w:val="28"/>
          <w:szCs w:val="28"/>
        </w:rPr>
        <w:t>ством;</w:t>
      </w:r>
    </w:p>
    <w:p w:rsidR="00CB572C" w:rsidRPr="00D03646" w:rsidRDefault="00CB572C" w:rsidP="00D03646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646">
        <w:rPr>
          <w:sz w:val="28"/>
          <w:szCs w:val="28"/>
        </w:rPr>
        <w:t>- взаимодействие с органами исполнительной власти в соответствии с пунктом 22 Положения о лицензировании образовательной деятельности, утвержденного постановлением Правительства Российской Федерации от 28 октября 2013 года № 966, в целях получения необходимых заключений и подтверждения сведений, представленных сои</w:t>
      </w:r>
      <w:r w:rsidRPr="00D03646">
        <w:rPr>
          <w:sz w:val="28"/>
          <w:szCs w:val="28"/>
        </w:rPr>
        <w:t>с</w:t>
      </w:r>
      <w:r w:rsidRPr="00D03646">
        <w:rPr>
          <w:sz w:val="28"/>
          <w:szCs w:val="28"/>
        </w:rPr>
        <w:t>кателем лицензии (лицензиатом);</w:t>
      </w:r>
    </w:p>
    <w:p w:rsidR="00CB572C" w:rsidRPr="00D03646" w:rsidRDefault="00CB572C" w:rsidP="00D03646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646">
        <w:rPr>
          <w:sz w:val="28"/>
          <w:szCs w:val="28"/>
        </w:rPr>
        <w:t>- ведение реестра лицензий, в которых указываются сведения, предусмо</w:t>
      </w:r>
      <w:r w:rsidRPr="00D03646">
        <w:rPr>
          <w:sz w:val="28"/>
          <w:szCs w:val="28"/>
        </w:rPr>
        <w:t>т</w:t>
      </w:r>
      <w:r w:rsidRPr="00D03646">
        <w:rPr>
          <w:sz w:val="28"/>
          <w:szCs w:val="28"/>
        </w:rPr>
        <w:t xml:space="preserve">ренные Федеральным </w:t>
      </w:r>
      <w:hyperlink r:id="rId17" w:history="1">
        <w:r w:rsidRPr="00D03646">
          <w:rPr>
            <w:sz w:val="28"/>
            <w:szCs w:val="28"/>
          </w:rPr>
          <w:t>законом</w:t>
        </w:r>
      </w:hyperlink>
      <w:r w:rsidRPr="00D03646">
        <w:rPr>
          <w:sz w:val="28"/>
          <w:szCs w:val="28"/>
        </w:rPr>
        <w:t xml:space="preserve"> от 04 мая 2011 года № 99-ФЗ «О лицензиров</w:t>
      </w:r>
      <w:r w:rsidRPr="00D03646">
        <w:rPr>
          <w:sz w:val="28"/>
          <w:szCs w:val="28"/>
        </w:rPr>
        <w:t>а</w:t>
      </w:r>
      <w:r w:rsidRPr="00D03646">
        <w:rPr>
          <w:sz w:val="28"/>
          <w:szCs w:val="28"/>
        </w:rPr>
        <w:t>нии отдельных видов деятельности»;</w:t>
      </w:r>
    </w:p>
    <w:p w:rsidR="00CB572C" w:rsidRPr="00D03646" w:rsidRDefault="00CB572C" w:rsidP="00D03646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646">
        <w:rPr>
          <w:sz w:val="28"/>
          <w:szCs w:val="28"/>
        </w:rPr>
        <w:t xml:space="preserve">- хранение лицензионных дел в соответствии со статьей 16 Федерального </w:t>
      </w:r>
      <w:hyperlink r:id="rId18" w:history="1">
        <w:r w:rsidRPr="00D03646">
          <w:rPr>
            <w:sz w:val="28"/>
            <w:szCs w:val="28"/>
          </w:rPr>
          <w:t>закона</w:t>
        </w:r>
      </w:hyperlink>
      <w:r w:rsidRPr="00D03646">
        <w:rPr>
          <w:sz w:val="28"/>
          <w:szCs w:val="28"/>
        </w:rPr>
        <w:t xml:space="preserve"> от 04 мая 2011 года № 99-ФЗ «О лицензировании отдельных видов деятельн</w:t>
      </w:r>
      <w:r w:rsidRPr="00D03646">
        <w:rPr>
          <w:sz w:val="28"/>
          <w:szCs w:val="28"/>
        </w:rPr>
        <w:t>о</w:t>
      </w:r>
      <w:r w:rsidRPr="00D03646">
        <w:rPr>
          <w:sz w:val="28"/>
          <w:szCs w:val="28"/>
        </w:rPr>
        <w:t>сти».</w:t>
      </w:r>
    </w:p>
    <w:p w:rsidR="00CB572C" w:rsidRPr="00D03646" w:rsidRDefault="00CB572C" w:rsidP="00CB572C">
      <w:pPr>
        <w:ind w:firstLine="709"/>
        <w:jc w:val="both"/>
        <w:rPr>
          <w:sz w:val="28"/>
          <w:szCs w:val="28"/>
        </w:rPr>
      </w:pPr>
      <w:r w:rsidRPr="00D03646">
        <w:rPr>
          <w:sz w:val="28"/>
          <w:szCs w:val="28"/>
        </w:rPr>
        <w:t>Для повышения востребованности услуг в электронном виде руководит</w:t>
      </w:r>
      <w:r w:rsidRPr="00D03646">
        <w:rPr>
          <w:sz w:val="28"/>
          <w:szCs w:val="28"/>
        </w:rPr>
        <w:t>е</w:t>
      </w:r>
      <w:r w:rsidRPr="00D03646">
        <w:rPr>
          <w:sz w:val="28"/>
          <w:szCs w:val="28"/>
        </w:rPr>
        <w:t>лям образовательных организаций предложено подавать заявления в электро</w:t>
      </w:r>
      <w:r w:rsidRPr="00D03646">
        <w:rPr>
          <w:sz w:val="28"/>
          <w:szCs w:val="28"/>
        </w:rPr>
        <w:t>н</w:t>
      </w:r>
      <w:r w:rsidRPr="00D03646">
        <w:rPr>
          <w:sz w:val="28"/>
          <w:szCs w:val="28"/>
        </w:rPr>
        <w:t>ном виде через региональный портал государственных и муниципальных услуг Курской обл</w:t>
      </w:r>
      <w:r w:rsidRPr="00D03646">
        <w:rPr>
          <w:sz w:val="28"/>
          <w:szCs w:val="28"/>
        </w:rPr>
        <w:t>а</w:t>
      </w:r>
      <w:r w:rsidRPr="00D03646">
        <w:rPr>
          <w:sz w:val="28"/>
          <w:szCs w:val="28"/>
        </w:rPr>
        <w:t>сти (</w:t>
      </w:r>
      <w:hyperlink r:id="rId19" w:history="1">
        <w:r w:rsidRPr="00D03646">
          <w:rPr>
            <w:rStyle w:val="a5"/>
            <w:sz w:val="28"/>
            <w:szCs w:val="28"/>
          </w:rPr>
          <w:t>http://www.</w:t>
        </w:r>
        <w:r w:rsidRPr="00D03646">
          <w:rPr>
            <w:rStyle w:val="a5"/>
            <w:sz w:val="28"/>
            <w:szCs w:val="28"/>
            <w:lang w:val="en-US"/>
          </w:rPr>
          <w:t>rpgu</w:t>
        </w:r>
        <w:r w:rsidRPr="00D03646">
          <w:rPr>
            <w:rStyle w:val="a5"/>
            <w:sz w:val="28"/>
            <w:szCs w:val="28"/>
          </w:rPr>
          <w:t>.</w:t>
        </w:r>
        <w:r w:rsidRPr="00D03646">
          <w:rPr>
            <w:rStyle w:val="a5"/>
            <w:sz w:val="28"/>
            <w:szCs w:val="28"/>
            <w:lang w:val="en-US"/>
          </w:rPr>
          <w:t>rkursk</w:t>
        </w:r>
        <w:r w:rsidRPr="00D03646">
          <w:rPr>
            <w:rStyle w:val="a5"/>
            <w:sz w:val="28"/>
            <w:szCs w:val="28"/>
          </w:rPr>
          <w:t>.ru</w:t>
        </w:r>
      </w:hyperlink>
      <w:r w:rsidRPr="00D03646">
        <w:rPr>
          <w:sz w:val="28"/>
          <w:szCs w:val="28"/>
        </w:rPr>
        <w:t>).</w:t>
      </w:r>
    </w:p>
    <w:p w:rsidR="00CB572C" w:rsidRPr="00D03646" w:rsidRDefault="00CB572C" w:rsidP="00886A85">
      <w:pPr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646">
        <w:rPr>
          <w:sz w:val="28"/>
          <w:szCs w:val="28"/>
        </w:rPr>
        <w:t>На Портале государственных и муниципальных услуг Курской области размещены сведения о государственных услугах, предоставляемых комитетом образования и науки Курской области, в том числе о лицензировании образовательной деятельн</w:t>
      </w:r>
      <w:r w:rsidRPr="00D03646">
        <w:rPr>
          <w:sz w:val="28"/>
          <w:szCs w:val="28"/>
        </w:rPr>
        <w:t>о</w:t>
      </w:r>
      <w:r w:rsidRPr="00D03646">
        <w:rPr>
          <w:sz w:val="28"/>
          <w:szCs w:val="28"/>
        </w:rPr>
        <w:t>сти.</w:t>
      </w:r>
    </w:p>
    <w:p w:rsidR="00696384" w:rsidRPr="00D03646" w:rsidRDefault="00696384" w:rsidP="00696384">
      <w:pPr>
        <w:tabs>
          <w:tab w:val="left" w:pos="3402"/>
        </w:tabs>
        <w:ind w:firstLine="709"/>
        <w:jc w:val="both"/>
        <w:rPr>
          <w:sz w:val="28"/>
          <w:szCs w:val="28"/>
        </w:rPr>
      </w:pPr>
      <w:r w:rsidRPr="00D03646">
        <w:rPr>
          <w:sz w:val="28"/>
          <w:szCs w:val="28"/>
        </w:rPr>
        <w:t>С целью обеспечения систематизации учёта сведений по основным процессам деятельности, формирования региональной отчётности на основе первичных данных и информационного сопровождения исполнения органами исполнительной власти субъектов Российской Федерации переданных полном</w:t>
      </w:r>
      <w:r w:rsidRPr="00D03646">
        <w:rPr>
          <w:sz w:val="28"/>
          <w:szCs w:val="28"/>
        </w:rPr>
        <w:t>о</w:t>
      </w:r>
      <w:r w:rsidRPr="00D03646">
        <w:rPr>
          <w:sz w:val="28"/>
          <w:szCs w:val="28"/>
        </w:rPr>
        <w:t>чий по лицензированию образовательной деятельности функционирует инфо</w:t>
      </w:r>
      <w:r w:rsidRPr="00D03646">
        <w:rPr>
          <w:sz w:val="28"/>
          <w:szCs w:val="28"/>
        </w:rPr>
        <w:t>р</w:t>
      </w:r>
      <w:r w:rsidRPr="00D03646">
        <w:rPr>
          <w:sz w:val="28"/>
          <w:szCs w:val="28"/>
        </w:rPr>
        <w:t>мационная система, обеспечивающая автоматизацию контроля и надзора за полнотой и качеством осуществления органами исполнительной власти субъе</w:t>
      </w:r>
      <w:r w:rsidRPr="00D03646">
        <w:rPr>
          <w:sz w:val="28"/>
          <w:szCs w:val="28"/>
        </w:rPr>
        <w:t>к</w:t>
      </w:r>
      <w:r w:rsidRPr="00D03646">
        <w:rPr>
          <w:sz w:val="28"/>
          <w:szCs w:val="28"/>
        </w:rPr>
        <w:t>тов Российской Федерации в сфере образования.</w:t>
      </w:r>
    </w:p>
    <w:p w:rsidR="00CB572C" w:rsidRPr="00D03646" w:rsidRDefault="00CB572C" w:rsidP="00886A85">
      <w:pPr>
        <w:tabs>
          <w:tab w:val="left" w:pos="3402"/>
        </w:tabs>
        <w:ind w:firstLine="709"/>
        <w:jc w:val="both"/>
        <w:rPr>
          <w:sz w:val="28"/>
          <w:szCs w:val="28"/>
        </w:rPr>
      </w:pPr>
      <w:r w:rsidRPr="00D03646">
        <w:rPr>
          <w:sz w:val="28"/>
          <w:szCs w:val="28"/>
        </w:rPr>
        <w:t xml:space="preserve">Приказом комитета образования и науки Курской области назначены должностные лица, ответственные за </w:t>
      </w:r>
      <w:r w:rsidR="009D44E5" w:rsidRPr="00D03646">
        <w:rPr>
          <w:sz w:val="28"/>
          <w:szCs w:val="28"/>
        </w:rPr>
        <w:t xml:space="preserve">предоставление государственных </w:t>
      </w:r>
      <w:r w:rsidRPr="00D03646">
        <w:rPr>
          <w:sz w:val="28"/>
          <w:szCs w:val="28"/>
        </w:rPr>
        <w:t>услуг, предоста</w:t>
      </w:r>
      <w:r w:rsidRPr="00D03646">
        <w:rPr>
          <w:sz w:val="28"/>
          <w:szCs w:val="28"/>
        </w:rPr>
        <w:t>в</w:t>
      </w:r>
      <w:r w:rsidRPr="00D03646">
        <w:rPr>
          <w:sz w:val="28"/>
          <w:szCs w:val="28"/>
        </w:rPr>
        <w:t>ляемых комитетом образования и науки Курской области в рамках переданных полномочий Ро</w:t>
      </w:r>
      <w:r w:rsidRPr="00D03646">
        <w:rPr>
          <w:sz w:val="28"/>
          <w:szCs w:val="28"/>
        </w:rPr>
        <w:t>с</w:t>
      </w:r>
      <w:r w:rsidRPr="00D03646">
        <w:rPr>
          <w:sz w:val="28"/>
          <w:szCs w:val="28"/>
        </w:rPr>
        <w:t xml:space="preserve">сийской Федерации в области образования. </w:t>
      </w:r>
    </w:p>
    <w:p w:rsidR="0030621F" w:rsidRPr="00D03646" w:rsidRDefault="0030621F" w:rsidP="00886A85">
      <w:pPr>
        <w:widowControl w:val="0"/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646">
        <w:rPr>
          <w:sz w:val="28"/>
          <w:szCs w:val="28"/>
        </w:rPr>
        <w:t>В соответствии с Федеральны</w:t>
      </w:r>
      <w:r w:rsidR="004E7C41" w:rsidRPr="00D03646">
        <w:rPr>
          <w:sz w:val="28"/>
          <w:szCs w:val="28"/>
        </w:rPr>
        <w:t xml:space="preserve">м законом от 27 июля 2010 года </w:t>
      </w:r>
      <w:r w:rsidRPr="00D03646">
        <w:rPr>
          <w:sz w:val="28"/>
          <w:szCs w:val="28"/>
        </w:rPr>
        <w:t xml:space="preserve">№ 210-ФЗ </w:t>
      </w:r>
      <w:r w:rsidRPr="00D03646">
        <w:rPr>
          <w:sz w:val="28"/>
          <w:szCs w:val="28"/>
        </w:rPr>
        <w:lastRenderedPageBreak/>
        <w:t>«Об организации предоставления государственных и муниципальных услуг» комитет образования и науки Курской области на основании п. 22 Положения о лицензировании образовательной деятельности, утверждённого постановлен</w:t>
      </w:r>
      <w:r w:rsidRPr="00D03646">
        <w:rPr>
          <w:sz w:val="28"/>
          <w:szCs w:val="28"/>
        </w:rPr>
        <w:t>и</w:t>
      </w:r>
      <w:r w:rsidRPr="00D03646">
        <w:rPr>
          <w:sz w:val="28"/>
          <w:szCs w:val="28"/>
        </w:rPr>
        <w:t>ем Правительства Российской Федерации от 28 октября 2013 года № 966 «О лицензировании о</w:t>
      </w:r>
      <w:r w:rsidRPr="00D03646">
        <w:rPr>
          <w:sz w:val="28"/>
          <w:szCs w:val="28"/>
        </w:rPr>
        <w:t>б</w:t>
      </w:r>
      <w:r w:rsidRPr="00D03646">
        <w:rPr>
          <w:sz w:val="28"/>
          <w:szCs w:val="28"/>
        </w:rPr>
        <w:t>разовательной деятельности», при рассмотрении вопроса о предоставлении лицензии или переоформлении лицензии в рамках осуществл</w:t>
      </w:r>
      <w:r w:rsidRPr="00D03646">
        <w:rPr>
          <w:sz w:val="28"/>
          <w:szCs w:val="28"/>
        </w:rPr>
        <w:t>е</w:t>
      </w:r>
      <w:r w:rsidRPr="00D03646">
        <w:rPr>
          <w:sz w:val="28"/>
          <w:szCs w:val="28"/>
        </w:rPr>
        <w:t>ния межведомственного взаимодействия и в целях получения подтверждений о наличии заключений и по</w:t>
      </w:r>
      <w:r w:rsidRPr="00D03646">
        <w:rPr>
          <w:sz w:val="28"/>
          <w:szCs w:val="28"/>
        </w:rPr>
        <w:t>д</w:t>
      </w:r>
      <w:r w:rsidRPr="00D03646">
        <w:rPr>
          <w:sz w:val="28"/>
          <w:szCs w:val="28"/>
        </w:rPr>
        <w:t>тверждения сведений, представленных соискателем лицензии или лицензиатом, осуществляет взаимодействие со следующими органами исполнительной вл</w:t>
      </w:r>
      <w:r w:rsidRPr="00D03646">
        <w:rPr>
          <w:sz w:val="28"/>
          <w:szCs w:val="28"/>
        </w:rPr>
        <w:t>а</w:t>
      </w:r>
      <w:r w:rsidRPr="00D03646">
        <w:rPr>
          <w:sz w:val="28"/>
          <w:szCs w:val="28"/>
        </w:rPr>
        <w:t>сти:</w:t>
      </w:r>
    </w:p>
    <w:p w:rsidR="0030621F" w:rsidRPr="00D03646" w:rsidRDefault="0030621F" w:rsidP="00886A85">
      <w:pPr>
        <w:tabs>
          <w:tab w:val="left" w:pos="3402"/>
        </w:tabs>
        <w:ind w:firstLine="709"/>
        <w:jc w:val="both"/>
        <w:rPr>
          <w:color w:val="000000"/>
          <w:sz w:val="28"/>
          <w:szCs w:val="28"/>
        </w:rPr>
      </w:pPr>
      <w:r w:rsidRPr="00D03646">
        <w:rPr>
          <w:color w:val="000000"/>
          <w:sz w:val="28"/>
          <w:szCs w:val="28"/>
        </w:rPr>
        <w:t>Управление Федеральной службы по надзору в сфере защиты прав потр</w:t>
      </w:r>
      <w:r w:rsidRPr="00D03646">
        <w:rPr>
          <w:color w:val="000000"/>
          <w:sz w:val="28"/>
          <w:szCs w:val="28"/>
        </w:rPr>
        <w:t>е</w:t>
      </w:r>
      <w:r w:rsidRPr="00D03646">
        <w:rPr>
          <w:color w:val="000000"/>
          <w:sz w:val="28"/>
          <w:szCs w:val="28"/>
        </w:rPr>
        <w:t>бителей и благополучия человека по Курской области - в целях получения подтверждения о наличии заключения о соответствии зданий, строений, сооруж</w:t>
      </w:r>
      <w:r w:rsidRPr="00D03646">
        <w:rPr>
          <w:color w:val="000000"/>
          <w:sz w:val="28"/>
          <w:szCs w:val="28"/>
        </w:rPr>
        <w:t>е</w:t>
      </w:r>
      <w:r w:rsidRPr="00D03646">
        <w:rPr>
          <w:color w:val="000000"/>
          <w:sz w:val="28"/>
          <w:szCs w:val="28"/>
        </w:rPr>
        <w:t>ний, помещений и территорий, заявленных соискателем лицензии или лице</w:t>
      </w:r>
      <w:r w:rsidRPr="00D03646">
        <w:rPr>
          <w:color w:val="000000"/>
          <w:sz w:val="28"/>
          <w:szCs w:val="28"/>
        </w:rPr>
        <w:t>н</w:t>
      </w:r>
      <w:r w:rsidRPr="00D03646">
        <w:rPr>
          <w:color w:val="000000"/>
          <w:sz w:val="28"/>
          <w:szCs w:val="28"/>
        </w:rPr>
        <w:t>зиатом для осуществления образовательной деятельности, установленным з</w:t>
      </w:r>
      <w:r w:rsidRPr="00D03646">
        <w:rPr>
          <w:color w:val="000000"/>
          <w:sz w:val="28"/>
          <w:szCs w:val="28"/>
        </w:rPr>
        <w:t>а</w:t>
      </w:r>
      <w:r w:rsidRPr="00D03646">
        <w:rPr>
          <w:color w:val="000000"/>
          <w:sz w:val="28"/>
          <w:szCs w:val="28"/>
        </w:rPr>
        <w:t>конодательством Российской Федерации санитарно-эпидемиологическим тр</w:t>
      </w:r>
      <w:r w:rsidRPr="00D03646">
        <w:rPr>
          <w:color w:val="000000"/>
          <w:sz w:val="28"/>
          <w:szCs w:val="28"/>
        </w:rPr>
        <w:t>е</w:t>
      </w:r>
      <w:r w:rsidRPr="00D03646">
        <w:rPr>
          <w:color w:val="000000"/>
          <w:sz w:val="28"/>
          <w:szCs w:val="28"/>
        </w:rPr>
        <w:t>бованиям;</w:t>
      </w:r>
    </w:p>
    <w:p w:rsidR="0030621F" w:rsidRPr="00D03646" w:rsidRDefault="0030621F" w:rsidP="00886A85">
      <w:pPr>
        <w:tabs>
          <w:tab w:val="left" w:pos="3402"/>
        </w:tabs>
        <w:ind w:firstLine="709"/>
        <w:jc w:val="both"/>
        <w:rPr>
          <w:color w:val="000000"/>
          <w:sz w:val="28"/>
          <w:szCs w:val="28"/>
        </w:rPr>
      </w:pPr>
      <w:r w:rsidRPr="00D03646">
        <w:rPr>
          <w:color w:val="000000"/>
          <w:sz w:val="28"/>
          <w:szCs w:val="28"/>
        </w:rPr>
        <w:t>Главное управление МЧС России по Курской области - в целях получ</w:t>
      </w:r>
      <w:r w:rsidRPr="00D03646">
        <w:rPr>
          <w:color w:val="000000"/>
          <w:sz w:val="28"/>
          <w:szCs w:val="28"/>
        </w:rPr>
        <w:t>е</w:t>
      </w:r>
      <w:r w:rsidRPr="00D03646">
        <w:rPr>
          <w:color w:val="000000"/>
          <w:sz w:val="28"/>
          <w:szCs w:val="28"/>
        </w:rPr>
        <w:t>ния подтверждения о наличии заключения о соответствии зданий, строений, сооруж</w:t>
      </w:r>
      <w:r w:rsidRPr="00D03646">
        <w:rPr>
          <w:color w:val="000000"/>
          <w:sz w:val="28"/>
          <w:szCs w:val="28"/>
        </w:rPr>
        <w:t>е</w:t>
      </w:r>
      <w:r w:rsidRPr="00D03646">
        <w:rPr>
          <w:color w:val="000000"/>
          <w:sz w:val="28"/>
          <w:szCs w:val="28"/>
        </w:rPr>
        <w:t>ний, помещений и территорий, заявленных соискателем лицензии или лицензиатом для осуществления образовательной деятельности, установле</w:t>
      </w:r>
      <w:r w:rsidRPr="00D03646">
        <w:rPr>
          <w:color w:val="000000"/>
          <w:sz w:val="28"/>
          <w:szCs w:val="28"/>
        </w:rPr>
        <w:t>н</w:t>
      </w:r>
      <w:r w:rsidRPr="00D03646">
        <w:rPr>
          <w:color w:val="000000"/>
          <w:sz w:val="28"/>
          <w:szCs w:val="28"/>
        </w:rPr>
        <w:t>ным законодательством Российской Федерации требованиям пожарной без</w:t>
      </w:r>
      <w:r w:rsidRPr="00D03646">
        <w:rPr>
          <w:color w:val="000000"/>
          <w:sz w:val="28"/>
          <w:szCs w:val="28"/>
        </w:rPr>
        <w:t>о</w:t>
      </w:r>
      <w:r w:rsidRPr="00D03646">
        <w:rPr>
          <w:color w:val="000000"/>
          <w:sz w:val="28"/>
          <w:szCs w:val="28"/>
        </w:rPr>
        <w:t>пасности;</w:t>
      </w:r>
    </w:p>
    <w:p w:rsidR="0030621F" w:rsidRPr="00D03646" w:rsidRDefault="0030621F" w:rsidP="00886A85">
      <w:pPr>
        <w:tabs>
          <w:tab w:val="left" w:pos="3402"/>
        </w:tabs>
        <w:ind w:firstLine="709"/>
        <w:jc w:val="both"/>
        <w:rPr>
          <w:color w:val="000000"/>
          <w:sz w:val="28"/>
          <w:szCs w:val="28"/>
        </w:rPr>
      </w:pPr>
      <w:r w:rsidRPr="00D03646">
        <w:rPr>
          <w:color w:val="000000"/>
          <w:sz w:val="28"/>
          <w:szCs w:val="28"/>
        </w:rPr>
        <w:t>Управление Федеральной службы государственной регистрации, кадастра и картографии по Курской области - в целях подтверждения сведений о нал</w:t>
      </w:r>
      <w:r w:rsidRPr="00D03646">
        <w:rPr>
          <w:color w:val="000000"/>
          <w:sz w:val="28"/>
          <w:szCs w:val="28"/>
        </w:rPr>
        <w:t>и</w:t>
      </w:r>
      <w:r w:rsidRPr="00D03646">
        <w:rPr>
          <w:color w:val="000000"/>
          <w:sz w:val="28"/>
          <w:szCs w:val="28"/>
        </w:rPr>
        <w:t>чии у соискателя лицензии или лицензиата в собственности или на ином зако</w:t>
      </w:r>
      <w:r w:rsidRPr="00D03646">
        <w:rPr>
          <w:color w:val="000000"/>
          <w:sz w:val="28"/>
          <w:szCs w:val="28"/>
        </w:rPr>
        <w:t>н</w:t>
      </w:r>
      <w:r w:rsidRPr="00D03646">
        <w:rPr>
          <w:color w:val="000000"/>
          <w:sz w:val="28"/>
          <w:szCs w:val="28"/>
        </w:rPr>
        <w:t>ном основании зданий, строений, сооружений и помещений, заявленных соискателем лицензии или лицензиатом для осуществления образовательной де</w:t>
      </w:r>
      <w:r w:rsidRPr="00D03646">
        <w:rPr>
          <w:color w:val="000000"/>
          <w:sz w:val="28"/>
          <w:szCs w:val="28"/>
        </w:rPr>
        <w:t>я</w:t>
      </w:r>
      <w:r w:rsidRPr="00D03646">
        <w:rPr>
          <w:color w:val="000000"/>
          <w:sz w:val="28"/>
          <w:szCs w:val="28"/>
        </w:rPr>
        <w:t>тельности;</w:t>
      </w:r>
    </w:p>
    <w:p w:rsidR="0030621F" w:rsidRPr="00D03646" w:rsidRDefault="0030621F" w:rsidP="00886A85">
      <w:pPr>
        <w:tabs>
          <w:tab w:val="left" w:pos="3402"/>
        </w:tabs>
        <w:ind w:firstLine="709"/>
        <w:jc w:val="both"/>
        <w:rPr>
          <w:color w:val="000000"/>
          <w:sz w:val="28"/>
          <w:szCs w:val="28"/>
        </w:rPr>
      </w:pPr>
      <w:r w:rsidRPr="00D03646">
        <w:rPr>
          <w:color w:val="000000"/>
          <w:sz w:val="28"/>
          <w:szCs w:val="28"/>
        </w:rPr>
        <w:t>Управление Федеральной налоговой службы по Курской области - в целях подтверждения сведений о государственной регистрации юридического лица, а та</w:t>
      </w:r>
      <w:r w:rsidRPr="00D03646">
        <w:rPr>
          <w:color w:val="000000"/>
          <w:sz w:val="28"/>
          <w:szCs w:val="28"/>
        </w:rPr>
        <w:t>к</w:t>
      </w:r>
      <w:r w:rsidRPr="00D03646">
        <w:rPr>
          <w:color w:val="000000"/>
          <w:sz w:val="28"/>
          <w:szCs w:val="28"/>
        </w:rPr>
        <w:t>же сведений о постановке соискателя лицензии или лицензиата на учет в налоговом о</w:t>
      </w:r>
      <w:r w:rsidRPr="00D03646">
        <w:rPr>
          <w:color w:val="000000"/>
          <w:sz w:val="28"/>
          <w:szCs w:val="28"/>
        </w:rPr>
        <w:t>р</w:t>
      </w:r>
      <w:r w:rsidRPr="00D03646">
        <w:rPr>
          <w:color w:val="000000"/>
          <w:sz w:val="28"/>
          <w:szCs w:val="28"/>
        </w:rPr>
        <w:t>гане;</w:t>
      </w:r>
    </w:p>
    <w:p w:rsidR="0030621F" w:rsidRPr="00D03646" w:rsidRDefault="0030621F" w:rsidP="00886A85">
      <w:pPr>
        <w:tabs>
          <w:tab w:val="left" w:pos="3402"/>
        </w:tabs>
        <w:ind w:firstLine="709"/>
        <w:jc w:val="both"/>
        <w:rPr>
          <w:color w:val="000000"/>
          <w:sz w:val="28"/>
          <w:szCs w:val="28"/>
        </w:rPr>
      </w:pPr>
      <w:r w:rsidRPr="00D03646">
        <w:rPr>
          <w:color w:val="000000"/>
          <w:sz w:val="28"/>
          <w:szCs w:val="28"/>
        </w:rPr>
        <w:t>Управление Федерального казначейства Министерства финансов России по Курской области - в целях подтверждения сведений об уплате государственной пошлины с</w:t>
      </w:r>
      <w:r w:rsidRPr="00D03646">
        <w:rPr>
          <w:color w:val="000000"/>
          <w:sz w:val="28"/>
          <w:szCs w:val="28"/>
        </w:rPr>
        <w:t>о</w:t>
      </w:r>
      <w:r w:rsidRPr="00D03646">
        <w:rPr>
          <w:color w:val="000000"/>
          <w:sz w:val="28"/>
          <w:szCs w:val="28"/>
        </w:rPr>
        <w:t>искателем лицензии или лицензиатом;</w:t>
      </w:r>
    </w:p>
    <w:p w:rsidR="0030621F" w:rsidRPr="00D03646" w:rsidRDefault="0030621F" w:rsidP="00886A85">
      <w:pPr>
        <w:tabs>
          <w:tab w:val="left" w:pos="3402"/>
        </w:tabs>
        <w:ind w:firstLine="709"/>
        <w:jc w:val="both"/>
        <w:rPr>
          <w:color w:val="000000"/>
          <w:sz w:val="28"/>
          <w:szCs w:val="28"/>
        </w:rPr>
      </w:pPr>
      <w:r w:rsidRPr="00D03646">
        <w:rPr>
          <w:color w:val="000000"/>
          <w:sz w:val="28"/>
          <w:szCs w:val="28"/>
        </w:rPr>
        <w:t>Управление Государственной инспекцией безопасности дорожного дв</w:t>
      </w:r>
      <w:r w:rsidRPr="00D03646">
        <w:rPr>
          <w:color w:val="000000"/>
          <w:sz w:val="28"/>
          <w:szCs w:val="28"/>
        </w:rPr>
        <w:t>и</w:t>
      </w:r>
      <w:r w:rsidRPr="00D03646">
        <w:rPr>
          <w:color w:val="000000"/>
          <w:sz w:val="28"/>
          <w:szCs w:val="28"/>
        </w:rPr>
        <w:t>жения</w:t>
      </w:r>
      <w:r w:rsidR="00215A57" w:rsidRPr="00D03646">
        <w:rPr>
          <w:color w:val="000000"/>
          <w:sz w:val="28"/>
          <w:szCs w:val="28"/>
        </w:rPr>
        <w:t xml:space="preserve"> и</w:t>
      </w:r>
      <w:r w:rsidRPr="00D03646">
        <w:rPr>
          <w:color w:val="000000"/>
          <w:sz w:val="28"/>
          <w:szCs w:val="28"/>
        </w:rPr>
        <w:t xml:space="preserve"> Управления Министерства внутренних дел России по Курской области -</w:t>
      </w:r>
      <w:r w:rsidRPr="00D03646">
        <w:rPr>
          <w:sz w:val="28"/>
          <w:szCs w:val="28"/>
        </w:rPr>
        <w:t xml:space="preserve"> в целях получения подтверждения о наличии заключения о соответствии учебно-материальной б</w:t>
      </w:r>
      <w:r w:rsidRPr="00D03646">
        <w:rPr>
          <w:sz w:val="28"/>
          <w:szCs w:val="28"/>
        </w:rPr>
        <w:t>а</w:t>
      </w:r>
      <w:r w:rsidRPr="00D03646">
        <w:rPr>
          <w:sz w:val="28"/>
          <w:szCs w:val="28"/>
        </w:rPr>
        <w:t>зы установленным требованиям</w:t>
      </w:r>
      <w:r w:rsidRPr="00D03646">
        <w:rPr>
          <w:color w:val="000000"/>
          <w:sz w:val="28"/>
          <w:szCs w:val="28"/>
        </w:rPr>
        <w:t>.</w:t>
      </w:r>
    </w:p>
    <w:p w:rsidR="0030621F" w:rsidRPr="00D03646" w:rsidRDefault="0030621F" w:rsidP="00886A85">
      <w:pPr>
        <w:widowControl w:val="0"/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646">
        <w:rPr>
          <w:sz w:val="28"/>
          <w:szCs w:val="28"/>
        </w:rPr>
        <w:t>Средний срок ответа на межведомственный запрос – 5 дней.</w:t>
      </w:r>
    </w:p>
    <w:p w:rsidR="0030621F" w:rsidRPr="00D03646" w:rsidRDefault="0030621F" w:rsidP="00886A85">
      <w:pPr>
        <w:tabs>
          <w:tab w:val="left" w:pos="3402"/>
        </w:tabs>
        <w:ind w:firstLine="709"/>
        <w:jc w:val="both"/>
        <w:rPr>
          <w:sz w:val="28"/>
          <w:szCs w:val="28"/>
        </w:rPr>
      </w:pPr>
      <w:r w:rsidRPr="00D03646">
        <w:rPr>
          <w:sz w:val="28"/>
          <w:szCs w:val="28"/>
        </w:rPr>
        <w:t>Межведомственное взаимодействие с вышеназванными органами испо</w:t>
      </w:r>
      <w:r w:rsidRPr="00D03646">
        <w:rPr>
          <w:sz w:val="28"/>
          <w:szCs w:val="28"/>
        </w:rPr>
        <w:t>л</w:t>
      </w:r>
      <w:r w:rsidRPr="00D03646">
        <w:rPr>
          <w:sz w:val="28"/>
          <w:szCs w:val="28"/>
        </w:rPr>
        <w:t xml:space="preserve">нительной власти проводится в электронной форме. </w:t>
      </w:r>
    </w:p>
    <w:p w:rsidR="00C95E04" w:rsidRDefault="00541A16" w:rsidP="00886A85">
      <w:pPr>
        <w:widowControl w:val="0"/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646">
        <w:rPr>
          <w:sz w:val="28"/>
          <w:szCs w:val="28"/>
        </w:rPr>
        <w:t>За период 2015-2017</w:t>
      </w:r>
      <w:r w:rsidR="00E1401F" w:rsidRPr="00D03646">
        <w:rPr>
          <w:sz w:val="28"/>
          <w:szCs w:val="28"/>
        </w:rPr>
        <w:t xml:space="preserve"> г.г. в комитет образования и науки Курской </w:t>
      </w:r>
      <w:r w:rsidR="00A15369" w:rsidRPr="00D03646">
        <w:rPr>
          <w:sz w:val="28"/>
          <w:szCs w:val="28"/>
        </w:rPr>
        <w:t xml:space="preserve">области </w:t>
      </w:r>
      <w:r w:rsidR="00A15369" w:rsidRPr="00D03646">
        <w:rPr>
          <w:sz w:val="28"/>
          <w:szCs w:val="28"/>
        </w:rPr>
        <w:lastRenderedPageBreak/>
        <w:t>поступило</w:t>
      </w:r>
      <w:r w:rsidR="00B07E04" w:rsidRPr="00D03646">
        <w:rPr>
          <w:sz w:val="28"/>
          <w:szCs w:val="28"/>
        </w:rPr>
        <w:t xml:space="preserve"> и было рассмотрено 1347</w:t>
      </w:r>
      <w:r w:rsidR="00E1401F" w:rsidRPr="00D03646">
        <w:rPr>
          <w:sz w:val="28"/>
          <w:szCs w:val="28"/>
        </w:rPr>
        <w:t xml:space="preserve"> заявление на предоставление и переоформление лицензий </w:t>
      </w:r>
      <w:r w:rsidR="00E1401F" w:rsidRPr="00C95E04">
        <w:rPr>
          <w:sz w:val="28"/>
          <w:szCs w:val="28"/>
        </w:rPr>
        <w:t>(</w:t>
      </w:r>
      <w:r w:rsidR="00B07E04" w:rsidRPr="00C95E04">
        <w:rPr>
          <w:sz w:val="28"/>
          <w:szCs w:val="28"/>
        </w:rPr>
        <w:t>46</w:t>
      </w:r>
      <w:r w:rsidR="00E1401F" w:rsidRPr="00C95E04">
        <w:rPr>
          <w:sz w:val="28"/>
          <w:szCs w:val="28"/>
        </w:rPr>
        <w:t xml:space="preserve"> заявлений</w:t>
      </w:r>
      <w:r w:rsidR="00E1401F" w:rsidRPr="00D03646">
        <w:rPr>
          <w:sz w:val="28"/>
          <w:szCs w:val="28"/>
        </w:rPr>
        <w:t xml:space="preserve"> – на предоставление, </w:t>
      </w:r>
      <w:r w:rsidR="00B07E04" w:rsidRPr="00D03646">
        <w:rPr>
          <w:sz w:val="28"/>
          <w:szCs w:val="28"/>
        </w:rPr>
        <w:t>1301</w:t>
      </w:r>
      <w:r w:rsidR="00E1401F" w:rsidRPr="00D03646">
        <w:rPr>
          <w:sz w:val="28"/>
          <w:szCs w:val="28"/>
        </w:rPr>
        <w:t xml:space="preserve"> – на переоформление лицензии) и </w:t>
      </w:r>
      <w:r w:rsidR="00B07E04" w:rsidRPr="00D03646">
        <w:rPr>
          <w:sz w:val="28"/>
          <w:szCs w:val="28"/>
        </w:rPr>
        <w:t>14</w:t>
      </w:r>
      <w:r w:rsidR="00E1401F" w:rsidRPr="00D03646">
        <w:rPr>
          <w:sz w:val="28"/>
          <w:szCs w:val="28"/>
        </w:rPr>
        <w:t xml:space="preserve"> заявл</w:t>
      </w:r>
      <w:r w:rsidR="00E1401F" w:rsidRPr="00D03646">
        <w:rPr>
          <w:sz w:val="28"/>
          <w:szCs w:val="28"/>
        </w:rPr>
        <w:t>е</w:t>
      </w:r>
      <w:r w:rsidR="00E1401F" w:rsidRPr="00D03646">
        <w:rPr>
          <w:sz w:val="28"/>
          <w:szCs w:val="28"/>
        </w:rPr>
        <w:t xml:space="preserve">ний на предоставление дубликата лицензии. </w:t>
      </w:r>
    </w:p>
    <w:p w:rsidR="00E1401F" w:rsidRPr="00D03646" w:rsidRDefault="000619D0" w:rsidP="00886A85">
      <w:pPr>
        <w:widowControl w:val="0"/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1</w:t>
      </w:r>
      <w:r w:rsidR="00E1401F" w:rsidRPr="00D03646">
        <w:rPr>
          <w:sz w:val="28"/>
          <w:szCs w:val="28"/>
        </w:rPr>
        <w:t xml:space="preserve"> представлены сведения </w:t>
      </w:r>
      <w:r w:rsidR="004B0910" w:rsidRPr="00D03646">
        <w:rPr>
          <w:sz w:val="28"/>
          <w:szCs w:val="28"/>
        </w:rPr>
        <w:t xml:space="preserve">о работе с </w:t>
      </w:r>
      <w:r w:rsidR="00E1401F" w:rsidRPr="00D03646">
        <w:rPr>
          <w:sz w:val="28"/>
          <w:szCs w:val="28"/>
        </w:rPr>
        <w:t xml:space="preserve">обращениями соискателей лицензии (лицензиатов) </w:t>
      </w:r>
      <w:r w:rsidR="00B07E04" w:rsidRPr="00D03646">
        <w:rPr>
          <w:sz w:val="28"/>
          <w:szCs w:val="28"/>
        </w:rPr>
        <w:t>за 2015</w:t>
      </w:r>
      <w:r w:rsidR="005B64BB" w:rsidRPr="00D03646">
        <w:rPr>
          <w:sz w:val="28"/>
          <w:szCs w:val="28"/>
        </w:rPr>
        <w:t>-</w:t>
      </w:r>
      <w:r w:rsidR="00B07E04" w:rsidRPr="00D03646">
        <w:rPr>
          <w:sz w:val="28"/>
          <w:szCs w:val="28"/>
        </w:rPr>
        <w:t xml:space="preserve"> 2017</w:t>
      </w:r>
      <w:r w:rsidR="00E1401F" w:rsidRPr="00D03646">
        <w:rPr>
          <w:sz w:val="28"/>
          <w:szCs w:val="28"/>
        </w:rPr>
        <w:t xml:space="preserve"> </w:t>
      </w:r>
      <w:r w:rsidR="005B64BB" w:rsidRPr="00D03646">
        <w:rPr>
          <w:sz w:val="28"/>
          <w:szCs w:val="28"/>
        </w:rPr>
        <w:t>г.</w:t>
      </w:r>
      <w:r w:rsidR="00E1401F" w:rsidRPr="00D03646">
        <w:rPr>
          <w:sz w:val="28"/>
          <w:szCs w:val="28"/>
        </w:rPr>
        <w:t>г.</w:t>
      </w:r>
    </w:p>
    <w:p w:rsidR="0008254D" w:rsidRDefault="005B64BB" w:rsidP="005B64BB">
      <w:pPr>
        <w:widowControl w:val="0"/>
        <w:tabs>
          <w:tab w:val="left" w:pos="3402"/>
        </w:tabs>
        <w:autoSpaceDE w:val="0"/>
        <w:autoSpaceDN w:val="0"/>
        <w:adjustRightInd w:val="0"/>
        <w:jc w:val="both"/>
        <w:rPr>
          <w:i/>
        </w:rPr>
      </w:pPr>
      <w:r w:rsidRPr="00A564E3">
        <w:rPr>
          <w:i/>
        </w:rPr>
        <w:t xml:space="preserve">                                                                                                              </w:t>
      </w:r>
      <w:r w:rsidR="00425B4E" w:rsidRPr="00A564E3">
        <w:rPr>
          <w:i/>
        </w:rPr>
        <w:t xml:space="preserve">       </w:t>
      </w:r>
      <w:r w:rsidR="00CB6430" w:rsidRPr="00A564E3">
        <w:rPr>
          <w:i/>
        </w:rPr>
        <w:t xml:space="preserve">               </w:t>
      </w:r>
      <w:r w:rsidR="00425B4E" w:rsidRPr="00A564E3">
        <w:rPr>
          <w:i/>
        </w:rPr>
        <w:t xml:space="preserve">        </w:t>
      </w:r>
      <w:r w:rsidR="00973838">
        <w:rPr>
          <w:i/>
        </w:rPr>
        <w:t xml:space="preserve">  </w:t>
      </w:r>
    </w:p>
    <w:p w:rsidR="005B64BB" w:rsidRPr="000619D0" w:rsidRDefault="0008254D" w:rsidP="000619D0">
      <w:pPr>
        <w:widowControl w:val="0"/>
        <w:tabs>
          <w:tab w:val="left" w:pos="3402"/>
        </w:tabs>
        <w:autoSpaceDE w:val="0"/>
        <w:autoSpaceDN w:val="0"/>
        <w:adjustRightInd w:val="0"/>
        <w:ind w:left="8364" w:hanging="8364"/>
        <w:jc w:val="both"/>
      </w:pPr>
      <w:r>
        <w:rPr>
          <w:i/>
        </w:rPr>
        <w:t xml:space="preserve">                                                                                                                                            </w:t>
      </w:r>
      <w:r w:rsidR="00973838" w:rsidRPr="000619D0">
        <w:t>Таблица 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4779"/>
        <w:gridCol w:w="992"/>
        <w:gridCol w:w="1134"/>
        <w:gridCol w:w="1134"/>
        <w:gridCol w:w="993"/>
      </w:tblGrid>
      <w:tr w:rsidR="00834EE9" w:rsidRPr="00CB6430" w:rsidTr="00F83260">
        <w:tc>
          <w:tcPr>
            <w:tcW w:w="466" w:type="dxa"/>
            <w:shd w:val="clear" w:color="auto" w:fill="auto"/>
            <w:vAlign w:val="center"/>
          </w:tcPr>
          <w:p w:rsidR="00834EE9" w:rsidRPr="005D1AEA" w:rsidRDefault="00834EE9" w:rsidP="007267D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D1AE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779" w:type="dxa"/>
            <w:shd w:val="clear" w:color="auto" w:fill="auto"/>
            <w:vAlign w:val="center"/>
          </w:tcPr>
          <w:p w:rsidR="00834EE9" w:rsidRPr="005D1AEA" w:rsidRDefault="00834EE9" w:rsidP="007267D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ind w:firstLine="993"/>
              <w:jc w:val="center"/>
              <w:rPr>
                <w:b/>
                <w:sz w:val="20"/>
                <w:szCs w:val="20"/>
              </w:rPr>
            </w:pPr>
            <w:r w:rsidRPr="005D1AEA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4EE9" w:rsidRPr="005D1AEA" w:rsidRDefault="00541A16" w:rsidP="005B64B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</w:t>
            </w:r>
            <w:r w:rsidR="00834EE9" w:rsidRPr="005D1AEA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EE9" w:rsidRPr="005D1AEA" w:rsidRDefault="00541A16" w:rsidP="007267D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  <w:r w:rsidR="00834EE9" w:rsidRPr="005D1AEA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EE9" w:rsidRPr="005D1AEA" w:rsidRDefault="00541A16" w:rsidP="007267D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  <w:r w:rsidR="00834EE9" w:rsidRPr="005D1AEA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4EE9" w:rsidRPr="005D1AEA" w:rsidRDefault="00834EE9" w:rsidP="00834EE9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D1AEA">
              <w:rPr>
                <w:b/>
                <w:sz w:val="20"/>
                <w:szCs w:val="20"/>
              </w:rPr>
              <w:t>Всего</w:t>
            </w:r>
          </w:p>
        </w:tc>
      </w:tr>
      <w:tr w:rsidR="008D43E3" w:rsidRPr="00CB6430" w:rsidTr="00F83260">
        <w:tc>
          <w:tcPr>
            <w:tcW w:w="466" w:type="dxa"/>
            <w:shd w:val="clear" w:color="auto" w:fill="auto"/>
            <w:vAlign w:val="center"/>
          </w:tcPr>
          <w:p w:rsidR="008D43E3" w:rsidRPr="005D1AEA" w:rsidRDefault="008D43E3" w:rsidP="008D43E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5D1A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779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Общее количество юридических лиц, осуществляющих образовательную деятельность на основе дейс</w:t>
            </w:r>
            <w:r w:rsidRPr="005D1AEA">
              <w:rPr>
                <w:sz w:val="20"/>
                <w:szCs w:val="20"/>
              </w:rPr>
              <w:t>т</w:t>
            </w:r>
            <w:r w:rsidRPr="005D1AEA">
              <w:rPr>
                <w:sz w:val="20"/>
                <w:szCs w:val="20"/>
              </w:rPr>
              <w:t>вующих лицензий (на конец отчётного периода)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3E3" w:rsidRPr="005D1AEA" w:rsidRDefault="00B07E04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3E3" w:rsidRPr="005D1AEA" w:rsidRDefault="00B07E04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3E3" w:rsidRPr="005D1AEA" w:rsidRDefault="00B07E04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D43E3" w:rsidRPr="00CB6430" w:rsidTr="00F83260">
        <w:tc>
          <w:tcPr>
            <w:tcW w:w="466" w:type="dxa"/>
            <w:shd w:val="clear" w:color="auto" w:fill="auto"/>
            <w:vAlign w:val="center"/>
          </w:tcPr>
          <w:p w:rsidR="008D43E3" w:rsidRPr="005D1AEA" w:rsidRDefault="008D43E3" w:rsidP="008D43E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5D1A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779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Количество рассмотренных заявлений о предоставлении л</w:t>
            </w:r>
            <w:r w:rsidRPr="005D1AEA">
              <w:rPr>
                <w:sz w:val="20"/>
                <w:szCs w:val="20"/>
              </w:rPr>
              <w:t>и</w:t>
            </w:r>
            <w:r w:rsidRPr="005D1AEA">
              <w:rPr>
                <w:sz w:val="20"/>
                <w:szCs w:val="20"/>
              </w:rPr>
              <w:t>цензии: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3E3" w:rsidRPr="005D1AEA" w:rsidRDefault="00B07E04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3E3" w:rsidRPr="005D1AEA" w:rsidRDefault="00641A0C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3E3" w:rsidRPr="005D1AEA" w:rsidRDefault="00641A0C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8D43E3" w:rsidRPr="00CB6430" w:rsidTr="00F83260">
        <w:tc>
          <w:tcPr>
            <w:tcW w:w="466" w:type="dxa"/>
            <w:shd w:val="clear" w:color="auto" w:fill="auto"/>
            <w:vAlign w:val="center"/>
          </w:tcPr>
          <w:p w:rsidR="008D43E3" w:rsidRPr="005D1AEA" w:rsidRDefault="008D43E3" w:rsidP="008D43E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5D1AEA"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4779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из них количество заявлений, по которым приняты решения об отказе в предоставлении лицензии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3E3" w:rsidRPr="005D1AEA" w:rsidRDefault="00641A0C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</w:tr>
      <w:tr w:rsidR="008D43E3" w:rsidRPr="00CB6430" w:rsidTr="00F83260">
        <w:tc>
          <w:tcPr>
            <w:tcW w:w="466" w:type="dxa"/>
            <w:shd w:val="clear" w:color="auto" w:fill="auto"/>
            <w:vAlign w:val="center"/>
          </w:tcPr>
          <w:p w:rsidR="008D43E3" w:rsidRPr="005D1AEA" w:rsidRDefault="008D43E3" w:rsidP="008D43E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5D1AE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779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Количество проведённых выездных проверок соискателей л</w:t>
            </w:r>
            <w:r w:rsidRPr="005D1AEA">
              <w:rPr>
                <w:sz w:val="20"/>
                <w:szCs w:val="20"/>
              </w:rPr>
              <w:t>и</w:t>
            </w:r>
            <w:r w:rsidRPr="005D1AEA">
              <w:rPr>
                <w:sz w:val="20"/>
                <w:szCs w:val="20"/>
              </w:rPr>
              <w:t>цензии: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3E3" w:rsidRPr="005D1AEA" w:rsidRDefault="00641A0C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3E3" w:rsidRPr="005D1AEA" w:rsidRDefault="00641A0C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3E3" w:rsidRPr="005D1AEA" w:rsidRDefault="00641A0C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8D43E3" w:rsidRPr="00CB6430" w:rsidTr="00F83260">
        <w:tc>
          <w:tcPr>
            <w:tcW w:w="466" w:type="dxa"/>
            <w:shd w:val="clear" w:color="auto" w:fill="auto"/>
            <w:vAlign w:val="center"/>
          </w:tcPr>
          <w:p w:rsidR="008D43E3" w:rsidRPr="005D1AEA" w:rsidRDefault="008D43E3" w:rsidP="008D43E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5D1AEA">
              <w:rPr>
                <w:bCs/>
                <w:sz w:val="20"/>
                <w:szCs w:val="20"/>
              </w:rPr>
              <w:t>3.1</w:t>
            </w:r>
          </w:p>
        </w:tc>
        <w:tc>
          <w:tcPr>
            <w:tcW w:w="4779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из них количество проверок, по результатам которых выявлено несоответствие соискателя лицензии лицензионным треб</w:t>
            </w:r>
            <w:r w:rsidRPr="005D1AEA">
              <w:rPr>
                <w:sz w:val="20"/>
                <w:szCs w:val="20"/>
              </w:rPr>
              <w:t>о</w:t>
            </w:r>
            <w:r w:rsidRPr="005D1AEA">
              <w:rPr>
                <w:sz w:val="20"/>
                <w:szCs w:val="20"/>
              </w:rPr>
              <w:t>ваниям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3E3" w:rsidRPr="005D1AEA" w:rsidRDefault="00641A0C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</w:tr>
      <w:tr w:rsidR="008D43E3" w:rsidRPr="00CB6430" w:rsidTr="00F83260">
        <w:tc>
          <w:tcPr>
            <w:tcW w:w="466" w:type="dxa"/>
            <w:shd w:val="clear" w:color="auto" w:fill="auto"/>
            <w:vAlign w:val="center"/>
          </w:tcPr>
          <w:p w:rsidR="008D43E3" w:rsidRPr="005D1AEA" w:rsidRDefault="008D43E3" w:rsidP="008D43E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5D1AE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779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Количество рассмотренных заявлений о продлении срока действия лицензий в случае, если федеральными законами установлен ограниченный срок де</w:t>
            </w:r>
            <w:r w:rsidRPr="005D1AEA">
              <w:rPr>
                <w:sz w:val="20"/>
                <w:szCs w:val="20"/>
              </w:rPr>
              <w:t>й</w:t>
            </w:r>
            <w:r w:rsidRPr="005D1AEA">
              <w:rPr>
                <w:sz w:val="20"/>
                <w:szCs w:val="20"/>
              </w:rPr>
              <w:t>ствия лицензии: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3E3" w:rsidRPr="005D1AEA" w:rsidRDefault="00641A0C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</w:tr>
      <w:tr w:rsidR="008D43E3" w:rsidRPr="00CB6430" w:rsidTr="00F83260">
        <w:tc>
          <w:tcPr>
            <w:tcW w:w="466" w:type="dxa"/>
            <w:shd w:val="clear" w:color="auto" w:fill="auto"/>
            <w:vAlign w:val="center"/>
          </w:tcPr>
          <w:p w:rsidR="008D43E3" w:rsidRPr="005D1AEA" w:rsidRDefault="008D43E3" w:rsidP="008D43E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5D1AEA">
              <w:rPr>
                <w:bCs/>
                <w:sz w:val="20"/>
                <w:szCs w:val="20"/>
              </w:rPr>
              <w:t>4.1</w:t>
            </w:r>
          </w:p>
        </w:tc>
        <w:tc>
          <w:tcPr>
            <w:tcW w:w="4779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из них количество заявлений, по которым приняты решения об отказе в продлении срока действия л</w:t>
            </w:r>
            <w:r w:rsidRPr="005D1AEA">
              <w:rPr>
                <w:sz w:val="20"/>
                <w:szCs w:val="20"/>
              </w:rPr>
              <w:t>и</w:t>
            </w:r>
            <w:r w:rsidRPr="005D1AEA">
              <w:rPr>
                <w:sz w:val="20"/>
                <w:szCs w:val="20"/>
              </w:rPr>
              <w:t>цензии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3E3" w:rsidRPr="005D1AEA" w:rsidRDefault="00641A0C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</w:tr>
      <w:tr w:rsidR="008D43E3" w:rsidRPr="00CB6430" w:rsidTr="00F83260">
        <w:tc>
          <w:tcPr>
            <w:tcW w:w="466" w:type="dxa"/>
            <w:shd w:val="clear" w:color="auto" w:fill="auto"/>
            <w:vAlign w:val="center"/>
          </w:tcPr>
          <w:p w:rsidR="008D43E3" w:rsidRPr="005D1AEA" w:rsidRDefault="008D43E3" w:rsidP="008D43E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5D1AE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779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Количество выездных проверок лицензиатов, проведенных в связи с рассмотрением заявлений о продлении срока действия лицензии в случае, если ф</w:t>
            </w:r>
            <w:r w:rsidRPr="005D1AEA">
              <w:rPr>
                <w:sz w:val="20"/>
                <w:szCs w:val="20"/>
              </w:rPr>
              <w:t>е</w:t>
            </w:r>
            <w:r w:rsidRPr="005D1AEA">
              <w:rPr>
                <w:sz w:val="20"/>
                <w:szCs w:val="20"/>
              </w:rPr>
              <w:t>деральными законами установлен ограниченный срок действия лицензии: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3E3" w:rsidRPr="005D1AEA" w:rsidRDefault="00641A0C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</w:tr>
      <w:tr w:rsidR="008D43E3" w:rsidRPr="00CB6430" w:rsidTr="00F83260">
        <w:tc>
          <w:tcPr>
            <w:tcW w:w="466" w:type="dxa"/>
            <w:shd w:val="clear" w:color="auto" w:fill="auto"/>
            <w:vAlign w:val="center"/>
          </w:tcPr>
          <w:p w:rsidR="008D43E3" w:rsidRPr="005D1AEA" w:rsidRDefault="008D43E3" w:rsidP="008D43E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5D1AEA">
              <w:rPr>
                <w:bCs/>
                <w:sz w:val="20"/>
                <w:szCs w:val="20"/>
              </w:rPr>
              <w:t>5.1</w:t>
            </w:r>
          </w:p>
        </w:tc>
        <w:tc>
          <w:tcPr>
            <w:tcW w:w="4779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из них количество проверок, по результатам которых выявлено несоответствие лицензиата лиценз</w:t>
            </w:r>
            <w:r w:rsidRPr="005D1AEA">
              <w:rPr>
                <w:sz w:val="20"/>
                <w:szCs w:val="20"/>
              </w:rPr>
              <w:t>и</w:t>
            </w:r>
            <w:r w:rsidRPr="005D1AEA">
              <w:rPr>
                <w:sz w:val="20"/>
                <w:szCs w:val="20"/>
              </w:rPr>
              <w:t>онным требованиям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3E3" w:rsidRPr="005D1AEA" w:rsidRDefault="00641A0C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</w:tr>
      <w:tr w:rsidR="008D43E3" w:rsidRPr="00CB6430" w:rsidTr="00F83260">
        <w:tc>
          <w:tcPr>
            <w:tcW w:w="466" w:type="dxa"/>
            <w:shd w:val="clear" w:color="auto" w:fill="auto"/>
            <w:vAlign w:val="center"/>
          </w:tcPr>
          <w:p w:rsidR="008D43E3" w:rsidRPr="005D1AEA" w:rsidRDefault="008D43E3" w:rsidP="008D43E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5D1AE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779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Количество рассмотренных заявлений о переоформлении лицензий, в том числе по следующим основ</w:t>
            </w:r>
            <w:r w:rsidRPr="005D1AEA">
              <w:rPr>
                <w:sz w:val="20"/>
                <w:szCs w:val="20"/>
              </w:rPr>
              <w:t>а</w:t>
            </w:r>
            <w:r w:rsidRPr="005D1AEA">
              <w:rPr>
                <w:sz w:val="20"/>
                <w:szCs w:val="20"/>
              </w:rPr>
              <w:t>ниям: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3E3" w:rsidRPr="005D1AEA" w:rsidRDefault="00641A0C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3E3" w:rsidRPr="005D1AEA" w:rsidRDefault="00641A0C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3E3" w:rsidRPr="005D1AEA" w:rsidRDefault="00641A0C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3E3" w:rsidRPr="005D1AEA" w:rsidRDefault="00641A0C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</w:tr>
      <w:tr w:rsidR="008D43E3" w:rsidRPr="00CB6430" w:rsidTr="00F83260">
        <w:tc>
          <w:tcPr>
            <w:tcW w:w="466" w:type="dxa"/>
            <w:shd w:val="clear" w:color="auto" w:fill="auto"/>
            <w:vAlign w:val="center"/>
          </w:tcPr>
          <w:p w:rsidR="008D43E3" w:rsidRPr="005D1AEA" w:rsidRDefault="008D43E3" w:rsidP="008D43E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5D1AEA">
              <w:rPr>
                <w:bCs/>
                <w:sz w:val="20"/>
                <w:szCs w:val="20"/>
              </w:rPr>
              <w:t>6.1</w:t>
            </w:r>
          </w:p>
        </w:tc>
        <w:tc>
          <w:tcPr>
            <w:tcW w:w="4779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изменение перечня выполняемых работ, оказываемых услуг, составляющих лицензируемый вид де</w:t>
            </w:r>
            <w:r w:rsidRPr="005D1AEA">
              <w:rPr>
                <w:sz w:val="20"/>
                <w:szCs w:val="20"/>
              </w:rPr>
              <w:t>я</w:t>
            </w:r>
            <w:r w:rsidRPr="005D1AEA">
              <w:rPr>
                <w:sz w:val="20"/>
                <w:szCs w:val="20"/>
              </w:rPr>
              <w:t>тельности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3E3" w:rsidRPr="005D1AEA" w:rsidRDefault="00641A0C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3E3" w:rsidRPr="005D1AEA" w:rsidRDefault="00641A0C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3E3" w:rsidRPr="005D1AEA" w:rsidRDefault="00641A0C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3E3" w:rsidRPr="005D1AEA" w:rsidRDefault="00641A0C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</w:tr>
      <w:tr w:rsidR="008D43E3" w:rsidRPr="00CB6430" w:rsidTr="00F83260">
        <w:tc>
          <w:tcPr>
            <w:tcW w:w="466" w:type="dxa"/>
            <w:shd w:val="clear" w:color="auto" w:fill="auto"/>
            <w:vAlign w:val="center"/>
          </w:tcPr>
          <w:p w:rsidR="008D43E3" w:rsidRPr="005D1AEA" w:rsidRDefault="008D43E3" w:rsidP="008D43E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5D1AEA">
              <w:rPr>
                <w:bCs/>
                <w:sz w:val="20"/>
                <w:szCs w:val="20"/>
              </w:rPr>
              <w:t>6.2</w:t>
            </w:r>
          </w:p>
        </w:tc>
        <w:tc>
          <w:tcPr>
            <w:tcW w:w="4779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изменение адресов мест осуществления юридическим лицом или индивидуальным предпринимателем лицензируемого в</w:t>
            </w:r>
            <w:r w:rsidRPr="005D1AEA">
              <w:rPr>
                <w:sz w:val="20"/>
                <w:szCs w:val="20"/>
              </w:rPr>
              <w:t>и</w:t>
            </w:r>
            <w:r w:rsidRPr="005D1AEA">
              <w:rPr>
                <w:sz w:val="20"/>
                <w:szCs w:val="20"/>
              </w:rPr>
              <w:t>да деятельности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3E3" w:rsidRPr="005D1AEA" w:rsidRDefault="00641A0C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3E3" w:rsidRPr="005D1AEA" w:rsidRDefault="00641A0C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3E3" w:rsidRPr="005D1AEA" w:rsidRDefault="00641A0C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3E3" w:rsidRPr="005D1AEA" w:rsidRDefault="00641A0C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8D43E3" w:rsidRPr="00CB6430" w:rsidTr="00F83260">
        <w:tc>
          <w:tcPr>
            <w:tcW w:w="466" w:type="dxa"/>
            <w:shd w:val="clear" w:color="auto" w:fill="auto"/>
            <w:vAlign w:val="center"/>
          </w:tcPr>
          <w:p w:rsidR="008D43E3" w:rsidRPr="005D1AEA" w:rsidRDefault="008D43E3" w:rsidP="008D43E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5D1AEA">
              <w:rPr>
                <w:bCs/>
                <w:sz w:val="20"/>
                <w:szCs w:val="20"/>
              </w:rPr>
              <w:t>6.3</w:t>
            </w:r>
          </w:p>
        </w:tc>
        <w:tc>
          <w:tcPr>
            <w:tcW w:w="4779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реорганизация юридического лица в форме преобразования, изменение его наименования, адреса места нахождения, а также в случаях изменения места жительства, имени, фамилии (и в случае, если имеется) отчества индивидуального предпринимателя, рекв</w:t>
            </w:r>
            <w:r w:rsidRPr="005D1AEA">
              <w:rPr>
                <w:sz w:val="20"/>
                <w:szCs w:val="20"/>
              </w:rPr>
              <w:t>и</w:t>
            </w:r>
            <w:r w:rsidRPr="005D1AEA">
              <w:rPr>
                <w:sz w:val="20"/>
                <w:szCs w:val="20"/>
              </w:rPr>
              <w:t>зитов документа, удостоверяющего его личность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3E3" w:rsidRPr="005D1AEA" w:rsidRDefault="00641A0C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3E3" w:rsidRPr="005D1AEA" w:rsidRDefault="00641A0C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3E3" w:rsidRPr="005D1AEA" w:rsidRDefault="00641A0C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3E3" w:rsidRPr="005D1AEA" w:rsidRDefault="00641A0C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</w:t>
            </w:r>
          </w:p>
        </w:tc>
      </w:tr>
      <w:tr w:rsidR="008D43E3" w:rsidRPr="00CB6430" w:rsidTr="00F83260">
        <w:trPr>
          <w:trHeight w:val="683"/>
        </w:trPr>
        <w:tc>
          <w:tcPr>
            <w:tcW w:w="466" w:type="dxa"/>
            <w:shd w:val="clear" w:color="auto" w:fill="auto"/>
            <w:vAlign w:val="center"/>
          </w:tcPr>
          <w:p w:rsidR="008D43E3" w:rsidRPr="005D1AEA" w:rsidRDefault="008D43E3" w:rsidP="008D43E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5D1AEA">
              <w:rPr>
                <w:bCs/>
                <w:sz w:val="20"/>
                <w:szCs w:val="20"/>
              </w:rPr>
              <w:t>6.4</w:t>
            </w:r>
          </w:p>
        </w:tc>
        <w:tc>
          <w:tcPr>
            <w:tcW w:w="4779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из них количество рассмотренных заявлений, по которым приняты решения об отказе в переоформл</w:t>
            </w:r>
            <w:r w:rsidRPr="005D1AEA">
              <w:rPr>
                <w:sz w:val="20"/>
                <w:szCs w:val="20"/>
              </w:rPr>
              <w:t>е</w:t>
            </w:r>
            <w:r w:rsidRPr="005D1AEA">
              <w:rPr>
                <w:sz w:val="20"/>
                <w:szCs w:val="20"/>
              </w:rPr>
              <w:t>нии лицензий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3E3" w:rsidRPr="005D1AEA" w:rsidRDefault="00641A0C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</w:tr>
      <w:tr w:rsidR="008D43E3" w:rsidRPr="00CB6430" w:rsidTr="00F83260">
        <w:tc>
          <w:tcPr>
            <w:tcW w:w="466" w:type="dxa"/>
            <w:shd w:val="clear" w:color="auto" w:fill="auto"/>
            <w:vAlign w:val="center"/>
          </w:tcPr>
          <w:p w:rsidR="008D43E3" w:rsidRPr="005D1AEA" w:rsidRDefault="008D43E3" w:rsidP="008D43E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5D1AE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779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 xml:space="preserve">Количество выездных проверок лицензиатов, проведённых в связи с рассмотрением заявлений о </w:t>
            </w:r>
            <w:r w:rsidRPr="005D1AEA">
              <w:rPr>
                <w:sz w:val="20"/>
                <w:szCs w:val="20"/>
              </w:rPr>
              <w:lastRenderedPageBreak/>
              <w:t>переоформлении лице</w:t>
            </w:r>
            <w:r w:rsidRPr="005D1AEA">
              <w:rPr>
                <w:sz w:val="20"/>
                <w:szCs w:val="20"/>
              </w:rPr>
              <w:t>н</w:t>
            </w:r>
            <w:r w:rsidRPr="005D1AEA">
              <w:rPr>
                <w:sz w:val="20"/>
                <w:szCs w:val="20"/>
              </w:rPr>
              <w:t>зий: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3E3" w:rsidRPr="005D1AEA" w:rsidRDefault="00641A0C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3E3" w:rsidRPr="005D1AEA" w:rsidRDefault="00641A0C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3E3" w:rsidRPr="005D1AEA" w:rsidRDefault="00641A0C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3E3" w:rsidRPr="005D1AEA" w:rsidRDefault="00641A0C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</w:tr>
      <w:tr w:rsidR="008D43E3" w:rsidRPr="00CB6430" w:rsidTr="00F83260">
        <w:tc>
          <w:tcPr>
            <w:tcW w:w="466" w:type="dxa"/>
            <w:shd w:val="clear" w:color="auto" w:fill="auto"/>
            <w:vAlign w:val="center"/>
          </w:tcPr>
          <w:p w:rsidR="008D43E3" w:rsidRPr="005D1AEA" w:rsidRDefault="008D43E3" w:rsidP="008D43E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5D1AEA">
              <w:rPr>
                <w:bCs/>
                <w:sz w:val="20"/>
                <w:szCs w:val="20"/>
              </w:rPr>
              <w:lastRenderedPageBreak/>
              <w:t>7.1</w:t>
            </w:r>
          </w:p>
        </w:tc>
        <w:tc>
          <w:tcPr>
            <w:tcW w:w="4779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из них количество проверок, по результатам которых выявлено несоответствие лицензиата лиценз</w:t>
            </w:r>
            <w:r w:rsidRPr="005D1AEA">
              <w:rPr>
                <w:sz w:val="20"/>
                <w:szCs w:val="20"/>
              </w:rPr>
              <w:t>и</w:t>
            </w:r>
            <w:r w:rsidRPr="005D1AEA">
              <w:rPr>
                <w:sz w:val="20"/>
                <w:szCs w:val="20"/>
              </w:rPr>
              <w:t>онным требованиям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3E3" w:rsidRPr="005D1AEA" w:rsidRDefault="00641A0C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</w:tr>
      <w:tr w:rsidR="008D43E3" w:rsidRPr="00CB6430" w:rsidTr="00F83260">
        <w:tc>
          <w:tcPr>
            <w:tcW w:w="466" w:type="dxa"/>
            <w:shd w:val="clear" w:color="auto" w:fill="auto"/>
            <w:vAlign w:val="center"/>
          </w:tcPr>
          <w:p w:rsidR="008D43E3" w:rsidRPr="005D1AEA" w:rsidRDefault="008D43E3" w:rsidP="008D43E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5D1AE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779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Количество лицензий, по которым принято решение о прекращении действия лицензий, в том числе по следующим о</w:t>
            </w:r>
            <w:r w:rsidRPr="005D1AEA">
              <w:rPr>
                <w:sz w:val="20"/>
                <w:szCs w:val="20"/>
              </w:rPr>
              <w:t>с</w:t>
            </w:r>
            <w:r w:rsidRPr="005D1AEA">
              <w:rPr>
                <w:sz w:val="20"/>
                <w:szCs w:val="20"/>
              </w:rPr>
              <w:t>нованиям: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3E3" w:rsidRPr="005D1AEA" w:rsidRDefault="00641A0C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3E3" w:rsidRPr="005D1AEA" w:rsidRDefault="00641A0C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3E3" w:rsidRPr="005D1AEA" w:rsidRDefault="00641A0C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3E3" w:rsidRPr="005D1AEA" w:rsidRDefault="00641A0C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8D43E3" w:rsidRPr="00CB6430" w:rsidTr="00F83260">
        <w:tc>
          <w:tcPr>
            <w:tcW w:w="466" w:type="dxa"/>
            <w:shd w:val="clear" w:color="auto" w:fill="auto"/>
            <w:vAlign w:val="center"/>
          </w:tcPr>
          <w:p w:rsidR="008D43E3" w:rsidRPr="005D1AEA" w:rsidRDefault="008D43E3" w:rsidP="008D43E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5D1AEA">
              <w:rPr>
                <w:bCs/>
                <w:sz w:val="20"/>
                <w:szCs w:val="20"/>
              </w:rPr>
              <w:t>8.1</w:t>
            </w:r>
          </w:p>
        </w:tc>
        <w:tc>
          <w:tcPr>
            <w:tcW w:w="4779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по заявлению лицензиата (правопреемника лице</w:t>
            </w:r>
            <w:r w:rsidRPr="005D1AEA">
              <w:rPr>
                <w:sz w:val="20"/>
                <w:szCs w:val="20"/>
              </w:rPr>
              <w:t>н</w:t>
            </w:r>
            <w:r w:rsidRPr="005D1AEA">
              <w:rPr>
                <w:sz w:val="20"/>
                <w:szCs w:val="20"/>
              </w:rPr>
              <w:t>зиата)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3E3" w:rsidRPr="005D1AEA" w:rsidRDefault="00641A0C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3E3" w:rsidRPr="005D1AEA" w:rsidRDefault="00641A0C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3E3" w:rsidRPr="005D1AEA" w:rsidRDefault="00B16619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3E3" w:rsidRPr="005D1AEA" w:rsidRDefault="00B16619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D43E3" w:rsidRPr="00CB6430" w:rsidTr="00F83260">
        <w:tc>
          <w:tcPr>
            <w:tcW w:w="466" w:type="dxa"/>
            <w:shd w:val="clear" w:color="auto" w:fill="auto"/>
            <w:vAlign w:val="center"/>
          </w:tcPr>
          <w:p w:rsidR="008D43E3" w:rsidRPr="005D1AEA" w:rsidRDefault="008D43E3" w:rsidP="008D43E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5D1AEA">
              <w:rPr>
                <w:bCs/>
                <w:sz w:val="20"/>
                <w:szCs w:val="20"/>
              </w:rPr>
              <w:t>8.2</w:t>
            </w:r>
          </w:p>
        </w:tc>
        <w:tc>
          <w:tcPr>
            <w:tcW w:w="4779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по причине ликвидации юридического лица или прекращения его деятельности в результате реорганизации либо прекращения физическим лицом деятельности в качестве индивидуального предприн</w:t>
            </w:r>
            <w:r w:rsidRPr="005D1AEA">
              <w:rPr>
                <w:sz w:val="20"/>
                <w:szCs w:val="20"/>
              </w:rPr>
              <w:t>и</w:t>
            </w:r>
            <w:r w:rsidRPr="005D1AEA">
              <w:rPr>
                <w:sz w:val="20"/>
                <w:szCs w:val="20"/>
              </w:rPr>
              <w:t>мателя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3E3" w:rsidRPr="005D1AEA" w:rsidRDefault="00641A0C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3E3" w:rsidRPr="005D1AEA" w:rsidRDefault="00B16619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3E3" w:rsidRPr="005D1AEA" w:rsidRDefault="00B16619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8D43E3" w:rsidRPr="00CB6430" w:rsidTr="00F83260">
        <w:tc>
          <w:tcPr>
            <w:tcW w:w="466" w:type="dxa"/>
            <w:shd w:val="clear" w:color="auto" w:fill="auto"/>
            <w:vAlign w:val="center"/>
          </w:tcPr>
          <w:p w:rsidR="008D43E3" w:rsidRPr="005D1AEA" w:rsidRDefault="008D43E3" w:rsidP="008D43E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5D1AEA">
              <w:rPr>
                <w:bCs/>
                <w:sz w:val="20"/>
                <w:szCs w:val="20"/>
              </w:rPr>
              <w:t>8.3</w:t>
            </w:r>
          </w:p>
        </w:tc>
        <w:tc>
          <w:tcPr>
            <w:tcW w:w="4779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по решению суда об аннулировании лицензии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3E3" w:rsidRPr="005D1AEA" w:rsidRDefault="00B16619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</w:tr>
      <w:tr w:rsidR="008D43E3" w:rsidRPr="00CB6430" w:rsidTr="00F83260">
        <w:tc>
          <w:tcPr>
            <w:tcW w:w="466" w:type="dxa"/>
            <w:shd w:val="clear" w:color="auto" w:fill="auto"/>
            <w:vAlign w:val="center"/>
          </w:tcPr>
          <w:p w:rsidR="008D43E3" w:rsidRPr="005D1AEA" w:rsidRDefault="008D43E3" w:rsidP="008D43E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5D1AE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779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Количество рассмотренных заявлений, по которым предоста</w:t>
            </w:r>
            <w:r w:rsidRPr="005D1AEA">
              <w:rPr>
                <w:sz w:val="20"/>
                <w:szCs w:val="20"/>
              </w:rPr>
              <w:t>в</w:t>
            </w:r>
            <w:r w:rsidRPr="005D1AEA">
              <w:rPr>
                <w:sz w:val="20"/>
                <w:szCs w:val="20"/>
              </w:rPr>
              <w:t>лены дубликаты, копии лицензии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3E3" w:rsidRPr="005D1AEA" w:rsidRDefault="00641A0C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3E3" w:rsidRPr="005D1AEA" w:rsidRDefault="00641A0C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3E3" w:rsidRPr="005D1AEA" w:rsidRDefault="00B16619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3E3" w:rsidRPr="005D1AEA" w:rsidRDefault="00B16619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8D43E3" w:rsidRPr="00CB6430" w:rsidTr="00F83260">
        <w:tc>
          <w:tcPr>
            <w:tcW w:w="466" w:type="dxa"/>
            <w:shd w:val="clear" w:color="auto" w:fill="auto"/>
            <w:vAlign w:val="center"/>
          </w:tcPr>
          <w:p w:rsidR="008D43E3" w:rsidRPr="005D1AEA" w:rsidRDefault="008D43E3" w:rsidP="008D43E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5D1AE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779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Количество рассмотренных заявлений, по которым предоста</w:t>
            </w:r>
            <w:r w:rsidRPr="005D1AEA">
              <w:rPr>
                <w:sz w:val="20"/>
                <w:szCs w:val="20"/>
              </w:rPr>
              <w:t>в</w:t>
            </w:r>
            <w:r w:rsidRPr="005D1AEA">
              <w:rPr>
                <w:sz w:val="20"/>
                <w:szCs w:val="20"/>
              </w:rPr>
              <w:t>лены выписки из реестра лицензий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3E3" w:rsidRPr="005D1AEA" w:rsidRDefault="00641A0C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3E3" w:rsidRPr="005D1AEA" w:rsidRDefault="00B16619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6</w:t>
            </w:r>
          </w:p>
        </w:tc>
      </w:tr>
      <w:tr w:rsidR="008D43E3" w:rsidRPr="00CB6430" w:rsidTr="00F83260">
        <w:tc>
          <w:tcPr>
            <w:tcW w:w="466" w:type="dxa"/>
            <w:shd w:val="clear" w:color="auto" w:fill="auto"/>
            <w:vAlign w:val="center"/>
          </w:tcPr>
          <w:p w:rsidR="008D43E3" w:rsidRPr="005D1AEA" w:rsidRDefault="008D43E3" w:rsidP="008D43E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5D1AE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779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Количество решений об отказе в предоставлении, продлении срока действия, переоформлении, о пр</w:t>
            </w:r>
            <w:r w:rsidRPr="005D1AEA">
              <w:rPr>
                <w:sz w:val="20"/>
                <w:szCs w:val="20"/>
              </w:rPr>
              <w:t>е</w:t>
            </w:r>
            <w:r w:rsidRPr="005D1AEA">
              <w:rPr>
                <w:sz w:val="20"/>
                <w:szCs w:val="20"/>
              </w:rPr>
              <w:t>кращении действия лицензии, отмененных судом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3E3" w:rsidRPr="005D1AEA" w:rsidRDefault="00B16619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3E3" w:rsidRPr="005D1AEA" w:rsidRDefault="008D43E3" w:rsidP="008D43E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</w:tr>
    </w:tbl>
    <w:p w:rsidR="005B64BB" w:rsidRPr="00CB6430" w:rsidRDefault="005B64BB" w:rsidP="005B64BB">
      <w:pPr>
        <w:widowControl w:val="0"/>
        <w:tabs>
          <w:tab w:val="left" w:pos="3402"/>
        </w:tabs>
        <w:autoSpaceDE w:val="0"/>
        <w:autoSpaceDN w:val="0"/>
        <w:adjustRightInd w:val="0"/>
        <w:ind w:firstLine="851"/>
        <w:jc w:val="both"/>
      </w:pPr>
    </w:p>
    <w:p w:rsidR="00667D71" w:rsidRPr="00667D71" w:rsidRDefault="00667D71" w:rsidP="00667D71">
      <w:pPr>
        <w:widowControl w:val="0"/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D71">
        <w:rPr>
          <w:sz w:val="28"/>
          <w:szCs w:val="28"/>
        </w:rPr>
        <w:t>В период 2015-2017 г.г. комитетом образования и науки Курской области проведено 401 проверок по лицензионному контролю в отношении юр</w:t>
      </w:r>
      <w:r w:rsidRPr="00667D71">
        <w:rPr>
          <w:sz w:val="28"/>
          <w:szCs w:val="28"/>
        </w:rPr>
        <w:t>и</w:t>
      </w:r>
      <w:r w:rsidRPr="00667D71">
        <w:rPr>
          <w:sz w:val="28"/>
          <w:szCs w:val="28"/>
        </w:rPr>
        <w:t>дических лиц, осуществляющих образовательную деятельность. Среди них: 284 – плановых пр</w:t>
      </w:r>
      <w:r w:rsidRPr="00667D71">
        <w:rPr>
          <w:sz w:val="28"/>
          <w:szCs w:val="28"/>
        </w:rPr>
        <w:t>о</w:t>
      </w:r>
      <w:r w:rsidRPr="00667D71">
        <w:rPr>
          <w:sz w:val="28"/>
          <w:szCs w:val="28"/>
        </w:rPr>
        <w:t xml:space="preserve">верки, 117 – внеплановых проверки. </w:t>
      </w:r>
    </w:p>
    <w:p w:rsidR="00CB5CCD" w:rsidRPr="00667D71" w:rsidRDefault="00667D71" w:rsidP="00462298">
      <w:pPr>
        <w:widowControl w:val="0"/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D71">
        <w:rPr>
          <w:sz w:val="28"/>
          <w:szCs w:val="28"/>
        </w:rPr>
        <w:t xml:space="preserve">В вышеуказанном периоде </w:t>
      </w:r>
      <w:r w:rsidR="00CB5CCD" w:rsidRPr="00667D71">
        <w:rPr>
          <w:sz w:val="28"/>
          <w:szCs w:val="28"/>
        </w:rPr>
        <w:t xml:space="preserve">проведено </w:t>
      </w:r>
      <w:r w:rsidR="00AD6D9A" w:rsidRPr="00667D71">
        <w:rPr>
          <w:sz w:val="28"/>
          <w:szCs w:val="28"/>
        </w:rPr>
        <w:t>284</w:t>
      </w:r>
      <w:r w:rsidR="00CB5CCD" w:rsidRPr="00667D71">
        <w:rPr>
          <w:sz w:val="28"/>
          <w:szCs w:val="28"/>
        </w:rPr>
        <w:t xml:space="preserve"> </w:t>
      </w:r>
      <w:r w:rsidR="00AD6D9A" w:rsidRPr="00667D71">
        <w:rPr>
          <w:sz w:val="28"/>
          <w:szCs w:val="28"/>
        </w:rPr>
        <w:t>(в 2015</w:t>
      </w:r>
      <w:r w:rsidR="00F02C59">
        <w:rPr>
          <w:sz w:val="28"/>
          <w:szCs w:val="28"/>
        </w:rPr>
        <w:t xml:space="preserve"> </w:t>
      </w:r>
      <w:r w:rsidR="00AD6D9A" w:rsidRPr="00667D71">
        <w:rPr>
          <w:sz w:val="28"/>
          <w:szCs w:val="28"/>
        </w:rPr>
        <w:t>г.</w:t>
      </w:r>
      <w:r w:rsidR="00C95E04">
        <w:rPr>
          <w:sz w:val="28"/>
          <w:szCs w:val="28"/>
        </w:rPr>
        <w:t xml:space="preserve"> </w:t>
      </w:r>
      <w:r w:rsidR="00AD6D9A" w:rsidRPr="00667D71">
        <w:rPr>
          <w:sz w:val="28"/>
          <w:szCs w:val="28"/>
        </w:rPr>
        <w:t>-</w:t>
      </w:r>
      <w:r w:rsidR="00C95E04">
        <w:rPr>
          <w:sz w:val="28"/>
          <w:szCs w:val="28"/>
        </w:rPr>
        <w:t xml:space="preserve"> </w:t>
      </w:r>
      <w:r w:rsidR="00AD6D9A" w:rsidRPr="00667D71">
        <w:rPr>
          <w:sz w:val="28"/>
          <w:szCs w:val="28"/>
        </w:rPr>
        <w:t>92, в 2016</w:t>
      </w:r>
      <w:r w:rsidR="00F02C59">
        <w:rPr>
          <w:sz w:val="28"/>
          <w:szCs w:val="28"/>
        </w:rPr>
        <w:t xml:space="preserve"> </w:t>
      </w:r>
      <w:r w:rsidR="00AD6D9A" w:rsidRPr="00667D71">
        <w:rPr>
          <w:sz w:val="28"/>
          <w:szCs w:val="28"/>
        </w:rPr>
        <w:t>г.</w:t>
      </w:r>
      <w:r w:rsidR="00C95E04">
        <w:rPr>
          <w:sz w:val="28"/>
          <w:szCs w:val="28"/>
        </w:rPr>
        <w:t xml:space="preserve"> </w:t>
      </w:r>
      <w:r w:rsidR="00AD6D9A" w:rsidRPr="00667D71">
        <w:rPr>
          <w:sz w:val="28"/>
          <w:szCs w:val="28"/>
        </w:rPr>
        <w:t>-</w:t>
      </w:r>
      <w:r w:rsidR="00C95E04">
        <w:rPr>
          <w:sz w:val="28"/>
          <w:szCs w:val="28"/>
        </w:rPr>
        <w:t xml:space="preserve"> </w:t>
      </w:r>
      <w:r w:rsidR="00AD6D9A" w:rsidRPr="00667D71">
        <w:rPr>
          <w:sz w:val="28"/>
          <w:szCs w:val="28"/>
        </w:rPr>
        <w:t>102, в 2017</w:t>
      </w:r>
      <w:r w:rsidR="00F02C59">
        <w:rPr>
          <w:sz w:val="28"/>
          <w:szCs w:val="28"/>
        </w:rPr>
        <w:t xml:space="preserve"> </w:t>
      </w:r>
      <w:r w:rsidR="00AD6D9A" w:rsidRPr="00667D71">
        <w:rPr>
          <w:sz w:val="28"/>
          <w:szCs w:val="28"/>
        </w:rPr>
        <w:t>г.</w:t>
      </w:r>
      <w:r w:rsidR="00C95E04">
        <w:rPr>
          <w:sz w:val="28"/>
          <w:szCs w:val="28"/>
        </w:rPr>
        <w:t xml:space="preserve"> </w:t>
      </w:r>
      <w:r w:rsidR="00AD6D9A" w:rsidRPr="00667D71">
        <w:rPr>
          <w:sz w:val="28"/>
          <w:szCs w:val="28"/>
        </w:rPr>
        <w:t>-</w:t>
      </w:r>
      <w:r w:rsidR="00C95E04">
        <w:rPr>
          <w:sz w:val="28"/>
          <w:szCs w:val="28"/>
        </w:rPr>
        <w:t xml:space="preserve"> </w:t>
      </w:r>
      <w:r w:rsidR="00AD6D9A" w:rsidRPr="00667D71">
        <w:rPr>
          <w:sz w:val="28"/>
          <w:szCs w:val="28"/>
        </w:rPr>
        <w:t>90</w:t>
      </w:r>
      <w:r w:rsidR="00A00E07" w:rsidRPr="00667D71">
        <w:rPr>
          <w:sz w:val="28"/>
          <w:szCs w:val="28"/>
        </w:rPr>
        <w:t xml:space="preserve">) </w:t>
      </w:r>
      <w:r w:rsidR="00CB5CCD" w:rsidRPr="00667D71">
        <w:rPr>
          <w:sz w:val="28"/>
          <w:szCs w:val="28"/>
        </w:rPr>
        <w:t>плановые проверки совместно с иными органами государственного контр</w:t>
      </w:r>
      <w:r w:rsidR="00CB5CCD" w:rsidRPr="00667D71">
        <w:rPr>
          <w:sz w:val="28"/>
          <w:szCs w:val="28"/>
        </w:rPr>
        <w:t>о</w:t>
      </w:r>
      <w:r w:rsidR="00CB5CCD" w:rsidRPr="00667D71">
        <w:rPr>
          <w:sz w:val="28"/>
          <w:szCs w:val="28"/>
        </w:rPr>
        <w:t>ля (надзора), в том числе с Управлением Федеральной службы по надзору в сфере защиты прав потребителей и благополучия человека по Курской области, Управлением надзорной деятельности Главного упра</w:t>
      </w:r>
      <w:r w:rsidR="00CB5CCD" w:rsidRPr="00667D71">
        <w:rPr>
          <w:sz w:val="28"/>
          <w:szCs w:val="28"/>
        </w:rPr>
        <w:t>в</w:t>
      </w:r>
      <w:r w:rsidR="00CB5CCD" w:rsidRPr="00667D71">
        <w:rPr>
          <w:sz w:val="28"/>
          <w:szCs w:val="28"/>
        </w:rPr>
        <w:t>ления МЧС по Курской области, Управлением Федеральной службы государственной регистрации, к</w:t>
      </w:r>
      <w:r w:rsidR="00CB5CCD" w:rsidRPr="00667D71">
        <w:rPr>
          <w:sz w:val="28"/>
          <w:szCs w:val="28"/>
        </w:rPr>
        <w:t>а</w:t>
      </w:r>
      <w:r w:rsidR="00CB5CCD" w:rsidRPr="00667D71">
        <w:rPr>
          <w:sz w:val="28"/>
          <w:szCs w:val="28"/>
        </w:rPr>
        <w:t>дастра и картографии по Курской области, Управлением Министерства вну</w:t>
      </w:r>
      <w:r w:rsidR="00CB5CCD" w:rsidRPr="00667D71">
        <w:rPr>
          <w:sz w:val="28"/>
          <w:szCs w:val="28"/>
        </w:rPr>
        <w:t>т</w:t>
      </w:r>
      <w:r w:rsidR="00CB5CCD" w:rsidRPr="00667D71">
        <w:rPr>
          <w:sz w:val="28"/>
          <w:szCs w:val="28"/>
        </w:rPr>
        <w:t>ренних дел Российской Федерации по Курской области и иными орг</w:t>
      </w:r>
      <w:r w:rsidR="00CB5CCD" w:rsidRPr="00667D71">
        <w:rPr>
          <w:sz w:val="28"/>
          <w:szCs w:val="28"/>
        </w:rPr>
        <w:t>а</w:t>
      </w:r>
      <w:r w:rsidR="00CB5CCD" w:rsidRPr="00667D71">
        <w:rPr>
          <w:sz w:val="28"/>
          <w:szCs w:val="28"/>
        </w:rPr>
        <w:t>нами.</w:t>
      </w:r>
    </w:p>
    <w:p w:rsidR="0054310D" w:rsidRDefault="0054310D" w:rsidP="0054310D">
      <w:pPr>
        <w:tabs>
          <w:tab w:val="left" w:pos="851"/>
        </w:tabs>
        <w:ind w:firstLine="851"/>
        <w:jc w:val="center"/>
        <w:rPr>
          <w:b/>
          <w:sz w:val="28"/>
          <w:szCs w:val="28"/>
        </w:rPr>
      </w:pPr>
    </w:p>
    <w:p w:rsidR="006A0B78" w:rsidRDefault="006A0B78" w:rsidP="0054310D">
      <w:pPr>
        <w:tabs>
          <w:tab w:val="left" w:pos="851"/>
        </w:tabs>
        <w:ind w:firstLine="851"/>
        <w:jc w:val="center"/>
        <w:rPr>
          <w:b/>
          <w:sz w:val="28"/>
          <w:szCs w:val="28"/>
        </w:rPr>
      </w:pPr>
    </w:p>
    <w:p w:rsidR="006A0B78" w:rsidRDefault="006A0B78" w:rsidP="0054310D">
      <w:pPr>
        <w:tabs>
          <w:tab w:val="left" w:pos="851"/>
        </w:tabs>
        <w:ind w:firstLine="851"/>
        <w:jc w:val="center"/>
        <w:rPr>
          <w:b/>
          <w:sz w:val="28"/>
          <w:szCs w:val="28"/>
        </w:rPr>
      </w:pPr>
    </w:p>
    <w:p w:rsidR="006A0B78" w:rsidRDefault="006A0B78" w:rsidP="0054310D">
      <w:pPr>
        <w:tabs>
          <w:tab w:val="left" w:pos="851"/>
        </w:tabs>
        <w:ind w:firstLine="851"/>
        <w:jc w:val="center"/>
        <w:rPr>
          <w:b/>
          <w:sz w:val="28"/>
          <w:szCs w:val="28"/>
        </w:rPr>
      </w:pPr>
    </w:p>
    <w:p w:rsidR="006A0B78" w:rsidRDefault="006A0B78" w:rsidP="0054310D">
      <w:pPr>
        <w:tabs>
          <w:tab w:val="left" w:pos="851"/>
        </w:tabs>
        <w:ind w:firstLine="851"/>
        <w:jc w:val="center"/>
        <w:rPr>
          <w:b/>
          <w:sz w:val="28"/>
          <w:szCs w:val="28"/>
        </w:rPr>
      </w:pPr>
    </w:p>
    <w:p w:rsidR="006A0B78" w:rsidRDefault="006A0B78" w:rsidP="0054310D">
      <w:pPr>
        <w:tabs>
          <w:tab w:val="left" w:pos="851"/>
        </w:tabs>
        <w:ind w:firstLine="851"/>
        <w:jc w:val="center"/>
        <w:rPr>
          <w:b/>
          <w:sz w:val="28"/>
          <w:szCs w:val="28"/>
        </w:rPr>
      </w:pPr>
    </w:p>
    <w:p w:rsidR="006A0B78" w:rsidRDefault="006A0B78" w:rsidP="0054310D">
      <w:pPr>
        <w:tabs>
          <w:tab w:val="left" w:pos="851"/>
        </w:tabs>
        <w:ind w:firstLine="851"/>
        <w:jc w:val="center"/>
        <w:rPr>
          <w:b/>
          <w:sz w:val="28"/>
          <w:szCs w:val="28"/>
        </w:rPr>
      </w:pPr>
    </w:p>
    <w:p w:rsidR="006A0B78" w:rsidRDefault="006A0B78" w:rsidP="0054310D">
      <w:pPr>
        <w:tabs>
          <w:tab w:val="left" w:pos="851"/>
        </w:tabs>
        <w:ind w:firstLine="851"/>
        <w:jc w:val="center"/>
        <w:rPr>
          <w:b/>
          <w:sz w:val="28"/>
          <w:szCs w:val="28"/>
        </w:rPr>
      </w:pPr>
    </w:p>
    <w:p w:rsidR="006A0B78" w:rsidRDefault="006A0B78" w:rsidP="0054310D">
      <w:pPr>
        <w:tabs>
          <w:tab w:val="left" w:pos="851"/>
        </w:tabs>
        <w:ind w:firstLine="851"/>
        <w:jc w:val="center"/>
        <w:rPr>
          <w:b/>
          <w:sz w:val="28"/>
          <w:szCs w:val="28"/>
        </w:rPr>
      </w:pPr>
    </w:p>
    <w:p w:rsidR="00C95E04" w:rsidRDefault="00C95E04" w:rsidP="0054310D">
      <w:pPr>
        <w:tabs>
          <w:tab w:val="left" w:pos="851"/>
        </w:tabs>
        <w:ind w:firstLine="851"/>
        <w:jc w:val="center"/>
        <w:rPr>
          <w:b/>
          <w:sz w:val="28"/>
          <w:szCs w:val="28"/>
        </w:rPr>
      </w:pPr>
    </w:p>
    <w:p w:rsidR="006A0B78" w:rsidRDefault="006A0B78" w:rsidP="0054310D">
      <w:pPr>
        <w:tabs>
          <w:tab w:val="left" w:pos="851"/>
        </w:tabs>
        <w:ind w:firstLine="851"/>
        <w:jc w:val="center"/>
        <w:rPr>
          <w:b/>
          <w:sz w:val="28"/>
          <w:szCs w:val="28"/>
        </w:rPr>
      </w:pPr>
    </w:p>
    <w:p w:rsidR="00623025" w:rsidRDefault="00623025" w:rsidP="0054310D">
      <w:pPr>
        <w:tabs>
          <w:tab w:val="left" w:pos="851"/>
        </w:tabs>
        <w:ind w:firstLine="851"/>
        <w:jc w:val="center"/>
        <w:rPr>
          <w:b/>
          <w:sz w:val="28"/>
          <w:szCs w:val="28"/>
        </w:rPr>
      </w:pPr>
    </w:p>
    <w:p w:rsidR="006A0B78" w:rsidRPr="00462298" w:rsidRDefault="006A0B78" w:rsidP="0054310D">
      <w:pPr>
        <w:tabs>
          <w:tab w:val="left" w:pos="851"/>
        </w:tabs>
        <w:ind w:firstLine="851"/>
        <w:jc w:val="center"/>
        <w:rPr>
          <w:b/>
          <w:sz w:val="28"/>
          <w:szCs w:val="28"/>
        </w:rPr>
      </w:pPr>
    </w:p>
    <w:p w:rsidR="0000177F" w:rsidRPr="00A3444D" w:rsidRDefault="00A3444D" w:rsidP="0054310D">
      <w:pPr>
        <w:tabs>
          <w:tab w:val="left" w:pos="851"/>
        </w:tabs>
        <w:ind w:firstLine="851"/>
        <w:jc w:val="center"/>
        <w:rPr>
          <w:b/>
          <w:sz w:val="28"/>
          <w:szCs w:val="28"/>
        </w:rPr>
      </w:pPr>
      <w:r w:rsidRPr="00A3444D">
        <w:rPr>
          <w:b/>
          <w:sz w:val="28"/>
          <w:szCs w:val="28"/>
        </w:rPr>
        <w:lastRenderedPageBreak/>
        <w:t xml:space="preserve">3. </w:t>
      </w:r>
      <w:r w:rsidR="00886A85" w:rsidRPr="00A3444D">
        <w:rPr>
          <w:b/>
          <w:sz w:val="28"/>
          <w:szCs w:val="28"/>
        </w:rPr>
        <w:t>Количество лицензиатов – организаций, осуществляющих образ</w:t>
      </w:r>
      <w:r w:rsidR="00886A85" w:rsidRPr="00A3444D">
        <w:rPr>
          <w:b/>
          <w:sz w:val="28"/>
          <w:szCs w:val="28"/>
        </w:rPr>
        <w:t>о</w:t>
      </w:r>
      <w:r w:rsidR="00886A85" w:rsidRPr="00A3444D">
        <w:rPr>
          <w:b/>
          <w:sz w:val="28"/>
          <w:szCs w:val="28"/>
        </w:rPr>
        <w:t>ватель</w:t>
      </w:r>
      <w:r>
        <w:rPr>
          <w:b/>
          <w:sz w:val="28"/>
          <w:szCs w:val="28"/>
        </w:rPr>
        <w:t>ную деятельность на территории К</w:t>
      </w:r>
      <w:r w:rsidR="00886A85" w:rsidRPr="00A3444D">
        <w:rPr>
          <w:b/>
          <w:sz w:val="28"/>
          <w:szCs w:val="28"/>
        </w:rPr>
        <w:t>урской области</w:t>
      </w:r>
    </w:p>
    <w:p w:rsidR="00E63061" w:rsidRPr="00886A85" w:rsidRDefault="00E63061" w:rsidP="0054310D">
      <w:pPr>
        <w:tabs>
          <w:tab w:val="left" w:pos="851"/>
        </w:tabs>
        <w:ind w:firstLine="851"/>
        <w:jc w:val="center"/>
      </w:pPr>
    </w:p>
    <w:p w:rsidR="00AF4D12" w:rsidRPr="00886A85" w:rsidRDefault="00973838" w:rsidP="00F83260">
      <w:pPr>
        <w:tabs>
          <w:tab w:val="left" w:pos="851"/>
        </w:tabs>
        <w:ind w:left="8080" w:firstLine="284"/>
        <w:jc w:val="both"/>
      </w:pPr>
      <w:r w:rsidRPr="00886A85">
        <w:t xml:space="preserve">                                                                                                                         </w:t>
      </w:r>
      <w:r w:rsidR="00E63061" w:rsidRPr="00886A85">
        <w:t xml:space="preserve">      </w:t>
      </w:r>
      <w:r w:rsidRPr="00886A85">
        <w:t xml:space="preserve"> </w:t>
      </w:r>
      <w:r w:rsidR="00E63061" w:rsidRPr="00886A85">
        <w:t xml:space="preserve">     </w:t>
      </w:r>
      <w:r w:rsidR="00F83260">
        <w:t xml:space="preserve">                </w:t>
      </w:r>
      <w:r w:rsidRPr="00886A85">
        <w:t>Таблица № 2</w:t>
      </w:r>
    </w:p>
    <w:tbl>
      <w:tblPr>
        <w:tblW w:w="100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708"/>
        <w:gridCol w:w="567"/>
        <w:gridCol w:w="709"/>
        <w:gridCol w:w="709"/>
        <w:gridCol w:w="1417"/>
        <w:gridCol w:w="709"/>
        <w:gridCol w:w="1418"/>
        <w:gridCol w:w="567"/>
        <w:gridCol w:w="815"/>
      </w:tblGrid>
      <w:tr w:rsidR="00F83260" w:rsidRPr="00D86BD7" w:rsidTr="00F83260">
        <w:trPr>
          <w:cantSplit/>
          <w:trHeight w:val="2582"/>
        </w:trPr>
        <w:tc>
          <w:tcPr>
            <w:tcW w:w="426" w:type="dxa"/>
            <w:shd w:val="clear" w:color="auto" w:fill="auto"/>
          </w:tcPr>
          <w:p w:rsidR="00DB2917" w:rsidRPr="0039277F" w:rsidRDefault="00DB2917" w:rsidP="0038197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  <w:p w:rsidR="00DB2917" w:rsidRPr="0039277F" w:rsidRDefault="00DB2917" w:rsidP="0038197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  <w:p w:rsidR="00DB2917" w:rsidRDefault="00DB2917" w:rsidP="0038197D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</w:p>
          <w:p w:rsidR="00DB2917" w:rsidRPr="001012BC" w:rsidRDefault="00DB2917" w:rsidP="0038197D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1012B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B2917" w:rsidRPr="00D86BD7" w:rsidRDefault="00DB2917" w:rsidP="0038197D">
            <w:pPr>
              <w:tabs>
                <w:tab w:val="left" w:pos="851"/>
              </w:tabs>
              <w:jc w:val="center"/>
            </w:pPr>
          </w:p>
          <w:p w:rsidR="00DB2917" w:rsidRPr="00D86BD7" w:rsidRDefault="00DB2917" w:rsidP="0038197D">
            <w:pPr>
              <w:tabs>
                <w:tab w:val="left" w:pos="851"/>
              </w:tabs>
              <w:jc w:val="center"/>
            </w:pPr>
          </w:p>
          <w:p w:rsidR="00DB2917" w:rsidRDefault="00DB2917" w:rsidP="0038197D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</w:p>
          <w:p w:rsidR="00DB2917" w:rsidRDefault="00DB2917" w:rsidP="0038197D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</w:p>
          <w:p w:rsidR="00DB2917" w:rsidRPr="00037455" w:rsidRDefault="00DB2917" w:rsidP="0038197D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 w:rsidRPr="00037455">
              <w:rPr>
                <w:b/>
                <w:sz w:val="20"/>
                <w:szCs w:val="20"/>
              </w:rPr>
              <w:t xml:space="preserve">Муниципальный </w:t>
            </w:r>
          </w:p>
          <w:p w:rsidR="00DB2917" w:rsidRPr="00D86BD7" w:rsidRDefault="00DB2917" w:rsidP="0038197D">
            <w:pPr>
              <w:tabs>
                <w:tab w:val="left" w:pos="851"/>
              </w:tabs>
              <w:jc w:val="center"/>
            </w:pPr>
            <w:r w:rsidRPr="00037455">
              <w:rPr>
                <w:b/>
                <w:sz w:val="20"/>
                <w:szCs w:val="20"/>
              </w:rPr>
              <w:t>район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DB2917" w:rsidRPr="002A3CEE" w:rsidRDefault="00DB2917" w:rsidP="0038197D">
            <w:pPr>
              <w:tabs>
                <w:tab w:val="left" w:pos="85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A3CEE">
              <w:rPr>
                <w:b/>
                <w:sz w:val="18"/>
                <w:szCs w:val="18"/>
              </w:rPr>
              <w:t>дошкольные образовател</w:t>
            </w:r>
            <w:r w:rsidRPr="002A3CEE">
              <w:rPr>
                <w:b/>
                <w:sz w:val="18"/>
                <w:szCs w:val="18"/>
              </w:rPr>
              <w:t>ь</w:t>
            </w:r>
            <w:r w:rsidRPr="002A3CEE">
              <w:rPr>
                <w:b/>
                <w:sz w:val="18"/>
                <w:szCs w:val="18"/>
              </w:rPr>
              <w:t>ные организации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B2917" w:rsidRPr="002A3CEE" w:rsidRDefault="00DB2917" w:rsidP="0038197D">
            <w:pPr>
              <w:tabs>
                <w:tab w:val="left" w:pos="85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A3CEE">
              <w:rPr>
                <w:b/>
                <w:sz w:val="18"/>
                <w:szCs w:val="18"/>
              </w:rPr>
              <w:t>общеобразовательные орг</w:t>
            </w:r>
            <w:r w:rsidRPr="002A3CEE">
              <w:rPr>
                <w:b/>
                <w:sz w:val="18"/>
                <w:szCs w:val="18"/>
              </w:rPr>
              <w:t>а</w:t>
            </w:r>
            <w:r w:rsidRPr="002A3CEE">
              <w:rPr>
                <w:b/>
                <w:sz w:val="18"/>
                <w:szCs w:val="18"/>
              </w:rPr>
              <w:t>низации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DB2917" w:rsidRPr="002A3CEE" w:rsidRDefault="00DB2917" w:rsidP="0038197D">
            <w:pPr>
              <w:tabs>
                <w:tab w:val="left" w:pos="85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A3CEE">
              <w:rPr>
                <w:b/>
                <w:sz w:val="18"/>
                <w:szCs w:val="18"/>
              </w:rPr>
              <w:t>профессиональные образ</w:t>
            </w:r>
            <w:r w:rsidRPr="002A3CEE">
              <w:rPr>
                <w:b/>
                <w:sz w:val="18"/>
                <w:szCs w:val="18"/>
              </w:rPr>
              <w:t>о</w:t>
            </w:r>
            <w:r w:rsidRPr="002A3CEE">
              <w:rPr>
                <w:b/>
                <w:sz w:val="18"/>
                <w:szCs w:val="18"/>
              </w:rPr>
              <w:t>вательные организации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DB2917" w:rsidRPr="002A3CEE" w:rsidRDefault="00DB2917" w:rsidP="0038197D">
            <w:pPr>
              <w:tabs>
                <w:tab w:val="left" w:pos="85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</w:t>
            </w:r>
            <w:r w:rsidRPr="002A3CEE">
              <w:rPr>
                <w:b/>
                <w:sz w:val="18"/>
                <w:szCs w:val="18"/>
              </w:rPr>
              <w:t>рганизации дополнител</w:t>
            </w:r>
            <w:r w:rsidRPr="002A3CEE">
              <w:rPr>
                <w:b/>
                <w:sz w:val="18"/>
                <w:szCs w:val="18"/>
              </w:rPr>
              <w:t>ь</w:t>
            </w:r>
            <w:r w:rsidRPr="002A3CEE">
              <w:rPr>
                <w:b/>
                <w:sz w:val="18"/>
                <w:szCs w:val="18"/>
              </w:rPr>
              <w:t>ного образования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DB2917" w:rsidRPr="002A3CEE" w:rsidRDefault="00DB2917" w:rsidP="0038197D">
            <w:pPr>
              <w:tabs>
                <w:tab w:val="left" w:pos="85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</w:t>
            </w:r>
            <w:r w:rsidRPr="002A3CEE">
              <w:rPr>
                <w:b/>
                <w:sz w:val="18"/>
                <w:szCs w:val="18"/>
              </w:rPr>
              <w:t>рганизации дополнительного профессионального образования и иные образов</w:t>
            </w:r>
            <w:r w:rsidRPr="002A3CEE">
              <w:rPr>
                <w:b/>
                <w:sz w:val="18"/>
                <w:szCs w:val="18"/>
              </w:rPr>
              <w:t>а</w:t>
            </w:r>
            <w:r w:rsidRPr="002A3CEE">
              <w:rPr>
                <w:b/>
                <w:sz w:val="18"/>
                <w:szCs w:val="18"/>
              </w:rPr>
              <w:t>тельные организации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DB2917" w:rsidRPr="002A3CEE" w:rsidRDefault="00DB2917" w:rsidP="0038197D">
            <w:pPr>
              <w:tabs>
                <w:tab w:val="left" w:pos="85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A3CEE">
              <w:rPr>
                <w:b/>
                <w:sz w:val="18"/>
                <w:szCs w:val="18"/>
              </w:rPr>
              <w:t>организации для детей-сирот и детей, оставшихся без попечения родителей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DB2917" w:rsidRPr="002A3CEE" w:rsidRDefault="00DB2917" w:rsidP="0038197D">
            <w:pPr>
              <w:tabs>
                <w:tab w:val="left" w:pos="85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</w:t>
            </w:r>
            <w:r w:rsidRPr="002A3CEE">
              <w:rPr>
                <w:b/>
                <w:sz w:val="18"/>
                <w:szCs w:val="18"/>
              </w:rPr>
              <w:t>рганизации</w:t>
            </w:r>
          </w:p>
          <w:p w:rsidR="00DB2917" w:rsidRPr="002A3CEE" w:rsidRDefault="00DB2917" w:rsidP="00F83260">
            <w:pPr>
              <w:tabs>
                <w:tab w:val="left" w:pos="85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A3CEE">
              <w:rPr>
                <w:b/>
                <w:sz w:val="18"/>
                <w:szCs w:val="18"/>
              </w:rPr>
              <w:t>осуще</w:t>
            </w:r>
            <w:r w:rsidR="00F83260">
              <w:rPr>
                <w:b/>
                <w:sz w:val="18"/>
                <w:szCs w:val="18"/>
              </w:rPr>
              <w:t>ствляющие лечение, оздоровление,</w:t>
            </w:r>
            <w:r w:rsidRPr="002A3CEE">
              <w:rPr>
                <w:b/>
                <w:sz w:val="18"/>
                <w:szCs w:val="18"/>
              </w:rPr>
              <w:t xml:space="preserve"> отдых, орг</w:t>
            </w:r>
            <w:r w:rsidRPr="002A3CEE">
              <w:rPr>
                <w:b/>
                <w:sz w:val="18"/>
                <w:szCs w:val="18"/>
              </w:rPr>
              <w:t>а</w:t>
            </w:r>
            <w:r w:rsidRPr="002A3CEE">
              <w:rPr>
                <w:b/>
                <w:sz w:val="18"/>
                <w:szCs w:val="18"/>
              </w:rPr>
              <w:t>низации, осуществляющие социальное обслуживание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B2917" w:rsidRPr="002A3CEE" w:rsidRDefault="00DB2917" w:rsidP="0038197D">
            <w:pPr>
              <w:tabs>
                <w:tab w:val="left" w:pos="85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  <w:r w:rsidRPr="002A3CEE">
              <w:rPr>
                <w:b/>
                <w:sz w:val="18"/>
                <w:szCs w:val="18"/>
              </w:rPr>
              <w:t>ндивидуальные предпр</w:t>
            </w:r>
            <w:r w:rsidRPr="002A3CEE">
              <w:rPr>
                <w:b/>
                <w:sz w:val="18"/>
                <w:szCs w:val="18"/>
              </w:rPr>
              <w:t>и</w:t>
            </w:r>
            <w:r w:rsidRPr="002A3CEE">
              <w:rPr>
                <w:b/>
                <w:sz w:val="18"/>
                <w:szCs w:val="18"/>
              </w:rPr>
              <w:t>ниматели</w:t>
            </w:r>
          </w:p>
        </w:tc>
        <w:tc>
          <w:tcPr>
            <w:tcW w:w="815" w:type="dxa"/>
            <w:shd w:val="clear" w:color="auto" w:fill="auto"/>
          </w:tcPr>
          <w:p w:rsidR="00DB2917" w:rsidRDefault="00DB2917" w:rsidP="0038197D">
            <w:pPr>
              <w:tabs>
                <w:tab w:val="left" w:pos="851"/>
              </w:tabs>
              <w:jc w:val="both"/>
            </w:pPr>
          </w:p>
          <w:p w:rsidR="00DB2917" w:rsidRPr="00D86BD7" w:rsidRDefault="00DB2917" w:rsidP="0038197D">
            <w:pPr>
              <w:tabs>
                <w:tab w:val="left" w:pos="851"/>
              </w:tabs>
              <w:jc w:val="both"/>
            </w:pPr>
          </w:p>
          <w:p w:rsidR="00DB2917" w:rsidRPr="00D86BD7" w:rsidRDefault="00DB2917" w:rsidP="0038197D">
            <w:pPr>
              <w:tabs>
                <w:tab w:val="left" w:pos="851"/>
              </w:tabs>
              <w:jc w:val="both"/>
            </w:pPr>
          </w:p>
          <w:p w:rsidR="00DB2917" w:rsidRPr="00D86BD7" w:rsidRDefault="00DB2917" w:rsidP="0038197D">
            <w:pPr>
              <w:tabs>
                <w:tab w:val="left" w:pos="851"/>
              </w:tabs>
              <w:jc w:val="both"/>
            </w:pPr>
          </w:p>
          <w:p w:rsidR="00DB2917" w:rsidRPr="00F83260" w:rsidRDefault="00DB2917" w:rsidP="0038197D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t xml:space="preserve"> </w:t>
            </w:r>
            <w:r w:rsidRPr="00F83260">
              <w:rPr>
                <w:sz w:val="20"/>
                <w:szCs w:val="20"/>
              </w:rPr>
              <w:t xml:space="preserve"> Вс</w:t>
            </w:r>
            <w:r w:rsidRPr="00F83260">
              <w:rPr>
                <w:sz w:val="20"/>
                <w:szCs w:val="20"/>
              </w:rPr>
              <w:t>е</w:t>
            </w:r>
            <w:r w:rsidRPr="00F83260">
              <w:rPr>
                <w:sz w:val="20"/>
                <w:szCs w:val="20"/>
              </w:rPr>
              <w:t>го</w:t>
            </w:r>
          </w:p>
          <w:p w:rsidR="00DB2917" w:rsidRPr="00D86BD7" w:rsidRDefault="00DB2917" w:rsidP="0038197D">
            <w:pPr>
              <w:tabs>
                <w:tab w:val="left" w:pos="851"/>
              </w:tabs>
              <w:jc w:val="both"/>
            </w:pPr>
          </w:p>
          <w:p w:rsidR="00DB2917" w:rsidRPr="00D86BD7" w:rsidRDefault="00DB2917" w:rsidP="0038197D">
            <w:pPr>
              <w:tabs>
                <w:tab w:val="left" w:pos="851"/>
              </w:tabs>
              <w:jc w:val="both"/>
            </w:pPr>
          </w:p>
          <w:p w:rsidR="00DB2917" w:rsidRPr="00D86BD7" w:rsidRDefault="00DB2917" w:rsidP="0038197D">
            <w:pPr>
              <w:tabs>
                <w:tab w:val="left" w:pos="851"/>
              </w:tabs>
              <w:jc w:val="both"/>
            </w:pPr>
          </w:p>
        </w:tc>
      </w:tr>
      <w:tr w:rsidR="00F83260" w:rsidRPr="00F83260" w:rsidTr="00F83260">
        <w:tc>
          <w:tcPr>
            <w:tcW w:w="426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Курск</w:t>
            </w:r>
          </w:p>
        </w:tc>
        <w:tc>
          <w:tcPr>
            <w:tcW w:w="70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89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3</w:t>
            </w:r>
          </w:p>
        </w:tc>
        <w:tc>
          <w:tcPr>
            <w:tcW w:w="81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272</w:t>
            </w:r>
          </w:p>
        </w:tc>
      </w:tr>
      <w:tr w:rsidR="00F83260" w:rsidRPr="00F83260" w:rsidTr="00F83260">
        <w:tc>
          <w:tcPr>
            <w:tcW w:w="426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DB2917" w:rsidRPr="00F83260" w:rsidRDefault="00DB2917" w:rsidP="00F02C59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Железногорск</w:t>
            </w:r>
          </w:p>
        </w:tc>
        <w:tc>
          <w:tcPr>
            <w:tcW w:w="70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81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54</w:t>
            </w:r>
          </w:p>
        </w:tc>
      </w:tr>
      <w:tr w:rsidR="00F83260" w:rsidRPr="00F83260" w:rsidTr="00F83260">
        <w:tc>
          <w:tcPr>
            <w:tcW w:w="426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Курчатов</w:t>
            </w:r>
          </w:p>
        </w:tc>
        <w:tc>
          <w:tcPr>
            <w:tcW w:w="70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81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26</w:t>
            </w:r>
          </w:p>
        </w:tc>
      </w:tr>
      <w:tr w:rsidR="00F83260" w:rsidRPr="00F83260" w:rsidTr="00F83260">
        <w:tc>
          <w:tcPr>
            <w:tcW w:w="426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Льгов</w:t>
            </w:r>
          </w:p>
        </w:tc>
        <w:tc>
          <w:tcPr>
            <w:tcW w:w="70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81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17</w:t>
            </w:r>
          </w:p>
        </w:tc>
      </w:tr>
      <w:tr w:rsidR="00F83260" w:rsidRPr="00F83260" w:rsidTr="00F83260">
        <w:tc>
          <w:tcPr>
            <w:tcW w:w="426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Щигры</w:t>
            </w:r>
          </w:p>
        </w:tc>
        <w:tc>
          <w:tcPr>
            <w:tcW w:w="70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81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15</w:t>
            </w:r>
          </w:p>
        </w:tc>
      </w:tr>
      <w:tr w:rsidR="00F83260" w:rsidRPr="00F83260" w:rsidTr="00F83260">
        <w:tc>
          <w:tcPr>
            <w:tcW w:w="426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Беловский</w:t>
            </w:r>
          </w:p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район</w:t>
            </w:r>
          </w:p>
        </w:tc>
        <w:tc>
          <w:tcPr>
            <w:tcW w:w="70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81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29</w:t>
            </w:r>
          </w:p>
        </w:tc>
      </w:tr>
      <w:tr w:rsidR="00F83260" w:rsidRPr="00F83260" w:rsidTr="00F83260">
        <w:tc>
          <w:tcPr>
            <w:tcW w:w="426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Большесолдатский район</w:t>
            </w:r>
          </w:p>
        </w:tc>
        <w:tc>
          <w:tcPr>
            <w:tcW w:w="70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81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22</w:t>
            </w:r>
          </w:p>
        </w:tc>
      </w:tr>
      <w:tr w:rsidR="00F83260" w:rsidRPr="00F83260" w:rsidTr="00F83260">
        <w:tc>
          <w:tcPr>
            <w:tcW w:w="426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Глушковский район</w:t>
            </w:r>
          </w:p>
        </w:tc>
        <w:tc>
          <w:tcPr>
            <w:tcW w:w="70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81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32</w:t>
            </w:r>
          </w:p>
        </w:tc>
      </w:tr>
      <w:tr w:rsidR="00F83260" w:rsidRPr="00F83260" w:rsidTr="00F83260">
        <w:tc>
          <w:tcPr>
            <w:tcW w:w="426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Горшеченский ра</w:t>
            </w:r>
            <w:r w:rsidRPr="00F83260">
              <w:rPr>
                <w:sz w:val="20"/>
                <w:szCs w:val="20"/>
              </w:rPr>
              <w:t>й</w:t>
            </w:r>
            <w:r w:rsidRPr="00F83260">
              <w:rPr>
                <w:sz w:val="20"/>
                <w:szCs w:val="20"/>
              </w:rPr>
              <w:t>он</w:t>
            </w:r>
          </w:p>
        </w:tc>
        <w:tc>
          <w:tcPr>
            <w:tcW w:w="70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81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25</w:t>
            </w:r>
          </w:p>
        </w:tc>
      </w:tr>
      <w:tr w:rsidR="00F83260" w:rsidRPr="00F83260" w:rsidTr="00F83260">
        <w:tc>
          <w:tcPr>
            <w:tcW w:w="426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Дмитриевский ра</w:t>
            </w:r>
            <w:r w:rsidRPr="00F83260">
              <w:rPr>
                <w:sz w:val="20"/>
                <w:szCs w:val="20"/>
              </w:rPr>
              <w:t>й</w:t>
            </w:r>
            <w:r w:rsidRPr="00F83260">
              <w:rPr>
                <w:sz w:val="20"/>
                <w:szCs w:val="20"/>
              </w:rPr>
              <w:t>он</w:t>
            </w:r>
          </w:p>
        </w:tc>
        <w:tc>
          <w:tcPr>
            <w:tcW w:w="70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81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23</w:t>
            </w:r>
          </w:p>
        </w:tc>
      </w:tr>
      <w:tr w:rsidR="00F83260" w:rsidRPr="00F83260" w:rsidTr="00F83260">
        <w:tc>
          <w:tcPr>
            <w:tcW w:w="426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Железногорский район</w:t>
            </w:r>
          </w:p>
        </w:tc>
        <w:tc>
          <w:tcPr>
            <w:tcW w:w="70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81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24</w:t>
            </w:r>
          </w:p>
        </w:tc>
      </w:tr>
      <w:tr w:rsidR="00F83260" w:rsidRPr="00F83260" w:rsidTr="00F83260">
        <w:tc>
          <w:tcPr>
            <w:tcW w:w="426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Золотухинский ра</w:t>
            </w:r>
            <w:r w:rsidRPr="00F83260">
              <w:rPr>
                <w:sz w:val="20"/>
                <w:szCs w:val="20"/>
              </w:rPr>
              <w:t>й</w:t>
            </w:r>
            <w:r w:rsidRPr="00F83260">
              <w:rPr>
                <w:sz w:val="20"/>
                <w:szCs w:val="20"/>
              </w:rPr>
              <w:t>он</w:t>
            </w:r>
          </w:p>
        </w:tc>
        <w:tc>
          <w:tcPr>
            <w:tcW w:w="70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81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28</w:t>
            </w:r>
          </w:p>
        </w:tc>
      </w:tr>
      <w:tr w:rsidR="00F83260" w:rsidRPr="00F83260" w:rsidTr="00F83260">
        <w:tc>
          <w:tcPr>
            <w:tcW w:w="426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Касторенский район</w:t>
            </w:r>
          </w:p>
        </w:tc>
        <w:tc>
          <w:tcPr>
            <w:tcW w:w="70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81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24</w:t>
            </w:r>
          </w:p>
        </w:tc>
      </w:tr>
      <w:tr w:rsidR="00F83260" w:rsidRPr="00F83260" w:rsidTr="00F83260">
        <w:tc>
          <w:tcPr>
            <w:tcW w:w="426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Конышевский район</w:t>
            </w:r>
          </w:p>
        </w:tc>
        <w:tc>
          <w:tcPr>
            <w:tcW w:w="70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81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15</w:t>
            </w:r>
          </w:p>
        </w:tc>
      </w:tr>
      <w:tr w:rsidR="00F83260" w:rsidRPr="00F83260" w:rsidTr="00F83260">
        <w:tc>
          <w:tcPr>
            <w:tcW w:w="426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Кореневский район</w:t>
            </w:r>
          </w:p>
        </w:tc>
        <w:tc>
          <w:tcPr>
            <w:tcW w:w="70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81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32</w:t>
            </w:r>
          </w:p>
        </w:tc>
      </w:tr>
      <w:tr w:rsidR="00F83260" w:rsidRPr="00F83260" w:rsidTr="00F83260">
        <w:tc>
          <w:tcPr>
            <w:tcW w:w="426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Курский район</w:t>
            </w:r>
          </w:p>
        </w:tc>
        <w:tc>
          <w:tcPr>
            <w:tcW w:w="70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81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38</w:t>
            </w:r>
          </w:p>
        </w:tc>
      </w:tr>
      <w:tr w:rsidR="00F83260" w:rsidRPr="00F83260" w:rsidTr="00F83260">
        <w:tc>
          <w:tcPr>
            <w:tcW w:w="426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17</w:t>
            </w:r>
          </w:p>
        </w:tc>
        <w:tc>
          <w:tcPr>
            <w:tcW w:w="198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Курчатовский район</w:t>
            </w:r>
          </w:p>
        </w:tc>
        <w:tc>
          <w:tcPr>
            <w:tcW w:w="70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81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19</w:t>
            </w:r>
          </w:p>
        </w:tc>
      </w:tr>
      <w:tr w:rsidR="00F83260" w:rsidRPr="00F83260" w:rsidTr="00F83260">
        <w:tc>
          <w:tcPr>
            <w:tcW w:w="426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Льговский район</w:t>
            </w:r>
          </w:p>
        </w:tc>
        <w:tc>
          <w:tcPr>
            <w:tcW w:w="70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81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25</w:t>
            </w:r>
          </w:p>
        </w:tc>
      </w:tr>
      <w:tr w:rsidR="00F83260" w:rsidRPr="00F83260" w:rsidTr="00F83260">
        <w:tc>
          <w:tcPr>
            <w:tcW w:w="426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19</w:t>
            </w:r>
          </w:p>
        </w:tc>
        <w:tc>
          <w:tcPr>
            <w:tcW w:w="198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Мантуровский ра</w:t>
            </w:r>
            <w:r w:rsidRPr="00F83260">
              <w:rPr>
                <w:sz w:val="20"/>
                <w:szCs w:val="20"/>
              </w:rPr>
              <w:t>й</w:t>
            </w:r>
            <w:r w:rsidRPr="00F83260">
              <w:rPr>
                <w:sz w:val="20"/>
                <w:szCs w:val="20"/>
              </w:rPr>
              <w:t>он</w:t>
            </w:r>
          </w:p>
        </w:tc>
        <w:tc>
          <w:tcPr>
            <w:tcW w:w="70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81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25</w:t>
            </w:r>
          </w:p>
        </w:tc>
      </w:tr>
      <w:tr w:rsidR="00F83260" w:rsidRPr="00F83260" w:rsidTr="00F83260">
        <w:tc>
          <w:tcPr>
            <w:tcW w:w="426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Медвенский район</w:t>
            </w:r>
          </w:p>
        </w:tc>
        <w:tc>
          <w:tcPr>
            <w:tcW w:w="70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81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26</w:t>
            </w:r>
          </w:p>
        </w:tc>
      </w:tr>
      <w:tr w:rsidR="00F83260" w:rsidRPr="00F83260" w:rsidTr="00F83260">
        <w:tc>
          <w:tcPr>
            <w:tcW w:w="426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Обоянский район</w:t>
            </w:r>
          </w:p>
        </w:tc>
        <w:tc>
          <w:tcPr>
            <w:tcW w:w="70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81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37</w:t>
            </w:r>
          </w:p>
        </w:tc>
      </w:tr>
      <w:tr w:rsidR="00F83260" w:rsidRPr="00F83260" w:rsidTr="00F83260">
        <w:tc>
          <w:tcPr>
            <w:tcW w:w="426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22</w:t>
            </w:r>
          </w:p>
        </w:tc>
        <w:tc>
          <w:tcPr>
            <w:tcW w:w="198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70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81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21</w:t>
            </w:r>
          </w:p>
        </w:tc>
      </w:tr>
      <w:tr w:rsidR="00F83260" w:rsidRPr="00F83260" w:rsidTr="00F83260">
        <w:tc>
          <w:tcPr>
            <w:tcW w:w="426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23</w:t>
            </w:r>
          </w:p>
        </w:tc>
        <w:tc>
          <w:tcPr>
            <w:tcW w:w="198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Поныровский район</w:t>
            </w:r>
          </w:p>
        </w:tc>
        <w:tc>
          <w:tcPr>
            <w:tcW w:w="70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81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19</w:t>
            </w:r>
          </w:p>
        </w:tc>
      </w:tr>
      <w:tr w:rsidR="00F83260" w:rsidRPr="00F83260" w:rsidTr="00F83260">
        <w:tc>
          <w:tcPr>
            <w:tcW w:w="426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24</w:t>
            </w:r>
          </w:p>
        </w:tc>
        <w:tc>
          <w:tcPr>
            <w:tcW w:w="198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Пристенский район</w:t>
            </w:r>
          </w:p>
        </w:tc>
        <w:tc>
          <w:tcPr>
            <w:tcW w:w="70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81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22</w:t>
            </w:r>
          </w:p>
        </w:tc>
      </w:tr>
      <w:tr w:rsidR="00F83260" w:rsidRPr="00F83260" w:rsidTr="00F83260">
        <w:tc>
          <w:tcPr>
            <w:tcW w:w="426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Рыльский район</w:t>
            </w:r>
          </w:p>
        </w:tc>
        <w:tc>
          <w:tcPr>
            <w:tcW w:w="70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81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32</w:t>
            </w:r>
          </w:p>
        </w:tc>
      </w:tr>
      <w:tr w:rsidR="00F83260" w:rsidRPr="00F83260" w:rsidTr="00F83260">
        <w:tc>
          <w:tcPr>
            <w:tcW w:w="426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70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81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23</w:t>
            </w:r>
          </w:p>
        </w:tc>
      </w:tr>
      <w:tr w:rsidR="00F83260" w:rsidRPr="00F83260" w:rsidTr="00F83260">
        <w:tc>
          <w:tcPr>
            <w:tcW w:w="426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27</w:t>
            </w:r>
          </w:p>
        </w:tc>
        <w:tc>
          <w:tcPr>
            <w:tcW w:w="198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Солнцевский район</w:t>
            </w:r>
          </w:p>
        </w:tc>
        <w:tc>
          <w:tcPr>
            <w:tcW w:w="70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81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17</w:t>
            </w:r>
          </w:p>
        </w:tc>
      </w:tr>
      <w:tr w:rsidR="00F83260" w:rsidRPr="00F83260" w:rsidTr="00F83260">
        <w:tc>
          <w:tcPr>
            <w:tcW w:w="426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28</w:t>
            </w:r>
          </w:p>
        </w:tc>
        <w:tc>
          <w:tcPr>
            <w:tcW w:w="198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Суджанский район</w:t>
            </w:r>
          </w:p>
        </w:tc>
        <w:tc>
          <w:tcPr>
            <w:tcW w:w="70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81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43</w:t>
            </w:r>
          </w:p>
        </w:tc>
      </w:tr>
      <w:tr w:rsidR="00F83260" w:rsidRPr="00F83260" w:rsidTr="00F83260">
        <w:tc>
          <w:tcPr>
            <w:tcW w:w="426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Тимский район</w:t>
            </w:r>
          </w:p>
        </w:tc>
        <w:tc>
          <w:tcPr>
            <w:tcW w:w="70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81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20</w:t>
            </w:r>
          </w:p>
        </w:tc>
      </w:tr>
      <w:tr w:rsidR="00F83260" w:rsidRPr="00F83260" w:rsidTr="00F83260">
        <w:tc>
          <w:tcPr>
            <w:tcW w:w="426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Фатежский район</w:t>
            </w:r>
          </w:p>
        </w:tc>
        <w:tc>
          <w:tcPr>
            <w:tcW w:w="70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81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27</w:t>
            </w:r>
          </w:p>
        </w:tc>
      </w:tr>
      <w:tr w:rsidR="00F83260" w:rsidRPr="00F83260" w:rsidTr="00F83260">
        <w:tc>
          <w:tcPr>
            <w:tcW w:w="426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31</w:t>
            </w:r>
          </w:p>
        </w:tc>
        <w:tc>
          <w:tcPr>
            <w:tcW w:w="198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Хомутовский район</w:t>
            </w:r>
          </w:p>
        </w:tc>
        <w:tc>
          <w:tcPr>
            <w:tcW w:w="70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81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12</w:t>
            </w:r>
          </w:p>
        </w:tc>
      </w:tr>
      <w:tr w:rsidR="00F83260" w:rsidRPr="00F83260" w:rsidTr="00F83260">
        <w:tc>
          <w:tcPr>
            <w:tcW w:w="426" w:type="dxa"/>
            <w:shd w:val="clear" w:color="auto" w:fill="auto"/>
          </w:tcPr>
          <w:p w:rsidR="00DB2917" w:rsidRPr="00F83260" w:rsidRDefault="00F83260" w:rsidP="0038197D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98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Черемисиновский район</w:t>
            </w:r>
          </w:p>
        </w:tc>
        <w:tc>
          <w:tcPr>
            <w:tcW w:w="70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81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10</w:t>
            </w:r>
          </w:p>
        </w:tc>
      </w:tr>
      <w:tr w:rsidR="00F83260" w:rsidRPr="00F83260" w:rsidTr="00F83260">
        <w:trPr>
          <w:trHeight w:val="555"/>
        </w:trPr>
        <w:tc>
          <w:tcPr>
            <w:tcW w:w="426" w:type="dxa"/>
            <w:shd w:val="clear" w:color="auto" w:fill="auto"/>
          </w:tcPr>
          <w:p w:rsidR="00DB2917" w:rsidRPr="00F83260" w:rsidRDefault="00F83260" w:rsidP="0038197D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98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Щигровский район</w:t>
            </w:r>
          </w:p>
        </w:tc>
        <w:tc>
          <w:tcPr>
            <w:tcW w:w="70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-</w:t>
            </w:r>
          </w:p>
        </w:tc>
        <w:tc>
          <w:tcPr>
            <w:tcW w:w="81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8</w:t>
            </w:r>
          </w:p>
        </w:tc>
      </w:tr>
      <w:tr w:rsidR="00F83260" w:rsidRPr="00F83260" w:rsidTr="00F83260">
        <w:tc>
          <w:tcPr>
            <w:tcW w:w="2411" w:type="dxa"/>
            <w:gridSpan w:val="2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265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545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127</w:t>
            </w:r>
          </w:p>
        </w:tc>
        <w:tc>
          <w:tcPr>
            <w:tcW w:w="141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83</w:t>
            </w:r>
          </w:p>
        </w:tc>
        <w:tc>
          <w:tcPr>
            <w:tcW w:w="709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3</w:t>
            </w:r>
          </w:p>
        </w:tc>
        <w:tc>
          <w:tcPr>
            <w:tcW w:w="815" w:type="dxa"/>
            <w:shd w:val="clear" w:color="auto" w:fill="auto"/>
          </w:tcPr>
          <w:p w:rsidR="00DB2917" w:rsidRPr="00F83260" w:rsidRDefault="00DB2917" w:rsidP="0038197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F83260">
              <w:rPr>
                <w:sz w:val="20"/>
                <w:szCs w:val="20"/>
              </w:rPr>
              <w:t>1062</w:t>
            </w:r>
          </w:p>
        </w:tc>
      </w:tr>
    </w:tbl>
    <w:p w:rsidR="00DF6A26" w:rsidRPr="00A3444D" w:rsidRDefault="00A3444D" w:rsidP="00401C54">
      <w:pPr>
        <w:tabs>
          <w:tab w:val="left" w:pos="851"/>
        </w:tabs>
        <w:ind w:firstLine="851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4</w:t>
      </w:r>
      <w:r w:rsidR="00401C54" w:rsidRPr="00A3444D">
        <w:rPr>
          <w:rFonts w:eastAsia="Calibri"/>
          <w:b/>
          <w:sz w:val="28"/>
          <w:szCs w:val="28"/>
          <w:lang w:eastAsia="en-US"/>
        </w:rPr>
        <w:t xml:space="preserve">. </w:t>
      </w:r>
      <w:r w:rsidR="00886A85" w:rsidRPr="00A3444D">
        <w:rPr>
          <w:rFonts w:eastAsia="Calibri"/>
          <w:b/>
          <w:sz w:val="28"/>
          <w:szCs w:val="28"/>
          <w:lang w:eastAsia="en-US"/>
        </w:rPr>
        <w:t xml:space="preserve">Анализ и оценка эффективности лицензирования </w:t>
      </w:r>
    </w:p>
    <w:p w:rsidR="007F58FC" w:rsidRPr="00A3444D" w:rsidRDefault="00172364" w:rsidP="007F58FC">
      <w:pPr>
        <w:tabs>
          <w:tab w:val="left" w:pos="851"/>
        </w:tabs>
        <w:ind w:firstLine="851"/>
        <w:jc w:val="center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</w:t>
      </w:r>
      <w:r w:rsidR="00886A85" w:rsidRPr="00A3444D">
        <w:rPr>
          <w:rFonts w:eastAsia="Calibri"/>
          <w:b/>
          <w:sz w:val="28"/>
          <w:szCs w:val="28"/>
          <w:lang w:eastAsia="en-US"/>
        </w:rPr>
        <w:t>онкретных видов деятельности</w:t>
      </w:r>
    </w:p>
    <w:p w:rsidR="00F06C5B" w:rsidRPr="00462298" w:rsidRDefault="00F06C5B" w:rsidP="007F58FC">
      <w:pPr>
        <w:tabs>
          <w:tab w:val="left" w:pos="851"/>
        </w:tabs>
        <w:ind w:firstLine="851"/>
        <w:jc w:val="center"/>
        <w:rPr>
          <w:rFonts w:eastAsia="Calibri"/>
          <w:i/>
          <w:sz w:val="28"/>
          <w:szCs w:val="28"/>
          <w:lang w:eastAsia="en-US"/>
        </w:rPr>
      </w:pPr>
    </w:p>
    <w:p w:rsidR="00F06C5B" w:rsidRPr="00462298" w:rsidRDefault="00F06C5B" w:rsidP="009A164B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62298">
        <w:rPr>
          <w:sz w:val="28"/>
          <w:szCs w:val="28"/>
        </w:rPr>
        <w:t>Показатели эффективности лицензирования образовательной деятельн</w:t>
      </w:r>
      <w:r w:rsidRPr="00462298">
        <w:rPr>
          <w:sz w:val="28"/>
          <w:szCs w:val="28"/>
        </w:rPr>
        <w:t>о</w:t>
      </w:r>
      <w:r w:rsidRPr="00462298">
        <w:rPr>
          <w:sz w:val="28"/>
          <w:szCs w:val="28"/>
        </w:rPr>
        <w:t>сти, осуществляемого комитетом образования и науки Курской области, ра</w:t>
      </w:r>
      <w:r w:rsidRPr="00462298">
        <w:rPr>
          <w:sz w:val="28"/>
          <w:szCs w:val="28"/>
        </w:rPr>
        <w:t>с</w:t>
      </w:r>
      <w:r w:rsidRPr="00462298">
        <w:rPr>
          <w:sz w:val="28"/>
          <w:szCs w:val="28"/>
        </w:rPr>
        <w:t>считанные на основании сведений, содержащихся в форме № 1-лицензирование, утверждаемой Росстатом от 30 марта 2012 г. № 103, а также данные проведенного мониторинга эффективности лицензирования на основе внутриведомственных статистических наблюдений, данные анализа и оценки указанных показателей</w:t>
      </w:r>
      <w:r w:rsidR="00886A85" w:rsidRPr="00462298">
        <w:rPr>
          <w:sz w:val="28"/>
          <w:szCs w:val="28"/>
        </w:rPr>
        <w:t xml:space="preserve"> по состоянию на 29</w:t>
      </w:r>
      <w:r w:rsidR="00122648" w:rsidRPr="00462298">
        <w:rPr>
          <w:sz w:val="28"/>
          <w:szCs w:val="28"/>
        </w:rPr>
        <w:t xml:space="preserve"> декабря 2017</w:t>
      </w:r>
      <w:r w:rsidRPr="00462298">
        <w:rPr>
          <w:sz w:val="28"/>
          <w:szCs w:val="28"/>
        </w:rPr>
        <w:t xml:space="preserve"> года и их фа</w:t>
      </w:r>
      <w:r w:rsidRPr="00462298">
        <w:rPr>
          <w:sz w:val="28"/>
          <w:szCs w:val="28"/>
        </w:rPr>
        <w:t>к</w:t>
      </w:r>
      <w:r w:rsidRPr="00462298">
        <w:rPr>
          <w:sz w:val="28"/>
          <w:szCs w:val="28"/>
        </w:rPr>
        <w:t>тические значения представлены в таблице 3:</w:t>
      </w:r>
    </w:p>
    <w:p w:rsidR="00DB2917" w:rsidRDefault="00DB2917" w:rsidP="00F06C5B">
      <w:pPr>
        <w:jc w:val="right"/>
      </w:pPr>
    </w:p>
    <w:p w:rsidR="00F06C5B" w:rsidRPr="00E63061" w:rsidRDefault="00F06C5B" w:rsidP="00F06C5B">
      <w:pPr>
        <w:jc w:val="right"/>
      </w:pPr>
      <w:r w:rsidRPr="00E63061">
        <w:t>Таблица 3</w:t>
      </w:r>
    </w:p>
    <w:tbl>
      <w:tblPr>
        <w:tblpPr w:leftFromText="180" w:rightFromText="180" w:vertAnchor="text" w:tblpY="1"/>
        <w:tblOverlap w:val="never"/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1701"/>
        <w:gridCol w:w="992"/>
        <w:gridCol w:w="992"/>
        <w:gridCol w:w="992"/>
      </w:tblGrid>
      <w:tr w:rsidR="002E2C81" w:rsidRPr="00CB6430" w:rsidTr="000619D0">
        <w:trPr>
          <w:trHeight w:val="269"/>
          <w:tblHeader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2E2C81" w:rsidRPr="005D1AEA" w:rsidRDefault="002E2C81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№ п/п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2E2C81" w:rsidRPr="005D1AEA" w:rsidRDefault="002E2C81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E2C81" w:rsidRPr="005D1AEA" w:rsidRDefault="002E2C81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 xml:space="preserve">Сложившаяся </w:t>
            </w:r>
          </w:p>
          <w:p w:rsidR="002E2C81" w:rsidRPr="005D1AEA" w:rsidRDefault="002E2C81" w:rsidP="007267D2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динамика за три года (</w:t>
            </w:r>
            <w:r w:rsidR="00F3750F" w:rsidRPr="005D1AEA">
              <w:rPr>
                <w:sz w:val="20"/>
                <w:szCs w:val="20"/>
              </w:rPr>
              <w:t>+,-</w:t>
            </w:r>
            <w:r w:rsidRPr="005D1AEA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E2C81" w:rsidRPr="005D1AEA" w:rsidRDefault="002E2C81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Значения показателей</w:t>
            </w:r>
          </w:p>
        </w:tc>
      </w:tr>
      <w:tr w:rsidR="002E2C81" w:rsidRPr="00CB6430" w:rsidTr="000619D0">
        <w:trPr>
          <w:trHeight w:val="571"/>
          <w:tblHeader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C81" w:rsidRPr="005D1AEA" w:rsidRDefault="002E2C81" w:rsidP="00E96AA8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C81" w:rsidRPr="005D1AEA" w:rsidRDefault="002E2C81" w:rsidP="00E96A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C81" w:rsidRPr="005D1AEA" w:rsidRDefault="002E2C81" w:rsidP="00E96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C81" w:rsidRPr="005D1AEA" w:rsidRDefault="002D459D" w:rsidP="00E96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="002E2C81" w:rsidRPr="005D1AE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C81" w:rsidRPr="005D1AEA" w:rsidRDefault="002D459D" w:rsidP="00E96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="002E2C81" w:rsidRPr="005D1AE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C81" w:rsidRPr="00696384" w:rsidRDefault="002D459D" w:rsidP="00696384">
            <w:pPr>
              <w:jc w:val="center"/>
              <w:rPr>
                <w:sz w:val="20"/>
                <w:szCs w:val="20"/>
              </w:rPr>
            </w:pPr>
            <w:r w:rsidRPr="00696384">
              <w:rPr>
                <w:sz w:val="20"/>
                <w:szCs w:val="20"/>
              </w:rPr>
              <w:t>2015</w:t>
            </w:r>
            <w:r w:rsidR="002E2C81" w:rsidRPr="00696384">
              <w:rPr>
                <w:sz w:val="20"/>
                <w:szCs w:val="20"/>
              </w:rPr>
              <w:t xml:space="preserve"> год</w:t>
            </w:r>
          </w:p>
        </w:tc>
      </w:tr>
      <w:tr w:rsidR="00F06C5B" w:rsidRPr="00CB6430" w:rsidTr="000619D0">
        <w:trPr>
          <w:tblHeader/>
        </w:trPr>
        <w:tc>
          <w:tcPr>
            <w:tcW w:w="426" w:type="dxa"/>
            <w:shd w:val="clear" w:color="auto" w:fill="auto"/>
            <w:vAlign w:val="center"/>
          </w:tcPr>
          <w:p w:rsidR="00F06C5B" w:rsidRPr="005D1AEA" w:rsidRDefault="00F06C5B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06C5B" w:rsidRPr="005D1AEA" w:rsidRDefault="00F06C5B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06C5B" w:rsidRPr="005D1AEA" w:rsidRDefault="002E2C81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2E2C81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2E2C81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C5B" w:rsidRPr="00290383" w:rsidRDefault="002E2C81" w:rsidP="00E96AA8">
            <w:pPr>
              <w:jc w:val="center"/>
              <w:rPr>
                <w:sz w:val="20"/>
                <w:szCs w:val="20"/>
              </w:rPr>
            </w:pPr>
            <w:r w:rsidRPr="00290383">
              <w:rPr>
                <w:sz w:val="20"/>
                <w:szCs w:val="20"/>
              </w:rPr>
              <w:t>6</w:t>
            </w:r>
          </w:p>
        </w:tc>
      </w:tr>
      <w:tr w:rsidR="00F06C5B" w:rsidRPr="00CB6430" w:rsidTr="000619D0">
        <w:tc>
          <w:tcPr>
            <w:tcW w:w="426" w:type="dxa"/>
            <w:shd w:val="clear" w:color="auto" w:fill="auto"/>
          </w:tcPr>
          <w:p w:rsidR="00F06C5B" w:rsidRPr="005D1AEA" w:rsidRDefault="00F06C5B" w:rsidP="00E96AA8">
            <w:pPr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а.</w:t>
            </w:r>
          </w:p>
        </w:tc>
        <w:tc>
          <w:tcPr>
            <w:tcW w:w="4536" w:type="dxa"/>
            <w:shd w:val="clear" w:color="auto" w:fill="auto"/>
          </w:tcPr>
          <w:p w:rsidR="00F06C5B" w:rsidRPr="005D1AEA" w:rsidRDefault="00F06C5B" w:rsidP="00E96AA8">
            <w:pPr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Доля обращений и (или) заявлений о предоста</w:t>
            </w:r>
            <w:r w:rsidRPr="005D1AEA">
              <w:rPr>
                <w:sz w:val="20"/>
                <w:szCs w:val="20"/>
              </w:rPr>
              <w:t>в</w:t>
            </w:r>
            <w:r w:rsidRPr="005D1AEA">
              <w:rPr>
                <w:sz w:val="20"/>
                <w:szCs w:val="20"/>
              </w:rPr>
              <w:t>лении, переоформлении, продлении срока действия лицензии (в случае, если пр</w:t>
            </w:r>
            <w:r w:rsidRPr="005D1AEA">
              <w:rPr>
                <w:sz w:val="20"/>
                <w:szCs w:val="20"/>
              </w:rPr>
              <w:t>о</w:t>
            </w:r>
            <w:r w:rsidRPr="005D1AEA">
              <w:rPr>
                <w:sz w:val="20"/>
                <w:szCs w:val="20"/>
              </w:rPr>
              <w:t>дление срока действия лицензии предусмотрено законодател</w:t>
            </w:r>
            <w:r w:rsidRPr="005D1AEA">
              <w:rPr>
                <w:sz w:val="20"/>
                <w:szCs w:val="20"/>
              </w:rPr>
              <w:t>ь</w:t>
            </w:r>
            <w:r w:rsidRPr="005D1AEA">
              <w:rPr>
                <w:sz w:val="20"/>
                <w:szCs w:val="20"/>
              </w:rPr>
              <w:t>ством Российской Федерации), прекращении де</w:t>
            </w:r>
            <w:r w:rsidRPr="005D1AEA">
              <w:rPr>
                <w:sz w:val="20"/>
                <w:szCs w:val="20"/>
              </w:rPr>
              <w:t>й</w:t>
            </w:r>
            <w:r w:rsidRPr="005D1AEA">
              <w:rPr>
                <w:sz w:val="20"/>
                <w:szCs w:val="20"/>
              </w:rPr>
              <w:t>ствия лицензии, о выдаче дубликата, копии л</w:t>
            </w:r>
            <w:r w:rsidRPr="005D1AEA">
              <w:rPr>
                <w:sz w:val="20"/>
                <w:szCs w:val="20"/>
              </w:rPr>
              <w:t>и</w:t>
            </w:r>
            <w:r w:rsidRPr="005D1AEA">
              <w:rPr>
                <w:sz w:val="20"/>
                <w:szCs w:val="20"/>
              </w:rPr>
              <w:t>цензии, полученных лицензирующим органом в эле</w:t>
            </w:r>
            <w:r w:rsidRPr="005D1AEA">
              <w:rPr>
                <w:sz w:val="20"/>
                <w:szCs w:val="20"/>
              </w:rPr>
              <w:t>к</w:t>
            </w:r>
            <w:r w:rsidRPr="005D1AEA">
              <w:rPr>
                <w:sz w:val="20"/>
                <w:szCs w:val="20"/>
              </w:rPr>
              <w:t>тронной форме (в процентах от общего числа обращений и (или) заявлений соответстве</w:t>
            </w:r>
            <w:r w:rsidRPr="005D1AEA">
              <w:rPr>
                <w:sz w:val="20"/>
                <w:szCs w:val="20"/>
              </w:rPr>
              <w:t>н</w:t>
            </w:r>
            <w:r w:rsidRPr="005D1AEA">
              <w:rPr>
                <w:sz w:val="20"/>
                <w:szCs w:val="20"/>
              </w:rPr>
              <w:t>но)</w:t>
            </w:r>
          </w:p>
        </w:tc>
        <w:tc>
          <w:tcPr>
            <w:tcW w:w="1701" w:type="dxa"/>
            <w:shd w:val="clear" w:color="auto" w:fill="auto"/>
          </w:tcPr>
          <w:p w:rsidR="00F06C5B" w:rsidRPr="005D1AEA" w:rsidRDefault="00F3750F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F06C5B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F06C5B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06C5B" w:rsidRPr="00290383" w:rsidRDefault="00F94597" w:rsidP="006963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0383">
              <w:rPr>
                <w:sz w:val="20"/>
                <w:szCs w:val="20"/>
              </w:rPr>
              <w:t>0</w:t>
            </w:r>
          </w:p>
        </w:tc>
      </w:tr>
      <w:tr w:rsidR="00F06C5B" w:rsidRPr="00CB6430" w:rsidTr="000619D0">
        <w:tc>
          <w:tcPr>
            <w:tcW w:w="426" w:type="dxa"/>
            <w:shd w:val="clear" w:color="auto" w:fill="auto"/>
          </w:tcPr>
          <w:p w:rsidR="00F06C5B" w:rsidRPr="005D1AEA" w:rsidRDefault="00F06C5B" w:rsidP="00E96AA8">
            <w:pPr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б.</w:t>
            </w:r>
          </w:p>
        </w:tc>
        <w:tc>
          <w:tcPr>
            <w:tcW w:w="4536" w:type="dxa"/>
            <w:shd w:val="clear" w:color="auto" w:fill="auto"/>
          </w:tcPr>
          <w:p w:rsidR="00F06C5B" w:rsidRPr="005D1AEA" w:rsidRDefault="00F06C5B" w:rsidP="00E96AA8">
            <w:pPr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Доля обращений и (или) заявлений о предоста</w:t>
            </w:r>
            <w:r w:rsidRPr="005D1AEA">
              <w:rPr>
                <w:sz w:val="20"/>
                <w:szCs w:val="20"/>
              </w:rPr>
              <w:t>в</w:t>
            </w:r>
            <w:r w:rsidRPr="005D1AEA">
              <w:rPr>
                <w:sz w:val="20"/>
                <w:szCs w:val="20"/>
              </w:rPr>
              <w:t>лении, переоформлении, продлении срока действия лицензии (в случае, если пр</w:t>
            </w:r>
            <w:r w:rsidRPr="005D1AEA">
              <w:rPr>
                <w:sz w:val="20"/>
                <w:szCs w:val="20"/>
              </w:rPr>
              <w:t>о</w:t>
            </w:r>
            <w:r w:rsidRPr="005D1AEA">
              <w:rPr>
                <w:sz w:val="20"/>
                <w:szCs w:val="20"/>
              </w:rPr>
              <w:t>дление срока действия лицензии предусмотрено законодател</w:t>
            </w:r>
            <w:r w:rsidRPr="005D1AEA">
              <w:rPr>
                <w:sz w:val="20"/>
                <w:szCs w:val="20"/>
              </w:rPr>
              <w:t>ь</w:t>
            </w:r>
            <w:r w:rsidRPr="005D1AEA">
              <w:rPr>
                <w:sz w:val="20"/>
                <w:szCs w:val="20"/>
              </w:rPr>
              <w:t>ством Российской Федерации), прекращении де</w:t>
            </w:r>
            <w:r w:rsidRPr="005D1AEA">
              <w:rPr>
                <w:sz w:val="20"/>
                <w:szCs w:val="20"/>
              </w:rPr>
              <w:t>й</w:t>
            </w:r>
            <w:r w:rsidRPr="005D1AEA">
              <w:rPr>
                <w:sz w:val="20"/>
                <w:szCs w:val="20"/>
              </w:rPr>
              <w:t>ствия лицензии, о выдаче дубликата, копии л</w:t>
            </w:r>
            <w:r w:rsidRPr="005D1AEA">
              <w:rPr>
                <w:sz w:val="20"/>
                <w:szCs w:val="20"/>
              </w:rPr>
              <w:t>и</w:t>
            </w:r>
            <w:r w:rsidRPr="005D1AEA">
              <w:rPr>
                <w:sz w:val="20"/>
                <w:szCs w:val="20"/>
              </w:rPr>
              <w:t>цензии, полученных лицензирующим органом на бума</w:t>
            </w:r>
            <w:r w:rsidRPr="005D1AEA">
              <w:rPr>
                <w:sz w:val="20"/>
                <w:szCs w:val="20"/>
              </w:rPr>
              <w:t>ж</w:t>
            </w:r>
            <w:r w:rsidRPr="005D1AEA">
              <w:rPr>
                <w:sz w:val="20"/>
                <w:szCs w:val="20"/>
              </w:rPr>
              <w:t>ном носителе (в процентах от общего числа обращений и (или) заявлений соответстве</w:t>
            </w:r>
            <w:r w:rsidRPr="005D1AEA">
              <w:rPr>
                <w:sz w:val="20"/>
                <w:szCs w:val="20"/>
              </w:rPr>
              <w:t>н</w:t>
            </w:r>
            <w:r w:rsidRPr="005D1AEA">
              <w:rPr>
                <w:sz w:val="20"/>
                <w:szCs w:val="20"/>
              </w:rPr>
              <w:t>но)</w:t>
            </w:r>
          </w:p>
        </w:tc>
        <w:tc>
          <w:tcPr>
            <w:tcW w:w="1701" w:type="dxa"/>
            <w:shd w:val="clear" w:color="auto" w:fill="auto"/>
          </w:tcPr>
          <w:p w:rsidR="00F06C5B" w:rsidRPr="005D1AEA" w:rsidRDefault="00F3750F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F06C5B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F06C5B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F06C5B" w:rsidRPr="00290383" w:rsidRDefault="00122648" w:rsidP="00E96AA8">
            <w:pPr>
              <w:jc w:val="both"/>
              <w:rPr>
                <w:sz w:val="20"/>
                <w:szCs w:val="20"/>
              </w:rPr>
            </w:pPr>
            <w:r w:rsidRPr="00290383">
              <w:rPr>
                <w:sz w:val="20"/>
                <w:szCs w:val="20"/>
              </w:rPr>
              <w:t xml:space="preserve">  </w:t>
            </w:r>
            <w:r w:rsidR="00290383">
              <w:rPr>
                <w:sz w:val="20"/>
                <w:szCs w:val="20"/>
              </w:rPr>
              <w:t xml:space="preserve">   </w:t>
            </w:r>
            <w:r w:rsidR="00E555A1" w:rsidRPr="00290383">
              <w:rPr>
                <w:sz w:val="20"/>
                <w:szCs w:val="20"/>
              </w:rPr>
              <w:t>100%</w:t>
            </w:r>
          </w:p>
        </w:tc>
      </w:tr>
      <w:tr w:rsidR="00F06C5B" w:rsidRPr="00CB6430" w:rsidTr="00397818">
        <w:trPr>
          <w:trHeight w:val="2491"/>
        </w:trPr>
        <w:tc>
          <w:tcPr>
            <w:tcW w:w="426" w:type="dxa"/>
            <w:shd w:val="clear" w:color="auto" w:fill="auto"/>
          </w:tcPr>
          <w:p w:rsidR="00F06C5B" w:rsidRPr="005D1AEA" w:rsidRDefault="00F06C5B" w:rsidP="00E96AA8">
            <w:pPr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в.</w:t>
            </w:r>
          </w:p>
        </w:tc>
        <w:tc>
          <w:tcPr>
            <w:tcW w:w="4536" w:type="dxa"/>
            <w:shd w:val="clear" w:color="auto" w:fill="auto"/>
          </w:tcPr>
          <w:p w:rsidR="00F06C5B" w:rsidRPr="005D1AEA" w:rsidRDefault="00F06C5B" w:rsidP="00E96AA8">
            <w:pPr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Доля решений об отказе в предоставлении, переоформлении, продлении срока де</w:t>
            </w:r>
            <w:r w:rsidRPr="005D1AEA">
              <w:rPr>
                <w:sz w:val="20"/>
                <w:szCs w:val="20"/>
              </w:rPr>
              <w:t>й</w:t>
            </w:r>
            <w:r w:rsidRPr="005D1AEA">
              <w:rPr>
                <w:sz w:val="20"/>
                <w:szCs w:val="20"/>
              </w:rPr>
              <w:t>ствия лицензии (в случаях, если продление срока действия лице</w:t>
            </w:r>
            <w:r w:rsidRPr="005D1AEA">
              <w:rPr>
                <w:sz w:val="20"/>
                <w:szCs w:val="20"/>
              </w:rPr>
              <w:t>н</w:t>
            </w:r>
            <w:r w:rsidRPr="005D1AEA">
              <w:rPr>
                <w:sz w:val="20"/>
                <w:szCs w:val="20"/>
              </w:rPr>
              <w:t>зии предусмотрено законодательством Росси</w:t>
            </w:r>
            <w:r w:rsidRPr="005D1AEA">
              <w:rPr>
                <w:sz w:val="20"/>
                <w:szCs w:val="20"/>
              </w:rPr>
              <w:t>й</w:t>
            </w:r>
            <w:r w:rsidRPr="005D1AEA">
              <w:rPr>
                <w:sz w:val="20"/>
                <w:szCs w:val="20"/>
              </w:rPr>
              <w:t>ской Федерации), отмененных с</w:t>
            </w:r>
            <w:r w:rsidRPr="005D1AEA">
              <w:rPr>
                <w:sz w:val="20"/>
                <w:szCs w:val="20"/>
              </w:rPr>
              <w:t>у</w:t>
            </w:r>
            <w:r w:rsidRPr="005D1AEA">
              <w:rPr>
                <w:sz w:val="20"/>
                <w:szCs w:val="20"/>
              </w:rPr>
              <w:t>дом (в процентах от общего количества принятых решений о пр</w:t>
            </w:r>
            <w:r w:rsidRPr="005D1AEA">
              <w:rPr>
                <w:sz w:val="20"/>
                <w:szCs w:val="20"/>
              </w:rPr>
              <w:t>е</w:t>
            </w:r>
            <w:r w:rsidRPr="005D1AEA">
              <w:rPr>
                <w:sz w:val="20"/>
                <w:szCs w:val="20"/>
              </w:rPr>
              <w:t>доставлении, переоформлении, продлении срока действия лице</w:t>
            </w:r>
            <w:r w:rsidRPr="005D1AEA">
              <w:rPr>
                <w:sz w:val="20"/>
                <w:szCs w:val="20"/>
              </w:rPr>
              <w:t>н</w:t>
            </w:r>
            <w:r w:rsidRPr="005D1AEA">
              <w:rPr>
                <w:sz w:val="20"/>
                <w:szCs w:val="20"/>
              </w:rPr>
              <w:t>зии (в случаях, если продление срока действия лицензии предусмотрено законодательством Российской Фед</w:t>
            </w:r>
            <w:r w:rsidRPr="005D1AEA">
              <w:rPr>
                <w:sz w:val="20"/>
                <w:szCs w:val="20"/>
              </w:rPr>
              <w:t>е</w:t>
            </w:r>
            <w:r w:rsidRPr="005D1AEA">
              <w:rPr>
                <w:sz w:val="20"/>
                <w:szCs w:val="20"/>
              </w:rPr>
              <w:t>рации)</w:t>
            </w:r>
          </w:p>
        </w:tc>
        <w:tc>
          <w:tcPr>
            <w:tcW w:w="1701" w:type="dxa"/>
            <w:shd w:val="clear" w:color="auto" w:fill="auto"/>
          </w:tcPr>
          <w:p w:rsidR="00F06C5B" w:rsidRPr="005D1AEA" w:rsidRDefault="00F3750F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F06C5B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F06C5B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06C5B" w:rsidRPr="00290383" w:rsidRDefault="00290383" w:rsidP="00E96AA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90383">
              <w:rPr>
                <w:sz w:val="20"/>
                <w:szCs w:val="20"/>
              </w:rPr>
              <w:t xml:space="preserve">       </w:t>
            </w:r>
            <w:r w:rsidR="002D66CE" w:rsidRPr="00290383">
              <w:rPr>
                <w:sz w:val="20"/>
                <w:szCs w:val="20"/>
              </w:rPr>
              <w:t>0</w:t>
            </w:r>
          </w:p>
        </w:tc>
      </w:tr>
      <w:tr w:rsidR="00F06C5B" w:rsidRPr="00CB6430" w:rsidTr="000619D0">
        <w:trPr>
          <w:trHeight w:val="197"/>
        </w:trPr>
        <w:tc>
          <w:tcPr>
            <w:tcW w:w="426" w:type="dxa"/>
            <w:shd w:val="clear" w:color="auto" w:fill="auto"/>
          </w:tcPr>
          <w:p w:rsidR="00F06C5B" w:rsidRPr="005D1AEA" w:rsidRDefault="00F06C5B" w:rsidP="00E96AA8">
            <w:pPr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г.</w:t>
            </w:r>
          </w:p>
        </w:tc>
        <w:tc>
          <w:tcPr>
            <w:tcW w:w="4536" w:type="dxa"/>
            <w:shd w:val="clear" w:color="auto" w:fill="auto"/>
          </w:tcPr>
          <w:p w:rsidR="00F06C5B" w:rsidRPr="005D1AEA" w:rsidRDefault="00F06C5B" w:rsidP="00E96AA8">
            <w:pPr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Средний срок рассмотрения заявления о предоставлении л</w:t>
            </w:r>
            <w:r w:rsidRPr="005D1AEA">
              <w:rPr>
                <w:sz w:val="20"/>
                <w:szCs w:val="20"/>
              </w:rPr>
              <w:t>и</w:t>
            </w:r>
            <w:r w:rsidRPr="005D1AEA">
              <w:rPr>
                <w:sz w:val="20"/>
                <w:szCs w:val="20"/>
              </w:rPr>
              <w:t>цензии</w:t>
            </w:r>
          </w:p>
        </w:tc>
        <w:tc>
          <w:tcPr>
            <w:tcW w:w="1701" w:type="dxa"/>
            <w:shd w:val="clear" w:color="auto" w:fill="auto"/>
          </w:tcPr>
          <w:p w:rsidR="00F06C5B" w:rsidRPr="005D1AEA" w:rsidRDefault="00F3750F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F06C5B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122648" w:rsidP="00E96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F06C5B" w:rsidRPr="00290383" w:rsidRDefault="002D459D" w:rsidP="00E96AA8">
            <w:pPr>
              <w:jc w:val="both"/>
              <w:rPr>
                <w:sz w:val="20"/>
                <w:szCs w:val="20"/>
              </w:rPr>
            </w:pPr>
            <w:r>
              <w:t xml:space="preserve">  </w:t>
            </w:r>
            <w:r w:rsidR="00290383">
              <w:t xml:space="preserve">  </w:t>
            </w:r>
            <w:r>
              <w:t xml:space="preserve"> </w:t>
            </w:r>
            <w:r w:rsidR="002D66CE" w:rsidRPr="00290383">
              <w:rPr>
                <w:sz w:val="20"/>
                <w:szCs w:val="20"/>
              </w:rPr>
              <w:t>30</w:t>
            </w:r>
          </w:p>
        </w:tc>
      </w:tr>
      <w:tr w:rsidR="00F06C5B" w:rsidRPr="00CB6430" w:rsidTr="000619D0">
        <w:tc>
          <w:tcPr>
            <w:tcW w:w="426" w:type="dxa"/>
            <w:shd w:val="clear" w:color="auto" w:fill="auto"/>
          </w:tcPr>
          <w:p w:rsidR="00F06C5B" w:rsidRPr="005D1AEA" w:rsidRDefault="00F06C5B" w:rsidP="00E96AA8">
            <w:pPr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д.</w:t>
            </w:r>
          </w:p>
        </w:tc>
        <w:tc>
          <w:tcPr>
            <w:tcW w:w="4536" w:type="dxa"/>
            <w:shd w:val="clear" w:color="auto" w:fill="auto"/>
          </w:tcPr>
          <w:p w:rsidR="00F06C5B" w:rsidRPr="005D1AEA" w:rsidRDefault="00F06C5B" w:rsidP="00E96AA8">
            <w:pPr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Доля заявлений о предоставлении лицензии, ра</w:t>
            </w:r>
            <w:r w:rsidRPr="005D1AEA">
              <w:rPr>
                <w:sz w:val="20"/>
                <w:szCs w:val="20"/>
              </w:rPr>
              <w:t>с</w:t>
            </w:r>
            <w:r w:rsidRPr="005D1AEA">
              <w:rPr>
                <w:sz w:val="20"/>
                <w:szCs w:val="20"/>
              </w:rPr>
              <w:t>смотренных в установленные законодательством Российской Ф</w:t>
            </w:r>
            <w:r w:rsidRPr="005D1AEA">
              <w:rPr>
                <w:sz w:val="20"/>
                <w:szCs w:val="20"/>
              </w:rPr>
              <w:t>е</w:t>
            </w:r>
            <w:r w:rsidRPr="005D1AEA">
              <w:rPr>
                <w:sz w:val="20"/>
                <w:szCs w:val="20"/>
              </w:rPr>
              <w:t>дерации сроки (в процентах от общего числа заявлений соответстве</w:t>
            </w:r>
            <w:r w:rsidRPr="005D1AEA">
              <w:rPr>
                <w:sz w:val="20"/>
                <w:szCs w:val="20"/>
              </w:rPr>
              <w:t>н</w:t>
            </w:r>
            <w:r w:rsidRPr="005D1AEA">
              <w:rPr>
                <w:sz w:val="20"/>
                <w:szCs w:val="20"/>
              </w:rPr>
              <w:t>но)</w:t>
            </w:r>
          </w:p>
        </w:tc>
        <w:tc>
          <w:tcPr>
            <w:tcW w:w="1701" w:type="dxa"/>
            <w:shd w:val="clear" w:color="auto" w:fill="auto"/>
          </w:tcPr>
          <w:p w:rsidR="00F06C5B" w:rsidRPr="005D1AEA" w:rsidRDefault="00F3750F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F06C5B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F06C5B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F06C5B" w:rsidRPr="00290383" w:rsidRDefault="00290383" w:rsidP="00E96A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D66CE" w:rsidRPr="00290383">
              <w:rPr>
                <w:sz w:val="20"/>
                <w:szCs w:val="20"/>
              </w:rPr>
              <w:t>100%</w:t>
            </w:r>
          </w:p>
        </w:tc>
      </w:tr>
      <w:tr w:rsidR="00F06C5B" w:rsidRPr="00CB6430" w:rsidTr="000619D0">
        <w:trPr>
          <w:trHeight w:val="625"/>
        </w:trPr>
        <w:tc>
          <w:tcPr>
            <w:tcW w:w="426" w:type="dxa"/>
            <w:vMerge w:val="restart"/>
            <w:shd w:val="clear" w:color="auto" w:fill="auto"/>
          </w:tcPr>
          <w:p w:rsidR="00F06C5B" w:rsidRPr="005D1AEA" w:rsidRDefault="00F06C5B" w:rsidP="00E96AA8">
            <w:pPr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lastRenderedPageBreak/>
              <w:t xml:space="preserve"> е.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F06C5B" w:rsidRPr="005D1AEA" w:rsidRDefault="00F06C5B" w:rsidP="00E96AA8">
            <w:pPr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Средний срок рассмотрения заявления о пер</w:t>
            </w:r>
            <w:r w:rsidRPr="005D1AEA">
              <w:rPr>
                <w:sz w:val="20"/>
                <w:szCs w:val="20"/>
              </w:rPr>
              <w:t>е</w:t>
            </w:r>
            <w:r w:rsidRPr="005D1AEA">
              <w:rPr>
                <w:sz w:val="20"/>
                <w:szCs w:val="20"/>
              </w:rPr>
              <w:t>оформлении и продлении срока действия лице</w:t>
            </w:r>
            <w:r w:rsidRPr="005D1AEA">
              <w:rPr>
                <w:sz w:val="20"/>
                <w:szCs w:val="20"/>
              </w:rPr>
              <w:t>н</w:t>
            </w:r>
            <w:r w:rsidRPr="005D1AEA">
              <w:rPr>
                <w:sz w:val="20"/>
                <w:szCs w:val="20"/>
              </w:rPr>
              <w:t>зии (в случаях, если продление срока действия лицензии предусмотрено законодательством Ро</w:t>
            </w:r>
            <w:r w:rsidRPr="005D1AEA">
              <w:rPr>
                <w:sz w:val="20"/>
                <w:szCs w:val="20"/>
              </w:rPr>
              <w:t>с</w:t>
            </w:r>
            <w:r w:rsidRPr="005D1AEA">
              <w:rPr>
                <w:sz w:val="20"/>
                <w:szCs w:val="20"/>
              </w:rPr>
              <w:t>сийской Федерации)</w:t>
            </w:r>
          </w:p>
        </w:tc>
        <w:tc>
          <w:tcPr>
            <w:tcW w:w="1701" w:type="dxa"/>
            <w:shd w:val="clear" w:color="auto" w:fill="auto"/>
          </w:tcPr>
          <w:p w:rsidR="00F06C5B" w:rsidRPr="005D1AEA" w:rsidRDefault="00F3750F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F06C5B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122648" w:rsidP="00E96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F06C5B" w:rsidRPr="00290383" w:rsidRDefault="00122648" w:rsidP="00E96AA8">
            <w:pPr>
              <w:jc w:val="center"/>
              <w:rPr>
                <w:sz w:val="20"/>
                <w:szCs w:val="20"/>
              </w:rPr>
            </w:pPr>
            <w:r w:rsidRPr="00290383">
              <w:rPr>
                <w:sz w:val="20"/>
                <w:szCs w:val="20"/>
              </w:rPr>
              <w:t>25</w:t>
            </w:r>
          </w:p>
        </w:tc>
      </w:tr>
      <w:tr w:rsidR="00F06C5B" w:rsidRPr="00CB6430" w:rsidTr="00397818">
        <w:trPr>
          <w:trHeight w:val="483"/>
        </w:trPr>
        <w:tc>
          <w:tcPr>
            <w:tcW w:w="426" w:type="dxa"/>
            <w:vMerge/>
            <w:shd w:val="clear" w:color="auto" w:fill="auto"/>
          </w:tcPr>
          <w:p w:rsidR="00F06C5B" w:rsidRPr="005D1AEA" w:rsidRDefault="00F06C5B" w:rsidP="00E96AA8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F06C5B" w:rsidRPr="005D1AEA" w:rsidRDefault="00F06C5B" w:rsidP="00E96A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06C5B" w:rsidRPr="005D1AEA" w:rsidRDefault="00F3750F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F06C5B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7</w:t>
            </w:r>
            <w:r w:rsidR="006C11D9" w:rsidRPr="005D1A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F06C5B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06C5B" w:rsidRPr="00290383" w:rsidRDefault="00122648" w:rsidP="00E96AA8">
            <w:pPr>
              <w:jc w:val="center"/>
              <w:rPr>
                <w:sz w:val="20"/>
                <w:szCs w:val="20"/>
                <w:highlight w:val="green"/>
              </w:rPr>
            </w:pPr>
            <w:r w:rsidRPr="00290383">
              <w:rPr>
                <w:sz w:val="20"/>
                <w:szCs w:val="20"/>
              </w:rPr>
              <w:t>7</w:t>
            </w:r>
          </w:p>
        </w:tc>
      </w:tr>
      <w:tr w:rsidR="00F06C5B" w:rsidRPr="00CB6430" w:rsidTr="000619D0">
        <w:tc>
          <w:tcPr>
            <w:tcW w:w="426" w:type="dxa"/>
            <w:shd w:val="clear" w:color="auto" w:fill="auto"/>
          </w:tcPr>
          <w:p w:rsidR="00F06C5B" w:rsidRPr="005D1AEA" w:rsidRDefault="00F06C5B" w:rsidP="00E96AA8">
            <w:pPr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ж.</w:t>
            </w:r>
          </w:p>
        </w:tc>
        <w:tc>
          <w:tcPr>
            <w:tcW w:w="4536" w:type="dxa"/>
            <w:shd w:val="clear" w:color="auto" w:fill="auto"/>
          </w:tcPr>
          <w:p w:rsidR="00F06C5B" w:rsidRPr="005D1AEA" w:rsidRDefault="00F06C5B" w:rsidP="00E96AA8">
            <w:pPr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Доля заявлений о переофор</w:t>
            </w:r>
            <w:r w:rsidRPr="005D1AEA">
              <w:rPr>
                <w:sz w:val="20"/>
                <w:szCs w:val="20"/>
              </w:rPr>
              <w:t>м</w:t>
            </w:r>
            <w:r w:rsidRPr="005D1AEA">
              <w:rPr>
                <w:sz w:val="20"/>
                <w:szCs w:val="20"/>
              </w:rPr>
              <w:t>лении лицензии или продл</w:t>
            </w:r>
            <w:r w:rsidRPr="005D1AEA">
              <w:rPr>
                <w:sz w:val="20"/>
                <w:szCs w:val="20"/>
              </w:rPr>
              <w:t>е</w:t>
            </w:r>
            <w:r w:rsidRPr="005D1AEA">
              <w:rPr>
                <w:sz w:val="20"/>
                <w:szCs w:val="20"/>
              </w:rPr>
              <w:t>нии срока действия лицензии (в случаях, если продление срока действия лицензии пред</w:t>
            </w:r>
            <w:r w:rsidRPr="005D1AEA">
              <w:rPr>
                <w:sz w:val="20"/>
                <w:szCs w:val="20"/>
              </w:rPr>
              <w:t>у</w:t>
            </w:r>
            <w:r w:rsidRPr="005D1AEA">
              <w:rPr>
                <w:sz w:val="20"/>
                <w:szCs w:val="20"/>
              </w:rPr>
              <w:t>смотрено законодательством Российской Федер</w:t>
            </w:r>
            <w:r w:rsidRPr="005D1AEA">
              <w:rPr>
                <w:sz w:val="20"/>
                <w:szCs w:val="20"/>
              </w:rPr>
              <w:t>а</w:t>
            </w:r>
            <w:r w:rsidRPr="005D1AEA">
              <w:rPr>
                <w:sz w:val="20"/>
                <w:szCs w:val="20"/>
              </w:rPr>
              <w:t>ции), рассмотренных в установленные законод</w:t>
            </w:r>
            <w:r w:rsidRPr="005D1AEA">
              <w:rPr>
                <w:sz w:val="20"/>
                <w:szCs w:val="20"/>
              </w:rPr>
              <w:t>а</w:t>
            </w:r>
            <w:r w:rsidRPr="005D1AEA">
              <w:rPr>
                <w:sz w:val="20"/>
                <w:szCs w:val="20"/>
              </w:rPr>
              <w:t>тельством сроки (в процентах от общего числа заявл</w:t>
            </w:r>
            <w:r w:rsidRPr="005D1AEA">
              <w:rPr>
                <w:sz w:val="20"/>
                <w:szCs w:val="20"/>
              </w:rPr>
              <w:t>е</w:t>
            </w:r>
            <w:r w:rsidRPr="005D1AEA">
              <w:rPr>
                <w:sz w:val="20"/>
                <w:szCs w:val="20"/>
              </w:rPr>
              <w:t>ний)</w:t>
            </w:r>
          </w:p>
        </w:tc>
        <w:tc>
          <w:tcPr>
            <w:tcW w:w="1701" w:type="dxa"/>
            <w:shd w:val="clear" w:color="auto" w:fill="auto"/>
          </w:tcPr>
          <w:p w:rsidR="00F06C5B" w:rsidRPr="005D1AEA" w:rsidRDefault="00F3750F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F06C5B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F06C5B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F06C5B" w:rsidRPr="00290383" w:rsidRDefault="00122648" w:rsidP="00E96AA8">
            <w:pPr>
              <w:jc w:val="both"/>
              <w:rPr>
                <w:sz w:val="20"/>
                <w:szCs w:val="20"/>
              </w:rPr>
            </w:pPr>
            <w:r>
              <w:t xml:space="preserve">   </w:t>
            </w:r>
            <w:r w:rsidR="00290383">
              <w:t xml:space="preserve"> </w:t>
            </w:r>
            <w:r w:rsidR="00682DD7" w:rsidRPr="00290383">
              <w:rPr>
                <w:sz w:val="20"/>
                <w:szCs w:val="20"/>
              </w:rPr>
              <w:t>100%</w:t>
            </w:r>
          </w:p>
        </w:tc>
      </w:tr>
      <w:tr w:rsidR="00F06C5B" w:rsidRPr="00CB6430" w:rsidTr="000619D0">
        <w:tc>
          <w:tcPr>
            <w:tcW w:w="426" w:type="dxa"/>
            <w:shd w:val="clear" w:color="auto" w:fill="auto"/>
          </w:tcPr>
          <w:p w:rsidR="00F06C5B" w:rsidRPr="005D1AEA" w:rsidRDefault="00F06C5B" w:rsidP="00E96AA8">
            <w:pPr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з.</w:t>
            </w:r>
          </w:p>
        </w:tc>
        <w:tc>
          <w:tcPr>
            <w:tcW w:w="4536" w:type="dxa"/>
            <w:shd w:val="clear" w:color="auto" w:fill="auto"/>
          </w:tcPr>
          <w:p w:rsidR="00F06C5B" w:rsidRPr="005D1AEA" w:rsidRDefault="00F06C5B" w:rsidP="00E96AA8">
            <w:pPr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Доля заявлений лицензирующего органа, напра</w:t>
            </w:r>
            <w:r w:rsidRPr="005D1AEA">
              <w:rPr>
                <w:sz w:val="20"/>
                <w:szCs w:val="20"/>
              </w:rPr>
              <w:t>в</w:t>
            </w:r>
            <w:r w:rsidRPr="005D1AEA">
              <w:rPr>
                <w:sz w:val="20"/>
                <w:szCs w:val="20"/>
              </w:rPr>
              <w:t>ленных в органы прокуратуры, о согласовании проведения внеплановых в</w:t>
            </w:r>
            <w:r w:rsidRPr="005D1AEA">
              <w:rPr>
                <w:sz w:val="20"/>
                <w:szCs w:val="20"/>
              </w:rPr>
              <w:t>ы</w:t>
            </w:r>
            <w:r w:rsidRPr="005D1AEA">
              <w:rPr>
                <w:sz w:val="20"/>
                <w:szCs w:val="20"/>
              </w:rPr>
              <w:t>ездных проверок, в согласовании которых было отказано (в проце</w:t>
            </w:r>
            <w:r w:rsidRPr="005D1AEA">
              <w:rPr>
                <w:sz w:val="20"/>
                <w:szCs w:val="20"/>
              </w:rPr>
              <w:t>н</w:t>
            </w:r>
            <w:r w:rsidRPr="005D1AEA">
              <w:rPr>
                <w:sz w:val="20"/>
                <w:szCs w:val="20"/>
              </w:rPr>
              <w:t>тах от общего числа заявлений лицензирующего органа, направленных в органы прокурат</w:t>
            </w:r>
            <w:r w:rsidRPr="005D1AEA">
              <w:rPr>
                <w:sz w:val="20"/>
                <w:szCs w:val="20"/>
              </w:rPr>
              <w:t>у</w:t>
            </w:r>
            <w:r w:rsidRPr="005D1AEA">
              <w:rPr>
                <w:sz w:val="20"/>
                <w:szCs w:val="20"/>
              </w:rPr>
              <w:t>ры)</w:t>
            </w:r>
          </w:p>
        </w:tc>
        <w:tc>
          <w:tcPr>
            <w:tcW w:w="1701" w:type="dxa"/>
            <w:shd w:val="clear" w:color="auto" w:fill="auto"/>
          </w:tcPr>
          <w:p w:rsidR="00F06C5B" w:rsidRPr="005D1AEA" w:rsidRDefault="00F3750F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2D459D" w:rsidP="00E96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06C5B" w:rsidRPr="005D1AEA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122648" w:rsidP="00E96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  <w:r w:rsidR="00F06C5B" w:rsidRPr="005D1AEA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F06C5B" w:rsidRPr="00290383" w:rsidRDefault="00D17C2F" w:rsidP="00E96AA8">
            <w:pPr>
              <w:jc w:val="center"/>
              <w:rPr>
                <w:sz w:val="20"/>
                <w:szCs w:val="20"/>
              </w:rPr>
            </w:pPr>
            <w:r w:rsidRPr="00290383">
              <w:rPr>
                <w:sz w:val="20"/>
                <w:szCs w:val="20"/>
              </w:rPr>
              <w:t>100</w:t>
            </w:r>
            <w:r w:rsidR="00F06C5B" w:rsidRPr="00290383">
              <w:rPr>
                <w:sz w:val="20"/>
                <w:szCs w:val="20"/>
              </w:rPr>
              <w:t>%</w:t>
            </w:r>
          </w:p>
        </w:tc>
      </w:tr>
      <w:tr w:rsidR="00F06C5B" w:rsidRPr="00CB6430" w:rsidTr="000619D0">
        <w:trPr>
          <w:trHeight w:val="716"/>
        </w:trPr>
        <w:tc>
          <w:tcPr>
            <w:tcW w:w="426" w:type="dxa"/>
            <w:shd w:val="clear" w:color="auto" w:fill="auto"/>
          </w:tcPr>
          <w:p w:rsidR="00F06C5B" w:rsidRPr="005D1AEA" w:rsidRDefault="00F06C5B" w:rsidP="00E96AA8">
            <w:pPr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и.</w:t>
            </w:r>
          </w:p>
        </w:tc>
        <w:tc>
          <w:tcPr>
            <w:tcW w:w="4536" w:type="dxa"/>
            <w:shd w:val="clear" w:color="auto" w:fill="auto"/>
          </w:tcPr>
          <w:p w:rsidR="00F06C5B" w:rsidRPr="005D1AEA" w:rsidRDefault="00F06C5B" w:rsidP="00E96AA8">
            <w:pPr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Доля решений суда об удовлетворении заявлений лицензирующего органа об административном приостановлении деятельности л</w:t>
            </w:r>
            <w:r w:rsidRPr="005D1AEA">
              <w:rPr>
                <w:sz w:val="20"/>
                <w:szCs w:val="20"/>
              </w:rPr>
              <w:t>и</w:t>
            </w:r>
            <w:r w:rsidRPr="005D1AEA">
              <w:rPr>
                <w:sz w:val="20"/>
                <w:szCs w:val="20"/>
              </w:rPr>
              <w:t xml:space="preserve">цензиата </w:t>
            </w:r>
          </w:p>
        </w:tc>
        <w:tc>
          <w:tcPr>
            <w:tcW w:w="1701" w:type="dxa"/>
            <w:shd w:val="clear" w:color="auto" w:fill="auto"/>
          </w:tcPr>
          <w:p w:rsidR="00F06C5B" w:rsidRPr="005D1AEA" w:rsidRDefault="00F3750F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F06C5B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0%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F06C5B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0%</w:t>
            </w:r>
          </w:p>
        </w:tc>
        <w:tc>
          <w:tcPr>
            <w:tcW w:w="992" w:type="dxa"/>
            <w:shd w:val="clear" w:color="auto" w:fill="auto"/>
          </w:tcPr>
          <w:p w:rsidR="00F06C5B" w:rsidRPr="00290383" w:rsidRDefault="00122648" w:rsidP="00E96AA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 xml:space="preserve">    </w:t>
            </w:r>
            <w:r w:rsidR="00290383">
              <w:t xml:space="preserve"> </w:t>
            </w:r>
            <w:r w:rsidR="008A750F" w:rsidRPr="00290383">
              <w:rPr>
                <w:sz w:val="20"/>
                <w:szCs w:val="20"/>
              </w:rPr>
              <w:t>0%</w:t>
            </w:r>
          </w:p>
        </w:tc>
      </w:tr>
      <w:tr w:rsidR="00F06C5B" w:rsidRPr="00CB6430" w:rsidTr="000619D0">
        <w:tc>
          <w:tcPr>
            <w:tcW w:w="426" w:type="dxa"/>
            <w:shd w:val="clear" w:color="auto" w:fill="auto"/>
          </w:tcPr>
          <w:p w:rsidR="00F06C5B" w:rsidRPr="005D1AEA" w:rsidRDefault="00F06C5B" w:rsidP="00E96AA8">
            <w:pPr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к.</w:t>
            </w:r>
          </w:p>
        </w:tc>
        <w:tc>
          <w:tcPr>
            <w:tcW w:w="4536" w:type="dxa"/>
            <w:shd w:val="clear" w:color="auto" w:fill="auto"/>
          </w:tcPr>
          <w:p w:rsidR="00F06C5B" w:rsidRPr="005D1AEA" w:rsidRDefault="00F06C5B" w:rsidP="00E96AA8">
            <w:pPr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Доля решений суда об удовлетворении заявлений лицензирующего органа об аннулировании л</w:t>
            </w:r>
            <w:r w:rsidRPr="005D1AEA">
              <w:rPr>
                <w:sz w:val="20"/>
                <w:szCs w:val="20"/>
              </w:rPr>
              <w:t>и</w:t>
            </w:r>
            <w:r w:rsidRPr="005D1AEA">
              <w:rPr>
                <w:sz w:val="20"/>
                <w:szCs w:val="20"/>
              </w:rPr>
              <w:t xml:space="preserve">цензии </w:t>
            </w:r>
          </w:p>
        </w:tc>
        <w:tc>
          <w:tcPr>
            <w:tcW w:w="1701" w:type="dxa"/>
            <w:shd w:val="clear" w:color="auto" w:fill="auto"/>
          </w:tcPr>
          <w:p w:rsidR="00F06C5B" w:rsidRPr="005D1AEA" w:rsidRDefault="00F3750F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F06C5B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0%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F06C5B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0%</w:t>
            </w:r>
          </w:p>
        </w:tc>
        <w:tc>
          <w:tcPr>
            <w:tcW w:w="992" w:type="dxa"/>
            <w:shd w:val="clear" w:color="auto" w:fill="auto"/>
          </w:tcPr>
          <w:p w:rsidR="00F06C5B" w:rsidRPr="00290383" w:rsidRDefault="00122648" w:rsidP="00E96AA8">
            <w:pPr>
              <w:jc w:val="both"/>
              <w:rPr>
                <w:sz w:val="20"/>
                <w:szCs w:val="20"/>
              </w:rPr>
            </w:pPr>
            <w:r w:rsidRPr="00290383">
              <w:rPr>
                <w:sz w:val="20"/>
                <w:szCs w:val="20"/>
              </w:rPr>
              <w:t xml:space="preserve">    </w:t>
            </w:r>
            <w:r w:rsidR="00290383">
              <w:rPr>
                <w:sz w:val="20"/>
                <w:szCs w:val="20"/>
              </w:rPr>
              <w:t xml:space="preserve"> </w:t>
            </w:r>
            <w:r w:rsidRPr="00290383">
              <w:rPr>
                <w:sz w:val="20"/>
                <w:szCs w:val="20"/>
              </w:rPr>
              <w:t xml:space="preserve"> </w:t>
            </w:r>
            <w:r w:rsidR="008A750F" w:rsidRPr="00290383">
              <w:rPr>
                <w:sz w:val="20"/>
                <w:szCs w:val="20"/>
              </w:rPr>
              <w:t>0%</w:t>
            </w:r>
          </w:p>
        </w:tc>
      </w:tr>
      <w:tr w:rsidR="00F06C5B" w:rsidRPr="00CB6430" w:rsidTr="000619D0">
        <w:trPr>
          <w:trHeight w:val="711"/>
        </w:trPr>
        <w:tc>
          <w:tcPr>
            <w:tcW w:w="426" w:type="dxa"/>
            <w:shd w:val="clear" w:color="auto" w:fill="auto"/>
          </w:tcPr>
          <w:p w:rsidR="00F06C5B" w:rsidRPr="005D1AEA" w:rsidRDefault="00F06C5B" w:rsidP="00E96AA8">
            <w:pPr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л.</w:t>
            </w:r>
          </w:p>
        </w:tc>
        <w:tc>
          <w:tcPr>
            <w:tcW w:w="4536" w:type="dxa"/>
            <w:shd w:val="clear" w:color="auto" w:fill="auto"/>
          </w:tcPr>
          <w:p w:rsidR="00F06C5B" w:rsidRPr="005D1AEA" w:rsidRDefault="00F06C5B" w:rsidP="00E96AA8">
            <w:pPr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Доля проверок, проведе</w:t>
            </w:r>
            <w:r w:rsidRPr="005D1AEA">
              <w:rPr>
                <w:sz w:val="20"/>
                <w:szCs w:val="20"/>
              </w:rPr>
              <w:t>н</w:t>
            </w:r>
            <w:r w:rsidRPr="005D1AEA">
              <w:rPr>
                <w:sz w:val="20"/>
                <w:szCs w:val="20"/>
              </w:rPr>
              <w:t>ных лицензирующим органом, результаты которых признаны недейс</w:t>
            </w:r>
            <w:r w:rsidRPr="005D1AEA">
              <w:rPr>
                <w:sz w:val="20"/>
                <w:szCs w:val="20"/>
              </w:rPr>
              <w:t>т</w:t>
            </w:r>
            <w:r w:rsidRPr="005D1AEA">
              <w:rPr>
                <w:sz w:val="20"/>
                <w:szCs w:val="20"/>
              </w:rPr>
              <w:t xml:space="preserve">вительными </w:t>
            </w:r>
          </w:p>
        </w:tc>
        <w:tc>
          <w:tcPr>
            <w:tcW w:w="1701" w:type="dxa"/>
            <w:shd w:val="clear" w:color="auto" w:fill="auto"/>
          </w:tcPr>
          <w:p w:rsidR="00F06C5B" w:rsidRPr="005D1AEA" w:rsidRDefault="00F3750F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F06C5B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0%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F06C5B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0%</w:t>
            </w:r>
          </w:p>
        </w:tc>
        <w:tc>
          <w:tcPr>
            <w:tcW w:w="992" w:type="dxa"/>
            <w:shd w:val="clear" w:color="auto" w:fill="auto"/>
          </w:tcPr>
          <w:p w:rsidR="00F06C5B" w:rsidRPr="00290383" w:rsidRDefault="00122648" w:rsidP="00E96AA8">
            <w:pPr>
              <w:jc w:val="both"/>
              <w:rPr>
                <w:sz w:val="20"/>
                <w:szCs w:val="20"/>
              </w:rPr>
            </w:pPr>
            <w:r>
              <w:t xml:space="preserve">     </w:t>
            </w:r>
            <w:r w:rsidR="008A750F" w:rsidRPr="00290383">
              <w:rPr>
                <w:sz w:val="20"/>
                <w:szCs w:val="20"/>
              </w:rPr>
              <w:t>0%</w:t>
            </w:r>
          </w:p>
        </w:tc>
      </w:tr>
      <w:tr w:rsidR="00F06C5B" w:rsidRPr="00CB6430" w:rsidTr="000619D0">
        <w:tc>
          <w:tcPr>
            <w:tcW w:w="426" w:type="dxa"/>
            <w:shd w:val="clear" w:color="auto" w:fill="auto"/>
          </w:tcPr>
          <w:p w:rsidR="00F06C5B" w:rsidRPr="005D1AEA" w:rsidRDefault="00F06C5B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м.</w:t>
            </w:r>
          </w:p>
        </w:tc>
        <w:tc>
          <w:tcPr>
            <w:tcW w:w="4536" w:type="dxa"/>
            <w:shd w:val="clear" w:color="auto" w:fill="auto"/>
          </w:tcPr>
          <w:p w:rsidR="00F06C5B" w:rsidRPr="005D1AEA" w:rsidRDefault="00F06C5B" w:rsidP="00E96AA8">
            <w:pPr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Доля проверок, проведенных лицензирующим органом с нарушением требований законодател</w:t>
            </w:r>
            <w:r w:rsidRPr="005D1AEA">
              <w:rPr>
                <w:sz w:val="20"/>
                <w:szCs w:val="20"/>
              </w:rPr>
              <w:t>ь</w:t>
            </w:r>
            <w:r w:rsidRPr="005D1AEA">
              <w:rPr>
                <w:sz w:val="20"/>
                <w:szCs w:val="20"/>
              </w:rPr>
              <w:t>ства Российской Федерации о порядке их пров</w:t>
            </w:r>
            <w:r w:rsidRPr="005D1AEA">
              <w:rPr>
                <w:sz w:val="20"/>
                <w:szCs w:val="20"/>
              </w:rPr>
              <w:t>е</w:t>
            </w:r>
            <w:r w:rsidRPr="005D1AEA">
              <w:rPr>
                <w:sz w:val="20"/>
                <w:szCs w:val="20"/>
              </w:rPr>
              <w:t>дения, по результатам выявления которых к должностным лицам применены меры дисциплинарного и администр</w:t>
            </w:r>
            <w:r w:rsidRPr="005D1AEA">
              <w:rPr>
                <w:sz w:val="20"/>
                <w:szCs w:val="20"/>
              </w:rPr>
              <w:t>а</w:t>
            </w:r>
            <w:r w:rsidRPr="005D1AEA">
              <w:rPr>
                <w:sz w:val="20"/>
                <w:szCs w:val="20"/>
              </w:rPr>
              <w:t xml:space="preserve">тивного наказания </w:t>
            </w:r>
          </w:p>
        </w:tc>
        <w:tc>
          <w:tcPr>
            <w:tcW w:w="1701" w:type="dxa"/>
            <w:shd w:val="clear" w:color="auto" w:fill="auto"/>
          </w:tcPr>
          <w:p w:rsidR="00F06C5B" w:rsidRPr="005D1AEA" w:rsidRDefault="00F3750F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F06C5B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0%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F06C5B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0%</w:t>
            </w:r>
          </w:p>
        </w:tc>
        <w:tc>
          <w:tcPr>
            <w:tcW w:w="992" w:type="dxa"/>
            <w:shd w:val="clear" w:color="auto" w:fill="auto"/>
          </w:tcPr>
          <w:p w:rsidR="00F06C5B" w:rsidRPr="00290383" w:rsidRDefault="00122648" w:rsidP="00E96AA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90383">
              <w:rPr>
                <w:sz w:val="20"/>
                <w:szCs w:val="20"/>
              </w:rPr>
              <w:t xml:space="preserve">    </w:t>
            </w:r>
            <w:r w:rsidR="00290383">
              <w:rPr>
                <w:sz w:val="20"/>
                <w:szCs w:val="20"/>
              </w:rPr>
              <w:t xml:space="preserve"> </w:t>
            </w:r>
            <w:r w:rsidR="003F0E32" w:rsidRPr="00290383">
              <w:rPr>
                <w:sz w:val="20"/>
                <w:szCs w:val="20"/>
              </w:rPr>
              <w:t>0%</w:t>
            </w:r>
          </w:p>
        </w:tc>
      </w:tr>
      <w:tr w:rsidR="00F06C5B" w:rsidRPr="00CB6430" w:rsidTr="000619D0">
        <w:tc>
          <w:tcPr>
            <w:tcW w:w="426" w:type="dxa"/>
            <w:shd w:val="clear" w:color="auto" w:fill="auto"/>
          </w:tcPr>
          <w:p w:rsidR="00F06C5B" w:rsidRPr="005D1AEA" w:rsidRDefault="00F06C5B" w:rsidP="00E96AA8">
            <w:pPr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н.</w:t>
            </w:r>
          </w:p>
        </w:tc>
        <w:tc>
          <w:tcPr>
            <w:tcW w:w="4536" w:type="dxa"/>
            <w:shd w:val="clear" w:color="auto" w:fill="auto"/>
          </w:tcPr>
          <w:p w:rsidR="00F06C5B" w:rsidRPr="005D1AEA" w:rsidRDefault="00F06C5B" w:rsidP="00E96AA8">
            <w:pPr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Доля лицензиатов, в отношении которых лицензирующим органом были проведены пр</w:t>
            </w:r>
            <w:r w:rsidRPr="005D1AEA">
              <w:rPr>
                <w:sz w:val="20"/>
                <w:szCs w:val="20"/>
              </w:rPr>
              <w:t>о</w:t>
            </w:r>
            <w:r w:rsidRPr="005D1AEA">
              <w:rPr>
                <w:sz w:val="20"/>
                <w:szCs w:val="20"/>
              </w:rPr>
              <w:t xml:space="preserve">верки </w:t>
            </w:r>
          </w:p>
        </w:tc>
        <w:tc>
          <w:tcPr>
            <w:tcW w:w="1701" w:type="dxa"/>
            <w:shd w:val="clear" w:color="auto" w:fill="auto"/>
          </w:tcPr>
          <w:p w:rsidR="00F06C5B" w:rsidRPr="005D1AEA" w:rsidRDefault="00290383" w:rsidP="00E96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2D459D" w:rsidP="00E96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  <w:r w:rsidR="00F06C5B" w:rsidRPr="005D1AEA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122648" w:rsidP="00E96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  <w:r w:rsidR="00F06C5B" w:rsidRPr="005D1AEA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F06C5B" w:rsidRPr="00290383" w:rsidRDefault="00290383" w:rsidP="00E96A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122648" w:rsidRPr="00290383">
              <w:rPr>
                <w:sz w:val="20"/>
                <w:szCs w:val="20"/>
              </w:rPr>
              <w:t>9,4</w:t>
            </w:r>
            <w:r w:rsidR="003F0E32" w:rsidRPr="00290383">
              <w:rPr>
                <w:sz w:val="20"/>
                <w:szCs w:val="20"/>
              </w:rPr>
              <w:t>%</w:t>
            </w:r>
          </w:p>
        </w:tc>
      </w:tr>
      <w:tr w:rsidR="00F06C5B" w:rsidRPr="00CB6430" w:rsidTr="000619D0">
        <w:tc>
          <w:tcPr>
            <w:tcW w:w="426" w:type="dxa"/>
            <w:shd w:val="clear" w:color="auto" w:fill="auto"/>
          </w:tcPr>
          <w:p w:rsidR="00F06C5B" w:rsidRPr="005D1AEA" w:rsidRDefault="00F06C5B" w:rsidP="00E96AA8">
            <w:pPr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о.</w:t>
            </w:r>
          </w:p>
        </w:tc>
        <w:tc>
          <w:tcPr>
            <w:tcW w:w="4536" w:type="dxa"/>
            <w:shd w:val="clear" w:color="auto" w:fill="auto"/>
          </w:tcPr>
          <w:p w:rsidR="00F06C5B" w:rsidRPr="005D1AEA" w:rsidRDefault="00F06C5B" w:rsidP="00E96AA8">
            <w:pPr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Среднее количество пров</w:t>
            </w:r>
            <w:r w:rsidRPr="005D1AEA">
              <w:rPr>
                <w:sz w:val="20"/>
                <w:szCs w:val="20"/>
              </w:rPr>
              <w:t>е</w:t>
            </w:r>
            <w:r w:rsidRPr="005D1AEA">
              <w:rPr>
                <w:sz w:val="20"/>
                <w:szCs w:val="20"/>
              </w:rPr>
              <w:t>рок, проведенных в отношении одного лицензиата за отчетный пер</w:t>
            </w:r>
            <w:r w:rsidRPr="005D1AEA">
              <w:rPr>
                <w:sz w:val="20"/>
                <w:szCs w:val="20"/>
              </w:rPr>
              <w:t>и</w:t>
            </w:r>
            <w:r w:rsidRPr="005D1AEA">
              <w:rPr>
                <w:sz w:val="20"/>
                <w:szCs w:val="20"/>
              </w:rPr>
              <w:t>од</w:t>
            </w:r>
          </w:p>
        </w:tc>
        <w:tc>
          <w:tcPr>
            <w:tcW w:w="1701" w:type="dxa"/>
            <w:shd w:val="clear" w:color="auto" w:fill="auto"/>
          </w:tcPr>
          <w:p w:rsidR="00F06C5B" w:rsidRPr="005D1AEA" w:rsidRDefault="00290383" w:rsidP="00E96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2D459D" w:rsidP="00E96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F06C5B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1,1</w:t>
            </w:r>
          </w:p>
        </w:tc>
        <w:tc>
          <w:tcPr>
            <w:tcW w:w="992" w:type="dxa"/>
            <w:shd w:val="clear" w:color="auto" w:fill="auto"/>
          </w:tcPr>
          <w:p w:rsidR="00F06C5B" w:rsidRPr="00290383" w:rsidRDefault="00122648" w:rsidP="00E96AA8">
            <w:pPr>
              <w:jc w:val="both"/>
              <w:rPr>
                <w:sz w:val="20"/>
                <w:szCs w:val="20"/>
              </w:rPr>
            </w:pPr>
            <w:r w:rsidRPr="00290383">
              <w:rPr>
                <w:sz w:val="20"/>
                <w:szCs w:val="20"/>
              </w:rPr>
              <w:t xml:space="preserve"> </w:t>
            </w:r>
            <w:r w:rsidR="00290383" w:rsidRPr="00290383">
              <w:rPr>
                <w:sz w:val="20"/>
                <w:szCs w:val="20"/>
              </w:rPr>
              <w:t xml:space="preserve">   </w:t>
            </w:r>
            <w:r w:rsidR="00290383">
              <w:rPr>
                <w:sz w:val="20"/>
                <w:szCs w:val="20"/>
              </w:rPr>
              <w:t xml:space="preserve">  </w:t>
            </w:r>
            <w:r w:rsidRPr="00290383">
              <w:rPr>
                <w:sz w:val="20"/>
                <w:szCs w:val="20"/>
              </w:rPr>
              <w:t>1,1</w:t>
            </w:r>
          </w:p>
        </w:tc>
      </w:tr>
      <w:tr w:rsidR="00F06C5B" w:rsidRPr="00CB6430" w:rsidTr="000619D0">
        <w:tc>
          <w:tcPr>
            <w:tcW w:w="426" w:type="dxa"/>
            <w:shd w:val="clear" w:color="auto" w:fill="auto"/>
          </w:tcPr>
          <w:p w:rsidR="00F06C5B" w:rsidRPr="005D1AEA" w:rsidRDefault="00F06C5B" w:rsidP="00E96AA8">
            <w:pPr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п.</w:t>
            </w:r>
          </w:p>
        </w:tc>
        <w:tc>
          <w:tcPr>
            <w:tcW w:w="4536" w:type="dxa"/>
            <w:shd w:val="clear" w:color="auto" w:fill="auto"/>
          </w:tcPr>
          <w:p w:rsidR="00F06C5B" w:rsidRPr="005D1AEA" w:rsidRDefault="00F06C5B" w:rsidP="00E96AA8">
            <w:pPr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Доля проверок, по итогам которых выявлены правонар</w:t>
            </w:r>
            <w:r w:rsidRPr="005D1AEA">
              <w:rPr>
                <w:sz w:val="20"/>
                <w:szCs w:val="20"/>
              </w:rPr>
              <w:t>у</w:t>
            </w:r>
            <w:r w:rsidRPr="005D1AEA">
              <w:rPr>
                <w:sz w:val="20"/>
                <w:szCs w:val="20"/>
              </w:rPr>
              <w:t xml:space="preserve">шения </w:t>
            </w:r>
          </w:p>
        </w:tc>
        <w:tc>
          <w:tcPr>
            <w:tcW w:w="1701" w:type="dxa"/>
            <w:shd w:val="clear" w:color="auto" w:fill="auto"/>
          </w:tcPr>
          <w:p w:rsidR="00F06C5B" w:rsidRPr="005D1AEA" w:rsidRDefault="00290383" w:rsidP="002C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2D459D" w:rsidP="00E96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</w:t>
            </w:r>
            <w:r w:rsidR="00F06C5B" w:rsidRPr="005D1AEA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F31C44" w:rsidP="00E96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  <w:r w:rsidR="00F06C5B" w:rsidRPr="005D1AEA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F06C5B" w:rsidRPr="00290383" w:rsidRDefault="00756282" w:rsidP="00122648">
            <w:pPr>
              <w:rPr>
                <w:sz w:val="20"/>
                <w:szCs w:val="20"/>
              </w:rPr>
            </w:pPr>
            <w:r>
              <w:t xml:space="preserve">   </w:t>
            </w:r>
            <w:r w:rsidR="00290383">
              <w:t xml:space="preserve">  </w:t>
            </w:r>
            <w:r w:rsidR="00F31C44" w:rsidRPr="00290383">
              <w:rPr>
                <w:sz w:val="20"/>
                <w:szCs w:val="20"/>
              </w:rPr>
              <w:t>27</w:t>
            </w:r>
            <w:r w:rsidR="003F0E32" w:rsidRPr="00290383">
              <w:rPr>
                <w:sz w:val="20"/>
                <w:szCs w:val="20"/>
              </w:rPr>
              <w:t>%</w:t>
            </w:r>
          </w:p>
        </w:tc>
      </w:tr>
      <w:tr w:rsidR="00F06C5B" w:rsidRPr="00CB6430" w:rsidTr="000619D0">
        <w:tc>
          <w:tcPr>
            <w:tcW w:w="426" w:type="dxa"/>
            <w:shd w:val="clear" w:color="auto" w:fill="FFFFFF"/>
          </w:tcPr>
          <w:p w:rsidR="00F06C5B" w:rsidRPr="005D1AEA" w:rsidRDefault="00F06C5B" w:rsidP="00E96AA8">
            <w:pPr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р.</w:t>
            </w:r>
          </w:p>
        </w:tc>
        <w:tc>
          <w:tcPr>
            <w:tcW w:w="4536" w:type="dxa"/>
            <w:shd w:val="clear" w:color="auto" w:fill="FFFFFF"/>
          </w:tcPr>
          <w:p w:rsidR="00F06C5B" w:rsidRPr="005D1AEA" w:rsidRDefault="00F06C5B" w:rsidP="00E96AA8">
            <w:pPr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Количество грубых наруш</w:t>
            </w:r>
            <w:r w:rsidRPr="005D1AEA">
              <w:rPr>
                <w:sz w:val="20"/>
                <w:szCs w:val="20"/>
              </w:rPr>
              <w:t>е</w:t>
            </w:r>
            <w:r w:rsidRPr="005D1AEA">
              <w:rPr>
                <w:sz w:val="20"/>
                <w:szCs w:val="20"/>
              </w:rPr>
              <w:t>ний лицензионных требов</w:t>
            </w:r>
            <w:r w:rsidRPr="005D1AEA">
              <w:rPr>
                <w:sz w:val="20"/>
                <w:szCs w:val="20"/>
              </w:rPr>
              <w:t>а</w:t>
            </w:r>
            <w:r w:rsidRPr="005D1AEA">
              <w:rPr>
                <w:sz w:val="20"/>
                <w:szCs w:val="20"/>
              </w:rPr>
              <w:t>ний, выявленных по результатам проверок л</w:t>
            </w:r>
            <w:r w:rsidRPr="005D1AEA">
              <w:rPr>
                <w:sz w:val="20"/>
                <w:szCs w:val="20"/>
              </w:rPr>
              <w:t>и</w:t>
            </w:r>
            <w:r w:rsidRPr="005D1AEA">
              <w:rPr>
                <w:sz w:val="20"/>
                <w:szCs w:val="20"/>
              </w:rPr>
              <w:t>цензиатов</w:t>
            </w:r>
          </w:p>
        </w:tc>
        <w:tc>
          <w:tcPr>
            <w:tcW w:w="1701" w:type="dxa"/>
            <w:shd w:val="clear" w:color="auto" w:fill="FFFFFF"/>
          </w:tcPr>
          <w:p w:rsidR="00F06C5B" w:rsidRPr="005D1AEA" w:rsidRDefault="00290383" w:rsidP="00E96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FA0449" w:rsidP="00E96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shd w:val="clear" w:color="auto" w:fill="FFFFFF"/>
          </w:tcPr>
          <w:p w:rsidR="00F06C5B" w:rsidRPr="005D1AEA" w:rsidRDefault="00756282" w:rsidP="00E96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FFFFFF"/>
          </w:tcPr>
          <w:p w:rsidR="00F06C5B" w:rsidRPr="00290383" w:rsidRDefault="00756282" w:rsidP="00756282">
            <w:pPr>
              <w:rPr>
                <w:sz w:val="20"/>
                <w:szCs w:val="20"/>
              </w:rPr>
            </w:pPr>
            <w:r w:rsidRPr="00290383">
              <w:rPr>
                <w:sz w:val="20"/>
                <w:szCs w:val="20"/>
              </w:rPr>
              <w:t xml:space="preserve">    </w:t>
            </w:r>
            <w:r w:rsidR="00290383">
              <w:rPr>
                <w:sz w:val="20"/>
                <w:szCs w:val="20"/>
              </w:rPr>
              <w:t xml:space="preserve">  </w:t>
            </w:r>
            <w:r w:rsidRPr="00290383">
              <w:rPr>
                <w:sz w:val="20"/>
                <w:szCs w:val="20"/>
              </w:rPr>
              <w:t>17</w:t>
            </w:r>
          </w:p>
        </w:tc>
      </w:tr>
      <w:tr w:rsidR="00F06C5B" w:rsidRPr="00CB6430" w:rsidTr="000619D0">
        <w:tc>
          <w:tcPr>
            <w:tcW w:w="426" w:type="dxa"/>
            <w:shd w:val="clear" w:color="auto" w:fill="auto"/>
          </w:tcPr>
          <w:p w:rsidR="00F06C5B" w:rsidRPr="005D1AEA" w:rsidRDefault="00F06C5B" w:rsidP="00E96AA8">
            <w:pPr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с.</w:t>
            </w:r>
          </w:p>
        </w:tc>
        <w:tc>
          <w:tcPr>
            <w:tcW w:w="4536" w:type="dxa"/>
            <w:shd w:val="clear" w:color="auto" w:fill="auto"/>
          </w:tcPr>
          <w:p w:rsidR="00F06C5B" w:rsidRPr="005D1AEA" w:rsidRDefault="00F06C5B" w:rsidP="00E96AA8">
            <w:pPr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Количество грубых наруш</w:t>
            </w:r>
            <w:r w:rsidRPr="005D1AEA">
              <w:rPr>
                <w:sz w:val="20"/>
                <w:szCs w:val="20"/>
              </w:rPr>
              <w:t>е</w:t>
            </w:r>
            <w:r w:rsidRPr="005D1AEA">
              <w:rPr>
                <w:sz w:val="20"/>
                <w:szCs w:val="20"/>
              </w:rPr>
              <w:t>ний лицензионных требований, повлекших причинение вреда жизни и здоровью граждан, вреда животным, раст</w:t>
            </w:r>
            <w:r w:rsidRPr="005D1AEA">
              <w:rPr>
                <w:sz w:val="20"/>
                <w:szCs w:val="20"/>
              </w:rPr>
              <w:t>е</w:t>
            </w:r>
            <w:r w:rsidRPr="005D1AEA">
              <w:rPr>
                <w:sz w:val="20"/>
                <w:szCs w:val="20"/>
              </w:rPr>
              <w:t>ниям, окружающей среде, объектам культурного наследия (п</w:t>
            </w:r>
            <w:r w:rsidRPr="005D1AEA">
              <w:rPr>
                <w:sz w:val="20"/>
                <w:szCs w:val="20"/>
              </w:rPr>
              <w:t>а</w:t>
            </w:r>
            <w:r w:rsidRPr="005D1AEA">
              <w:rPr>
                <w:sz w:val="20"/>
                <w:szCs w:val="20"/>
              </w:rPr>
              <w:t>мятникам истории и культуры) народов Российской Федерации, имуществу ф</w:t>
            </w:r>
            <w:r w:rsidRPr="005D1AEA">
              <w:rPr>
                <w:sz w:val="20"/>
                <w:szCs w:val="20"/>
              </w:rPr>
              <w:t>и</w:t>
            </w:r>
            <w:r w:rsidRPr="005D1AEA">
              <w:rPr>
                <w:sz w:val="20"/>
                <w:szCs w:val="20"/>
              </w:rPr>
              <w:t>зических и юридических лиц, безопасности государства, во</w:t>
            </w:r>
            <w:r w:rsidRPr="005D1AEA">
              <w:rPr>
                <w:sz w:val="20"/>
                <w:szCs w:val="20"/>
              </w:rPr>
              <w:t>з</w:t>
            </w:r>
            <w:r w:rsidRPr="005D1AEA">
              <w:rPr>
                <w:sz w:val="20"/>
                <w:szCs w:val="20"/>
              </w:rPr>
              <w:t>никновение чрезвычайных ситуаций техногенн</w:t>
            </w:r>
            <w:r w:rsidRPr="005D1AEA">
              <w:rPr>
                <w:sz w:val="20"/>
                <w:szCs w:val="20"/>
              </w:rPr>
              <w:t>о</w:t>
            </w:r>
            <w:r w:rsidRPr="005D1AEA">
              <w:rPr>
                <w:sz w:val="20"/>
                <w:szCs w:val="20"/>
              </w:rPr>
              <w:t>го характера, выявленных по результатам проверок (по видам вр</w:t>
            </w:r>
            <w:r w:rsidRPr="005D1AEA">
              <w:rPr>
                <w:sz w:val="20"/>
                <w:szCs w:val="20"/>
              </w:rPr>
              <w:t>е</w:t>
            </w:r>
            <w:r w:rsidRPr="005D1AEA">
              <w:rPr>
                <w:sz w:val="20"/>
                <w:szCs w:val="20"/>
              </w:rPr>
              <w:t>да)</w:t>
            </w:r>
          </w:p>
        </w:tc>
        <w:tc>
          <w:tcPr>
            <w:tcW w:w="1701" w:type="dxa"/>
            <w:shd w:val="clear" w:color="auto" w:fill="auto"/>
          </w:tcPr>
          <w:p w:rsidR="00F06C5B" w:rsidRPr="005D1AEA" w:rsidRDefault="00F3750F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F06C5B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F06C5B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06C5B" w:rsidRPr="00290383" w:rsidRDefault="00756282" w:rsidP="00E96AA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90383">
              <w:rPr>
                <w:sz w:val="20"/>
                <w:szCs w:val="20"/>
              </w:rPr>
              <w:t xml:space="preserve">      </w:t>
            </w:r>
            <w:r w:rsidR="00290383">
              <w:rPr>
                <w:sz w:val="20"/>
                <w:szCs w:val="20"/>
              </w:rPr>
              <w:t xml:space="preserve"> </w:t>
            </w:r>
            <w:r w:rsidR="009330FB" w:rsidRPr="00290383">
              <w:rPr>
                <w:sz w:val="20"/>
                <w:szCs w:val="20"/>
              </w:rPr>
              <w:t>0</w:t>
            </w:r>
          </w:p>
        </w:tc>
      </w:tr>
      <w:tr w:rsidR="00F06C5B" w:rsidRPr="00CB6430" w:rsidTr="000619D0">
        <w:tc>
          <w:tcPr>
            <w:tcW w:w="426" w:type="dxa"/>
            <w:shd w:val="clear" w:color="auto" w:fill="auto"/>
          </w:tcPr>
          <w:p w:rsidR="00F06C5B" w:rsidRPr="005D1AEA" w:rsidRDefault="00F06C5B" w:rsidP="00E96AA8">
            <w:pPr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т.</w:t>
            </w:r>
          </w:p>
        </w:tc>
        <w:tc>
          <w:tcPr>
            <w:tcW w:w="4536" w:type="dxa"/>
            <w:shd w:val="clear" w:color="auto" w:fill="auto"/>
          </w:tcPr>
          <w:p w:rsidR="00F06C5B" w:rsidRPr="005D1AEA" w:rsidRDefault="00F06C5B" w:rsidP="00E96AA8">
            <w:pPr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Доля проверок, по итогам которых по фактам выявленных нарушений наложены администрати</w:t>
            </w:r>
            <w:r w:rsidRPr="005D1AEA">
              <w:rPr>
                <w:sz w:val="20"/>
                <w:szCs w:val="20"/>
              </w:rPr>
              <w:t>в</w:t>
            </w:r>
            <w:r w:rsidRPr="005D1AEA">
              <w:rPr>
                <w:sz w:val="20"/>
                <w:szCs w:val="20"/>
              </w:rPr>
              <w:t xml:space="preserve">ные наказания </w:t>
            </w:r>
            <w:r w:rsidR="00F55B27" w:rsidRPr="005D1A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06C5B" w:rsidRPr="005D1AEA" w:rsidRDefault="00290383" w:rsidP="00E96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FA0449" w:rsidP="00E96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</w:t>
            </w:r>
            <w:r w:rsidR="00F06C5B" w:rsidRPr="005D1AEA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756282" w:rsidP="00E96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85,3</w:t>
            </w:r>
            <w:r w:rsidR="00F06C5B" w:rsidRPr="005D1AEA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F06C5B" w:rsidRPr="00290383" w:rsidRDefault="00290383" w:rsidP="00E96A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756282" w:rsidRPr="00290383">
              <w:rPr>
                <w:sz w:val="20"/>
                <w:szCs w:val="20"/>
              </w:rPr>
              <w:t>73,3</w:t>
            </w:r>
            <w:r w:rsidR="00F06C5B" w:rsidRPr="00290383">
              <w:rPr>
                <w:sz w:val="20"/>
                <w:szCs w:val="20"/>
              </w:rPr>
              <w:t>%</w:t>
            </w:r>
          </w:p>
        </w:tc>
      </w:tr>
      <w:tr w:rsidR="00F06C5B" w:rsidRPr="00CB6430" w:rsidTr="000619D0">
        <w:tc>
          <w:tcPr>
            <w:tcW w:w="426" w:type="dxa"/>
            <w:shd w:val="clear" w:color="auto" w:fill="auto"/>
          </w:tcPr>
          <w:p w:rsidR="00F06C5B" w:rsidRPr="005D1AEA" w:rsidRDefault="00F06C5B" w:rsidP="00E96AA8">
            <w:pPr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у.</w:t>
            </w:r>
          </w:p>
        </w:tc>
        <w:tc>
          <w:tcPr>
            <w:tcW w:w="4536" w:type="dxa"/>
            <w:shd w:val="clear" w:color="auto" w:fill="auto"/>
          </w:tcPr>
          <w:p w:rsidR="00F06C5B" w:rsidRPr="005D1AEA" w:rsidRDefault="00F06C5B" w:rsidP="00E96AA8">
            <w:pPr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Доля предписаний, выданных в рамках лиценз</w:t>
            </w:r>
            <w:r w:rsidRPr="005D1AEA">
              <w:rPr>
                <w:sz w:val="20"/>
                <w:szCs w:val="20"/>
              </w:rPr>
              <w:t>и</w:t>
            </w:r>
            <w:r w:rsidRPr="005D1AEA">
              <w:rPr>
                <w:sz w:val="20"/>
                <w:szCs w:val="20"/>
              </w:rPr>
              <w:t xml:space="preserve">онного контроля, не исполненных после </w:t>
            </w:r>
            <w:r w:rsidRPr="005D1AEA">
              <w:rPr>
                <w:sz w:val="20"/>
                <w:szCs w:val="20"/>
              </w:rPr>
              <w:lastRenderedPageBreak/>
              <w:t>истечения срока, установле</w:t>
            </w:r>
            <w:r w:rsidRPr="005D1AEA">
              <w:rPr>
                <w:sz w:val="20"/>
                <w:szCs w:val="20"/>
              </w:rPr>
              <w:t>н</w:t>
            </w:r>
            <w:r w:rsidRPr="005D1AEA">
              <w:rPr>
                <w:sz w:val="20"/>
                <w:szCs w:val="20"/>
              </w:rPr>
              <w:t xml:space="preserve">ного в предписаниях </w:t>
            </w:r>
          </w:p>
        </w:tc>
        <w:tc>
          <w:tcPr>
            <w:tcW w:w="1701" w:type="dxa"/>
            <w:shd w:val="clear" w:color="auto" w:fill="auto"/>
          </w:tcPr>
          <w:p w:rsidR="00F06C5B" w:rsidRPr="005D1AEA" w:rsidRDefault="00290383" w:rsidP="00E96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1A4E66" w:rsidP="00E96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  <w:r w:rsidR="00F06C5B" w:rsidRPr="005D1AEA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91334E" w:rsidP="00E96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F06C5B" w:rsidRPr="005D1AEA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F06C5B" w:rsidRPr="00290383" w:rsidRDefault="0091334E" w:rsidP="00E96AA8">
            <w:pPr>
              <w:jc w:val="center"/>
              <w:rPr>
                <w:sz w:val="20"/>
                <w:szCs w:val="20"/>
              </w:rPr>
            </w:pPr>
            <w:r w:rsidRPr="00290383">
              <w:rPr>
                <w:sz w:val="20"/>
                <w:szCs w:val="20"/>
              </w:rPr>
              <w:t>13,3</w:t>
            </w:r>
            <w:r w:rsidR="002E14CB" w:rsidRPr="00290383">
              <w:rPr>
                <w:sz w:val="20"/>
                <w:szCs w:val="20"/>
              </w:rPr>
              <w:t>%</w:t>
            </w:r>
          </w:p>
        </w:tc>
      </w:tr>
      <w:tr w:rsidR="00F06C5B" w:rsidRPr="00CB6430" w:rsidTr="000619D0">
        <w:tc>
          <w:tcPr>
            <w:tcW w:w="426" w:type="dxa"/>
            <w:shd w:val="clear" w:color="auto" w:fill="FFFFFF"/>
          </w:tcPr>
          <w:p w:rsidR="00F06C5B" w:rsidRPr="005D1AEA" w:rsidRDefault="00F06C5B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lastRenderedPageBreak/>
              <w:t>ф.</w:t>
            </w:r>
          </w:p>
        </w:tc>
        <w:tc>
          <w:tcPr>
            <w:tcW w:w="4536" w:type="dxa"/>
            <w:shd w:val="clear" w:color="auto" w:fill="FFFFFF"/>
          </w:tcPr>
          <w:p w:rsidR="00F06C5B" w:rsidRPr="005D1AEA" w:rsidRDefault="00F06C5B" w:rsidP="00E96AA8">
            <w:pPr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Отношение суммы взысканных (уплаченных) административных штрафов к общей сумме нал</w:t>
            </w:r>
            <w:r w:rsidRPr="005D1AEA">
              <w:rPr>
                <w:sz w:val="20"/>
                <w:szCs w:val="20"/>
              </w:rPr>
              <w:t>о</w:t>
            </w:r>
            <w:r w:rsidRPr="005D1AEA">
              <w:rPr>
                <w:sz w:val="20"/>
                <w:szCs w:val="20"/>
              </w:rPr>
              <w:t>женных административных штрафов (в проце</w:t>
            </w:r>
            <w:r w:rsidRPr="005D1AEA">
              <w:rPr>
                <w:sz w:val="20"/>
                <w:szCs w:val="20"/>
              </w:rPr>
              <w:t>н</w:t>
            </w:r>
            <w:r w:rsidRPr="005D1AEA">
              <w:rPr>
                <w:sz w:val="20"/>
                <w:szCs w:val="20"/>
              </w:rPr>
              <w:t>тах)</w:t>
            </w:r>
          </w:p>
        </w:tc>
        <w:tc>
          <w:tcPr>
            <w:tcW w:w="1701" w:type="dxa"/>
            <w:shd w:val="clear" w:color="auto" w:fill="FFFFFF"/>
          </w:tcPr>
          <w:p w:rsidR="00F06C5B" w:rsidRPr="005D1AEA" w:rsidRDefault="00F3750F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1A4E66" w:rsidP="00E96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113,1</w:t>
            </w:r>
            <w:r w:rsidR="00F06C5B" w:rsidRPr="005D1AEA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FFFFFF"/>
          </w:tcPr>
          <w:p w:rsidR="00F06C5B" w:rsidRPr="005D1AEA" w:rsidRDefault="0091334E" w:rsidP="00E96AA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92,3</w:t>
            </w:r>
            <w:r w:rsidR="00F06C5B" w:rsidRPr="005D1AEA">
              <w:rPr>
                <w:sz w:val="20"/>
                <w:szCs w:val="20"/>
              </w:rPr>
              <w:t>%</w:t>
            </w:r>
          </w:p>
          <w:p w:rsidR="00F06C5B" w:rsidRPr="005D1AEA" w:rsidRDefault="00F06C5B" w:rsidP="00E96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F06C5B" w:rsidRPr="00290383" w:rsidRDefault="0091334E" w:rsidP="00E96AA8">
            <w:pPr>
              <w:jc w:val="center"/>
              <w:rPr>
                <w:sz w:val="20"/>
                <w:szCs w:val="20"/>
              </w:rPr>
            </w:pPr>
            <w:r w:rsidRPr="00290383">
              <w:rPr>
                <w:sz w:val="20"/>
                <w:szCs w:val="20"/>
              </w:rPr>
              <w:t>73,8</w:t>
            </w:r>
            <w:r w:rsidR="005D6341" w:rsidRPr="00290383">
              <w:rPr>
                <w:sz w:val="20"/>
                <w:szCs w:val="20"/>
              </w:rPr>
              <w:t>%</w:t>
            </w:r>
          </w:p>
        </w:tc>
      </w:tr>
      <w:tr w:rsidR="00F06C5B" w:rsidRPr="00CB6430" w:rsidTr="000619D0">
        <w:tc>
          <w:tcPr>
            <w:tcW w:w="426" w:type="dxa"/>
            <w:vMerge w:val="restart"/>
            <w:shd w:val="clear" w:color="auto" w:fill="FFFFFF"/>
          </w:tcPr>
          <w:p w:rsidR="00F06C5B" w:rsidRPr="005D1AEA" w:rsidRDefault="00F06C5B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х.</w:t>
            </w:r>
          </w:p>
        </w:tc>
        <w:tc>
          <w:tcPr>
            <w:tcW w:w="4536" w:type="dxa"/>
            <w:shd w:val="clear" w:color="auto" w:fill="FFFFFF"/>
          </w:tcPr>
          <w:p w:rsidR="00F06C5B" w:rsidRPr="005D1AEA" w:rsidRDefault="00F06C5B" w:rsidP="00E96AA8">
            <w:pPr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Средний размер наложе</w:t>
            </w:r>
            <w:r w:rsidRPr="005D1AEA">
              <w:rPr>
                <w:sz w:val="20"/>
                <w:szCs w:val="20"/>
              </w:rPr>
              <w:t>н</w:t>
            </w:r>
            <w:r w:rsidRPr="005D1AEA">
              <w:rPr>
                <w:sz w:val="20"/>
                <w:szCs w:val="20"/>
              </w:rPr>
              <w:t>ного административного штрафа (в тыс. ру</w:t>
            </w:r>
            <w:r w:rsidRPr="005D1AEA">
              <w:rPr>
                <w:sz w:val="20"/>
                <w:szCs w:val="20"/>
              </w:rPr>
              <w:t>б</w:t>
            </w:r>
            <w:r w:rsidR="00E63061">
              <w:rPr>
                <w:sz w:val="20"/>
                <w:szCs w:val="20"/>
              </w:rPr>
              <w:t xml:space="preserve">лей), </w:t>
            </w:r>
            <w:r w:rsidRPr="005D1AEA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701" w:type="dxa"/>
            <w:shd w:val="clear" w:color="auto" w:fill="FFFFFF"/>
          </w:tcPr>
          <w:p w:rsidR="00F06C5B" w:rsidRPr="005D1AEA" w:rsidRDefault="00290383" w:rsidP="00E96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1A4E66" w:rsidP="00E96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18280</w:t>
            </w:r>
          </w:p>
        </w:tc>
        <w:tc>
          <w:tcPr>
            <w:tcW w:w="992" w:type="dxa"/>
            <w:shd w:val="clear" w:color="auto" w:fill="FFFFFF"/>
          </w:tcPr>
          <w:p w:rsidR="00F06C5B" w:rsidRPr="005D1AEA" w:rsidRDefault="0091334E" w:rsidP="00E96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15222</w:t>
            </w:r>
          </w:p>
        </w:tc>
        <w:tc>
          <w:tcPr>
            <w:tcW w:w="992" w:type="dxa"/>
            <w:shd w:val="clear" w:color="auto" w:fill="FFFFFF"/>
          </w:tcPr>
          <w:p w:rsidR="00F06C5B" w:rsidRPr="00290383" w:rsidRDefault="0091334E" w:rsidP="00E96AA8">
            <w:pPr>
              <w:jc w:val="center"/>
              <w:rPr>
                <w:sz w:val="20"/>
                <w:szCs w:val="20"/>
              </w:rPr>
            </w:pPr>
            <w:r w:rsidRPr="00290383">
              <w:rPr>
                <w:sz w:val="20"/>
                <w:szCs w:val="20"/>
              </w:rPr>
              <w:t>21182</w:t>
            </w:r>
          </w:p>
        </w:tc>
      </w:tr>
      <w:tr w:rsidR="00F06C5B" w:rsidRPr="00CB6430" w:rsidTr="000619D0">
        <w:tc>
          <w:tcPr>
            <w:tcW w:w="426" w:type="dxa"/>
            <w:vMerge/>
            <w:shd w:val="clear" w:color="auto" w:fill="8DB3E2"/>
          </w:tcPr>
          <w:p w:rsidR="00F06C5B" w:rsidRPr="005D1AEA" w:rsidRDefault="00F06C5B" w:rsidP="00E96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</w:tcPr>
          <w:p w:rsidR="00F06C5B" w:rsidRPr="005D1AEA" w:rsidRDefault="00F06C5B" w:rsidP="00E96AA8">
            <w:pPr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средний размер наложе</w:t>
            </w:r>
            <w:r w:rsidRPr="005D1AEA">
              <w:rPr>
                <w:sz w:val="20"/>
                <w:szCs w:val="20"/>
              </w:rPr>
              <w:t>н</w:t>
            </w:r>
            <w:r w:rsidRPr="005D1AEA">
              <w:rPr>
                <w:sz w:val="20"/>
                <w:szCs w:val="20"/>
              </w:rPr>
              <w:t>ного административного штрафа на должностных лиц (в тыс. ру</w:t>
            </w:r>
            <w:r w:rsidRPr="005D1AEA">
              <w:rPr>
                <w:sz w:val="20"/>
                <w:szCs w:val="20"/>
              </w:rPr>
              <w:t>б</w:t>
            </w:r>
            <w:r w:rsidRPr="005D1AEA">
              <w:rPr>
                <w:sz w:val="20"/>
                <w:szCs w:val="20"/>
              </w:rPr>
              <w:t>лей)</w:t>
            </w:r>
          </w:p>
        </w:tc>
        <w:tc>
          <w:tcPr>
            <w:tcW w:w="1701" w:type="dxa"/>
            <w:shd w:val="clear" w:color="auto" w:fill="FFFFFF"/>
          </w:tcPr>
          <w:p w:rsidR="00F06C5B" w:rsidRPr="005D1AEA" w:rsidRDefault="00290383" w:rsidP="00E96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1A4E66" w:rsidP="00E96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18280</w:t>
            </w:r>
          </w:p>
        </w:tc>
        <w:tc>
          <w:tcPr>
            <w:tcW w:w="992" w:type="dxa"/>
            <w:shd w:val="clear" w:color="auto" w:fill="FFFFFF"/>
          </w:tcPr>
          <w:p w:rsidR="00F06C5B" w:rsidRPr="005D1AEA" w:rsidRDefault="0091334E" w:rsidP="00E96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15222</w:t>
            </w:r>
          </w:p>
        </w:tc>
        <w:tc>
          <w:tcPr>
            <w:tcW w:w="992" w:type="dxa"/>
            <w:shd w:val="clear" w:color="auto" w:fill="FFFFFF"/>
          </w:tcPr>
          <w:p w:rsidR="00F06C5B" w:rsidRPr="00290383" w:rsidRDefault="0091334E" w:rsidP="00E96AA8">
            <w:pPr>
              <w:jc w:val="center"/>
              <w:rPr>
                <w:sz w:val="20"/>
                <w:szCs w:val="20"/>
              </w:rPr>
            </w:pPr>
            <w:r w:rsidRPr="00290383">
              <w:rPr>
                <w:sz w:val="20"/>
                <w:szCs w:val="20"/>
              </w:rPr>
              <w:t>21182</w:t>
            </w:r>
          </w:p>
        </w:tc>
      </w:tr>
      <w:tr w:rsidR="00F06C5B" w:rsidRPr="00CB6430" w:rsidTr="000619D0">
        <w:tc>
          <w:tcPr>
            <w:tcW w:w="426" w:type="dxa"/>
            <w:vMerge/>
            <w:shd w:val="clear" w:color="auto" w:fill="auto"/>
          </w:tcPr>
          <w:p w:rsidR="00F06C5B" w:rsidRPr="005D1AEA" w:rsidRDefault="00F06C5B" w:rsidP="00E96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F06C5B" w:rsidRPr="005D1AEA" w:rsidRDefault="00F06C5B" w:rsidP="00E96AA8">
            <w:pPr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средний размер наложе</w:t>
            </w:r>
            <w:r w:rsidRPr="005D1AEA">
              <w:rPr>
                <w:sz w:val="20"/>
                <w:szCs w:val="20"/>
              </w:rPr>
              <w:t>н</w:t>
            </w:r>
            <w:r w:rsidRPr="005D1AEA">
              <w:rPr>
                <w:sz w:val="20"/>
                <w:szCs w:val="20"/>
              </w:rPr>
              <w:t>ного административного штр</w:t>
            </w:r>
            <w:r w:rsidRPr="005D1AEA">
              <w:rPr>
                <w:sz w:val="20"/>
                <w:szCs w:val="20"/>
              </w:rPr>
              <w:t>а</w:t>
            </w:r>
            <w:r w:rsidRPr="005D1AEA">
              <w:rPr>
                <w:sz w:val="20"/>
                <w:szCs w:val="20"/>
              </w:rPr>
              <w:t xml:space="preserve">фа на юридических лиц </w:t>
            </w:r>
          </w:p>
        </w:tc>
        <w:tc>
          <w:tcPr>
            <w:tcW w:w="1701" w:type="dxa"/>
            <w:shd w:val="clear" w:color="auto" w:fill="auto"/>
          </w:tcPr>
          <w:p w:rsidR="00F06C5B" w:rsidRPr="005D1AEA" w:rsidRDefault="00F3750F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F06C5B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F06C5B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06C5B" w:rsidRPr="00290383" w:rsidRDefault="00F93D03" w:rsidP="00E96AA8">
            <w:pPr>
              <w:jc w:val="both"/>
              <w:rPr>
                <w:sz w:val="20"/>
                <w:szCs w:val="20"/>
              </w:rPr>
            </w:pPr>
            <w:r w:rsidRPr="00290383">
              <w:rPr>
                <w:sz w:val="20"/>
                <w:szCs w:val="20"/>
              </w:rPr>
              <w:t xml:space="preserve">      </w:t>
            </w:r>
            <w:r w:rsidR="00DB02D1" w:rsidRPr="00290383">
              <w:rPr>
                <w:sz w:val="20"/>
                <w:szCs w:val="20"/>
              </w:rPr>
              <w:t>0</w:t>
            </w:r>
          </w:p>
        </w:tc>
      </w:tr>
      <w:tr w:rsidR="00F06C5B" w:rsidRPr="00CB6430" w:rsidTr="00397818">
        <w:trPr>
          <w:trHeight w:val="242"/>
        </w:trPr>
        <w:tc>
          <w:tcPr>
            <w:tcW w:w="426" w:type="dxa"/>
            <w:shd w:val="clear" w:color="auto" w:fill="FFFFFF"/>
          </w:tcPr>
          <w:p w:rsidR="00F06C5B" w:rsidRPr="005D1AEA" w:rsidRDefault="00F06C5B" w:rsidP="00E96AA8">
            <w:pPr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ц.</w:t>
            </w:r>
          </w:p>
        </w:tc>
        <w:tc>
          <w:tcPr>
            <w:tcW w:w="4536" w:type="dxa"/>
            <w:shd w:val="clear" w:color="auto" w:fill="FFFFFF"/>
          </w:tcPr>
          <w:p w:rsidR="00F06C5B" w:rsidRPr="005D1AEA" w:rsidRDefault="00F06C5B" w:rsidP="00E96AA8">
            <w:pPr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Доля проведенных внеплан</w:t>
            </w:r>
            <w:r w:rsidRPr="005D1AEA">
              <w:rPr>
                <w:sz w:val="20"/>
                <w:szCs w:val="20"/>
              </w:rPr>
              <w:t>о</w:t>
            </w:r>
            <w:r w:rsidRPr="005D1AEA">
              <w:rPr>
                <w:sz w:val="20"/>
                <w:szCs w:val="20"/>
              </w:rPr>
              <w:t xml:space="preserve">вых проверок </w:t>
            </w:r>
          </w:p>
        </w:tc>
        <w:tc>
          <w:tcPr>
            <w:tcW w:w="1701" w:type="dxa"/>
            <w:shd w:val="clear" w:color="auto" w:fill="FFFFFF"/>
          </w:tcPr>
          <w:p w:rsidR="00F06C5B" w:rsidRPr="005D1AEA" w:rsidRDefault="00290383" w:rsidP="00E96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290383" w:rsidP="00E96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</w:t>
            </w:r>
            <w:r w:rsidR="00F06C5B" w:rsidRPr="005D1AEA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FFFFFF"/>
          </w:tcPr>
          <w:p w:rsidR="00F06C5B" w:rsidRPr="005D1AEA" w:rsidRDefault="00F93D03" w:rsidP="00E96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</w:t>
            </w:r>
            <w:r w:rsidR="00F06C5B" w:rsidRPr="005D1AEA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FFFFFF"/>
          </w:tcPr>
          <w:p w:rsidR="00F06C5B" w:rsidRPr="00290383" w:rsidRDefault="00F93D03" w:rsidP="00E96AA8">
            <w:pPr>
              <w:jc w:val="center"/>
              <w:rPr>
                <w:sz w:val="20"/>
                <w:szCs w:val="20"/>
              </w:rPr>
            </w:pPr>
            <w:r w:rsidRPr="00290383">
              <w:rPr>
                <w:sz w:val="20"/>
                <w:szCs w:val="20"/>
              </w:rPr>
              <w:t>17,1</w:t>
            </w:r>
            <w:r w:rsidR="00F06C5B" w:rsidRPr="00290383">
              <w:rPr>
                <w:sz w:val="20"/>
                <w:szCs w:val="20"/>
              </w:rPr>
              <w:t>%</w:t>
            </w:r>
          </w:p>
        </w:tc>
      </w:tr>
      <w:tr w:rsidR="00F06C5B" w:rsidRPr="00CB6430" w:rsidTr="000619D0">
        <w:tc>
          <w:tcPr>
            <w:tcW w:w="426" w:type="dxa"/>
            <w:shd w:val="clear" w:color="auto" w:fill="FFFFFF"/>
          </w:tcPr>
          <w:p w:rsidR="00F06C5B" w:rsidRPr="005D1AEA" w:rsidRDefault="00F06C5B" w:rsidP="00E96AA8">
            <w:pPr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ч.</w:t>
            </w:r>
          </w:p>
        </w:tc>
        <w:tc>
          <w:tcPr>
            <w:tcW w:w="4536" w:type="dxa"/>
            <w:shd w:val="clear" w:color="auto" w:fill="FFFFFF"/>
          </w:tcPr>
          <w:p w:rsidR="00F06C5B" w:rsidRPr="005D1AEA" w:rsidRDefault="00F06C5B" w:rsidP="00E96AA8">
            <w:pPr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Доля нарушений лицензионных требований, выявленных по результатам проведения внеплан</w:t>
            </w:r>
            <w:r w:rsidRPr="005D1AEA">
              <w:rPr>
                <w:sz w:val="20"/>
                <w:szCs w:val="20"/>
              </w:rPr>
              <w:t>о</w:t>
            </w:r>
            <w:r w:rsidRPr="005D1AEA">
              <w:rPr>
                <w:sz w:val="20"/>
                <w:szCs w:val="20"/>
              </w:rPr>
              <w:t xml:space="preserve">вых проверок </w:t>
            </w:r>
          </w:p>
        </w:tc>
        <w:tc>
          <w:tcPr>
            <w:tcW w:w="1701" w:type="dxa"/>
            <w:shd w:val="clear" w:color="auto" w:fill="FFFFFF"/>
          </w:tcPr>
          <w:p w:rsidR="00F06C5B" w:rsidRPr="005D1AEA" w:rsidRDefault="00290383" w:rsidP="00E96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290383" w:rsidP="00E96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  <w:r w:rsidR="00F06C5B" w:rsidRPr="005D1AEA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FFFFFF"/>
          </w:tcPr>
          <w:p w:rsidR="00F06C5B" w:rsidRPr="005D1AEA" w:rsidRDefault="00F93D03" w:rsidP="00E96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  <w:r w:rsidR="00F06C5B" w:rsidRPr="005D1AEA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FFFFFF"/>
          </w:tcPr>
          <w:p w:rsidR="00F06C5B" w:rsidRPr="00290383" w:rsidRDefault="00F93D03" w:rsidP="00E96AA8">
            <w:pPr>
              <w:jc w:val="center"/>
              <w:rPr>
                <w:sz w:val="20"/>
                <w:szCs w:val="20"/>
              </w:rPr>
            </w:pPr>
            <w:r w:rsidRPr="00290383">
              <w:rPr>
                <w:sz w:val="20"/>
                <w:szCs w:val="20"/>
              </w:rPr>
              <w:t>13,3</w:t>
            </w:r>
            <w:r w:rsidR="00D11F83" w:rsidRPr="00290383">
              <w:rPr>
                <w:sz w:val="20"/>
                <w:szCs w:val="20"/>
              </w:rPr>
              <w:t>%</w:t>
            </w:r>
          </w:p>
        </w:tc>
      </w:tr>
      <w:tr w:rsidR="00F06C5B" w:rsidRPr="00CB6430" w:rsidTr="000619D0">
        <w:tc>
          <w:tcPr>
            <w:tcW w:w="426" w:type="dxa"/>
            <w:shd w:val="clear" w:color="auto" w:fill="auto"/>
          </w:tcPr>
          <w:p w:rsidR="00F06C5B" w:rsidRPr="005D1AEA" w:rsidRDefault="00F06C5B" w:rsidP="00E96AA8">
            <w:pPr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ш.</w:t>
            </w:r>
          </w:p>
        </w:tc>
        <w:tc>
          <w:tcPr>
            <w:tcW w:w="4536" w:type="dxa"/>
            <w:shd w:val="clear" w:color="auto" w:fill="auto"/>
          </w:tcPr>
          <w:p w:rsidR="00F06C5B" w:rsidRPr="005D1AEA" w:rsidRDefault="00F06C5B" w:rsidP="00E96AA8">
            <w:pPr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Доля лицензиатов, в деятельности которых выя</w:t>
            </w:r>
            <w:r w:rsidRPr="005D1AEA">
              <w:rPr>
                <w:sz w:val="20"/>
                <w:szCs w:val="20"/>
              </w:rPr>
              <w:t>в</w:t>
            </w:r>
            <w:r w:rsidRPr="005D1AEA">
              <w:rPr>
                <w:sz w:val="20"/>
                <w:szCs w:val="20"/>
              </w:rPr>
              <w:t>лены нарушения по результатам проведения пр</w:t>
            </w:r>
            <w:r w:rsidRPr="005D1AEA">
              <w:rPr>
                <w:sz w:val="20"/>
                <w:szCs w:val="20"/>
              </w:rPr>
              <w:t>о</w:t>
            </w:r>
            <w:r w:rsidRPr="005D1AEA">
              <w:rPr>
                <w:sz w:val="20"/>
                <w:szCs w:val="20"/>
              </w:rPr>
              <w:t xml:space="preserve">верок </w:t>
            </w:r>
          </w:p>
        </w:tc>
        <w:tc>
          <w:tcPr>
            <w:tcW w:w="1701" w:type="dxa"/>
            <w:shd w:val="clear" w:color="auto" w:fill="auto"/>
          </w:tcPr>
          <w:p w:rsidR="00F06C5B" w:rsidRPr="005D1AEA" w:rsidRDefault="00290383" w:rsidP="00E96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290383" w:rsidP="00E96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F06C5B" w:rsidRPr="005D1AEA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F93D03" w:rsidP="00E96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  <w:r w:rsidR="00F06C5B" w:rsidRPr="005D1AEA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F06C5B" w:rsidRPr="00290383" w:rsidRDefault="00F93D03" w:rsidP="00E96AA8">
            <w:pPr>
              <w:jc w:val="both"/>
              <w:rPr>
                <w:sz w:val="20"/>
                <w:szCs w:val="20"/>
              </w:rPr>
            </w:pPr>
            <w:r w:rsidRPr="00290383">
              <w:rPr>
                <w:sz w:val="20"/>
                <w:szCs w:val="20"/>
              </w:rPr>
              <w:t xml:space="preserve">     28</w:t>
            </w:r>
            <w:r w:rsidR="009B43AB" w:rsidRPr="00290383">
              <w:rPr>
                <w:sz w:val="20"/>
                <w:szCs w:val="20"/>
              </w:rPr>
              <w:t>%</w:t>
            </w:r>
          </w:p>
        </w:tc>
      </w:tr>
      <w:tr w:rsidR="00F06C5B" w:rsidRPr="00CB6430" w:rsidTr="000619D0">
        <w:tc>
          <w:tcPr>
            <w:tcW w:w="426" w:type="dxa"/>
            <w:shd w:val="clear" w:color="auto" w:fill="auto"/>
          </w:tcPr>
          <w:p w:rsidR="00F06C5B" w:rsidRPr="005D1AEA" w:rsidRDefault="00F06C5B" w:rsidP="00E96AA8">
            <w:pPr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щ.</w:t>
            </w:r>
          </w:p>
        </w:tc>
        <w:tc>
          <w:tcPr>
            <w:tcW w:w="4536" w:type="dxa"/>
            <w:shd w:val="clear" w:color="auto" w:fill="auto"/>
          </w:tcPr>
          <w:p w:rsidR="00F06C5B" w:rsidRPr="005D1AEA" w:rsidRDefault="00F06C5B" w:rsidP="00E96AA8">
            <w:pPr>
              <w:jc w:val="both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Доля решений, принятых лицензирующим орг</w:t>
            </w:r>
            <w:r w:rsidRPr="005D1AEA">
              <w:rPr>
                <w:sz w:val="20"/>
                <w:szCs w:val="20"/>
              </w:rPr>
              <w:t>а</w:t>
            </w:r>
            <w:r w:rsidRPr="005D1AEA">
              <w:rPr>
                <w:sz w:val="20"/>
                <w:szCs w:val="20"/>
              </w:rPr>
              <w:t>ном по результатам рассмотрения заявлений о представлении, продлении срока действия, пер</w:t>
            </w:r>
            <w:r w:rsidRPr="005D1AEA">
              <w:rPr>
                <w:sz w:val="20"/>
                <w:szCs w:val="20"/>
              </w:rPr>
              <w:t>е</w:t>
            </w:r>
            <w:r w:rsidRPr="005D1AEA">
              <w:rPr>
                <w:sz w:val="20"/>
                <w:szCs w:val="20"/>
              </w:rPr>
              <w:t>оформлении, прекращении действия, а также о выдаче дубликата или копии лицензии и предоставленных заяв</w:t>
            </w:r>
            <w:r w:rsidRPr="005D1AEA">
              <w:rPr>
                <w:sz w:val="20"/>
                <w:szCs w:val="20"/>
              </w:rPr>
              <w:t>и</w:t>
            </w:r>
            <w:r w:rsidRPr="005D1AEA">
              <w:rPr>
                <w:sz w:val="20"/>
                <w:szCs w:val="20"/>
              </w:rPr>
              <w:t xml:space="preserve">телю в электронной форме </w:t>
            </w:r>
          </w:p>
        </w:tc>
        <w:tc>
          <w:tcPr>
            <w:tcW w:w="1701" w:type="dxa"/>
            <w:shd w:val="clear" w:color="auto" w:fill="auto"/>
          </w:tcPr>
          <w:p w:rsidR="00F06C5B" w:rsidRPr="005D1AEA" w:rsidRDefault="00F3750F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F06C5B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0%</w:t>
            </w:r>
          </w:p>
        </w:tc>
        <w:tc>
          <w:tcPr>
            <w:tcW w:w="992" w:type="dxa"/>
            <w:shd w:val="clear" w:color="auto" w:fill="auto"/>
          </w:tcPr>
          <w:p w:rsidR="00F06C5B" w:rsidRPr="005D1AEA" w:rsidRDefault="00F06C5B" w:rsidP="00E96AA8">
            <w:pPr>
              <w:jc w:val="center"/>
              <w:rPr>
                <w:sz w:val="20"/>
                <w:szCs w:val="20"/>
              </w:rPr>
            </w:pPr>
            <w:r w:rsidRPr="005D1AEA">
              <w:rPr>
                <w:sz w:val="20"/>
                <w:szCs w:val="20"/>
              </w:rPr>
              <w:t>0%</w:t>
            </w:r>
          </w:p>
        </w:tc>
        <w:tc>
          <w:tcPr>
            <w:tcW w:w="992" w:type="dxa"/>
            <w:shd w:val="clear" w:color="auto" w:fill="auto"/>
          </w:tcPr>
          <w:p w:rsidR="00F06C5B" w:rsidRPr="00290383" w:rsidRDefault="00F93D03" w:rsidP="00E96AA8">
            <w:pPr>
              <w:jc w:val="both"/>
              <w:rPr>
                <w:sz w:val="20"/>
                <w:szCs w:val="20"/>
              </w:rPr>
            </w:pPr>
            <w:r w:rsidRPr="00290383">
              <w:rPr>
                <w:sz w:val="20"/>
                <w:szCs w:val="20"/>
              </w:rPr>
              <w:t xml:space="preserve">      </w:t>
            </w:r>
            <w:r w:rsidR="009B43AB" w:rsidRPr="00290383">
              <w:rPr>
                <w:sz w:val="20"/>
                <w:szCs w:val="20"/>
              </w:rPr>
              <w:t>0%</w:t>
            </w:r>
          </w:p>
        </w:tc>
      </w:tr>
    </w:tbl>
    <w:p w:rsidR="00F06C5B" w:rsidRPr="00CB6430" w:rsidRDefault="00F06C5B" w:rsidP="00F06C5B">
      <w:pPr>
        <w:tabs>
          <w:tab w:val="left" w:pos="567"/>
        </w:tabs>
        <w:ind w:firstLine="851"/>
        <w:jc w:val="both"/>
        <w:rPr>
          <w:color w:val="808080"/>
        </w:rPr>
      </w:pPr>
    </w:p>
    <w:p w:rsidR="00BF140A" w:rsidRPr="00462298" w:rsidRDefault="00BF140A" w:rsidP="009A164B">
      <w:pPr>
        <w:pStyle w:val="a3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  <w:lang w:val="ru-RU"/>
        </w:rPr>
      </w:pPr>
      <w:r w:rsidRPr="00462298">
        <w:rPr>
          <w:rFonts w:hint="eastAsia"/>
          <w:bCs/>
          <w:sz w:val="28"/>
          <w:szCs w:val="28"/>
          <w:lang w:val="ru-RU"/>
        </w:rPr>
        <w:t>По</w:t>
      </w:r>
      <w:r w:rsidRPr="00462298">
        <w:rPr>
          <w:bCs/>
          <w:sz w:val="28"/>
          <w:szCs w:val="28"/>
          <w:lang w:val="ru-RU"/>
        </w:rPr>
        <w:t xml:space="preserve"> </w:t>
      </w:r>
      <w:r w:rsidRPr="00462298">
        <w:rPr>
          <w:rFonts w:hint="eastAsia"/>
          <w:bCs/>
          <w:sz w:val="28"/>
          <w:szCs w:val="28"/>
          <w:lang w:val="ru-RU"/>
        </w:rPr>
        <w:t>результатам</w:t>
      </w:r>
      <w:r w:rsidRPr="00462298">
        <w:rPr>
          <w:bCs/>
          <w:sz w:val="28"/>
          <w:szCs w:val="28"/>
          <w:lang w:val="ru-RU"/>
        </w:rPr>
        <w:t xml:space="preserve"> </w:t>
      </w:r>
      <w:r w:rsidRPr="00462298">
        <w:rPr>
          <w:rFonts w:hint="eastAsia"/>
          <w:bCs/>
          <w:sz w:val="28"/>
          <w:szCs w:val="28"/>
          <w:lang w:val="ru-RU"/>
        </w:rPr>
        <w:t>анализа</w:t>
      </w:r>
      <w:r w:rsidRPr="00462298">
        <w:rPr>
          <w:bCs/>
          <w:sz w:val="28"/>
          <w:szCs w:val="28"/>
          <w:lang w:val="ru-RU"/>
        </w:rPr>
        <w:t xml:space="preserve"> </w:t>
      </w:r>
      <w:r w:rsidRPr="00462298">
        <w:rPr>
          <w:rFonts w:hint="eastAsia"/>
          <w:bCs/>
          <w:sz w:val="28"/>
          <w:szCs w:val="28"/>
          <w:lang w:val="ru-RU"/>
        </w:rPr>
        <w:t>действий</w:t>
      </w:r>
      <w:r w:rsidRPr="00462298">
        <w:rPr>
          <w:bCs/>
          <w:sz w:val="28"/>
          <w:szCs w:val="28"/>
          <w:lang w:val="ru-RU"/>
        </w:rPr>
        <w:t xml:space="preserve"> комитета образования и науки Курской области </w:t>
      </w:r>
      <w:r w:rsidRPr="00462298">
        <w:rPr>
          <w:rFonts w:hint="eastAsia"/>
          <w:bCs/>
          <w:sz w:val="28"/>
          <w:szCs w:val="28"/>
          <w:lang w:val="ru-RU"/>
        </w:rPr>
        <w:t>по</w:t>
      </w:r>
      <w:r w:rsidRPr="00462298">
        <w:rPr>
          <w:bCs/>
          <w:sz w:val="28"/>
          <w:szCs w:val="28"/>
          <w:lang w:val="ru-RU"/>
        </w:rPr>
        <w:t xml:space="preserve"> </w:t>
      </w:r>
      <w:r w:rsidRPr="00462298">
        <w:rPr>
          <w:rFonts w:hint="eastAsia"/>
          <w:bCs/>
          <w:sz w:val="28"/>
          <w:szCs w:val="28"/>
          <w:lang w:val="ru-RU"/>
        </w:rPr>
        <w:t>пресечению</w:t>
      </w:r>
      <w:r w:rsidRPr="00462298">
        <w:rPr>
          <w:bCs/>
          <w:sz w:val="28"/>
          <w:szCs w:val="28"/>
          <w:lang w:val="ru-RU"/>
        </w:rPr>
        <w:t xml:space="preserve"> </w:t>
      </w:r>
      <w:r w:rsidRPr="00462298">
        <w:rPr>
          <w:rFonts w:hint="eastAsia"/>
          <w:bCs/>
          <w:sz w:val="28"/>
          <w:szCs w:val="28"/>
          <w:lang w:val="ru-RU"/>
        </w:rPr>
        <w:t>нарушений</w:t>
      </w:r>
      <w:r w:rsidRPr="00462298">
        <w:rPr>
          <w:bCs/>
          <w:sz w:val="28"/>
          <w:szCs w:val="28"/>
          <w:lang w:val="ru-RU"/>
        </w:rPr>
        <w:t xml:space="preserve"> </w:t>
      </w:r>
      <w:r w:rsidRPr="00462298">
        <w:rPr>
          <w:rFonts w:hint="eastAsia"/>
          <w:bCs/>
          <w:sz w:val="28"/>
          <w:szCs w:val="28"/>
          <w:lang w:val="ru-RU"/>
        </w:rPr>
        <w:t>обязательных</w:t>
      </w:r>
      <w:r w:rsidRPr="00462298">
        <w:rPr>
          <w:bCs/>
          <w:sz w:val="28"/>
          <w:szCs w:val="28"/>
          <w:lang w:val="ru-RU"/>
        </w:rPr>
        <w:t xml:space="preserve"> </w:t>
      </w:r>
      <w:r w:rsidRPr="00462298">
        <w:rPr>
          <w:rFonts w:hint="eastAsia"/>
          <w:bCs/>
          <w:sz w:val="28"/>
          <w:szCs w:val="28"/>
          <w:lang w:val="ru-RU"/>
        </w:rPr>
        <w:t>требований</w:t>
      </w:r>
      <w:r w:rsidRPr="00462298">
        <w:rPr>
          <w:bCs/>
          <w:sz w:val="28"/>
          <w:szCs w:val="28"/>
          <w:lang w:val="ru-RU"/>
        </w:rPr>
        <w:t xml:space="preserve"> </w:t>
      </w:r>
      <w:r w:rsidRPr="00462298">
        <w:rPr>
          <w:rFonts w:hint="eastAsia"/>
          <w:bCs/>
          <w:sz w:val="28"/>
          <w:szCs w:val="28"/>
          <w:lang w:val="ru-RU"/>
        </w:rPr>
        <w:t>в</w:t>
      </w:r>
      <w:r w:rsidRPr="00462298">
        <w:rPr>
          <w:bCs/>
          <w:sz w:val="28"/>
          <w:szCs w:val="28"/>
          <w:lang w:val="ru-RU"/>
        </w:rPr>
        <w:t xml:space="preserve"> </w:t>
      </w:r>
      <w:r w:rsidRPr="00462298">
        <w:rPr>
          <w:rFonts w:hint="eastAsia"/>
          <w:bCs/>
          <w:sz w:val="28"/>
          <w:szCs w:val="28"/>
          <w:lang w:val="ru-RU"/>
        </w:rPr>
        <w:t>качестве</w:t>
      </w:r>
      <w:r w:rsidRPr="00462298">
        <w:rPr>
          <w:bCs/>
          <w:sz w:val="28"/>
          <w:szCs w:val="28"/>
          <w:lang w:val="ru-RU"/>
        </w:rPr>
        <w:t xml:space="preserve"> </w:t>
      </w:r>
      <w:r w:rsidRPr="00462298">
        <w:rPr>
          <w:rFonts w:hint="eastAsia"/>
          <w:bCs/>
          <w:sz w:val="28"/>
          <w:szCs w:val="28"/>
          <w:lang w:val="ru-RU"/>
        </w:rPr>
        <w:t>пол</w:t>
      </w:r>
      <w:r w:rsidRPr="00462298">
        <w:rPr>
          <w:rFonts w:hint="eastAsia"/>
          <w:bCs/>
          <w:sz w:val="28"/>
          <w:szCs w:val="28"/>
          <w:lang w:val="ru-RU"/>
        </w:rPr>
        <w:t>о</w:t>
      </w:r>
      <w:r w:rsidRPr="00462298">
        <w:rPr>
          <w:rFonts w:hint="eastAsia"/>
          <w:bCs/>
          <w:sz w:val="28"/>
          <w:szCs w:val="28"/>
          <w:lang w:val="ru-RU"/>
        </w:rPr>
        <w:t>жительных</w:t>
      </w:r>
      <w:r w:rsidRPr="00462298">
        <w:rPr>
          <w:bCs/>
          <w:sz w:val="28"/>
          <w:szCs w:val="28"/>
          <w:lang w:val="ru-RU"/>
        </w:rPr>
        <w:t xml:space="preserve"> </w:t>
      </w:r>
      <w:r w:rsidRPr="00462298">
        <w:rPr>
          <w:rFonts w:hint="eastAsia"/>
          <w:bCs/>
          <w:sz w:val="28"/>
          <w:szCs w:val="28"/>
          <w:lang w:val="ru-RU"/>
        </w:rPr>
        <w:t>аспектов</w:t>
      </w:r>
      <w:r w:rsidRPr="00462298">
        <w:rPr>
          <w:bCs/>
          <w:sz w:val="28"/>
          <w:szCs w:val="28"/>
          <w:lang w:val="ru-RU"/>
        </w:rPr>
        <w:t xml:space="preserve"> </w:t>
      </w:r>
      <w:r w:rsidRPr="00462298">
        <w:rPr>
          <w:rFonts w:hint="eastAsia"/>
          <w:bCs/>
          <w:sz w:val="28"/>
          <w:szCs w:val="28"/>
          <w:lang w:val="ru-RU"/>
        </w:rPr>
        <w:t>осуществления</w:t>
      </w:r>
      <w:r w:rsidRPr="00462298">
        <w:rPr>
          <w:bCs/>
          <w:sz w:val="28"/>
          <w:szCs w:val="28"/>
          <w:lang w:val="ru-RU"/>
        </w:rPr>
        <w:t xml:space="preserve"> лицензирования образовательной деятельности и лицензионного контроля </w:t>
      </w:r>
      <w:r w:rsidRPr="00462298">
        <w:rPr>
          <w:rFonts w:hint="eastAsia"/>
          <w:bCs/>
          <w:sz w:val="28"/>
          <w:szCs w:val="28"/>
          <w:lang w:val="ru-RU"/>
        </w:rPr>
        <w:t>необходимо</w:t>
      </w:r>
      <w:r w:rsidRPr="00462298">
        <w:rPr>
          <w:bCs/>
          <w:sz w:val="28"/>
          <w:szCs w:val="28"/>
          <w:lang w:val="ru-RU"/>
        </w:rPr>
        <w:t xml:space="preserve"> </w:t>
      </w:r>
      <w:r w:rsidRPr="00462298">
        <w:rPr>
          <w:rFonts w:hint="eastAsia"/>
          <w:bCs/>
          <w:sz w:val="28"/>
          <w:szCs w:val="28"/>
          <w:lang w:val="ru-RU"/>
        </w:rPr>
        <w:t>отм</w:t>
      </w:r>
      <w:r w:rsidRPr="00462298">
        <w:rPr>
          <w:rFonts w:hint="eastAsia"/>
          <w:bCs/>
          <w:sz w:val="28"/>
          <w:szCs w:val="28"/>
          <w:lang w:val="ru-RU"/>
        </w:rPr>
        <w:t>е</w:t>
      </w:r>
      <w:r w:rsidRPr="00462298">
        <w:rPr>
          <w:rFonts w:hint="eastAsia"/>
          <w:bCs/>
          <w:sz w:val="28"/>
          <w:szCs w:val="28"/>
          <w:lang w:val="ru-RU"/>
        </w:rPr>
        <w:t>тить</w:t>
      </w:r>
      <w:r w:rsidRPr="00462298">
        <w:rPr>
          <w:bCs/>
          <w:sz w:val="28"/>
          <w:szCs w:val="28"/>
          <w:lang w:val="ru-RU"/>
        </w:rPr>
        <w:t>:</w:t>
      </w:r>
    </w:p>
    <w:p w:rsidR="00BF140A" w:rsidRPr="00462298" w:rsidRDefault="00BF140A" w:rsidP="009A164B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462298">
        <w:rPr>
          <w:bCs/>
          <w:sz w:val="28"/>
          <w:szCs w:val="28"/>
        </w:rPr>
        <w:t>соблюдение правовой нормы, устанавливающей компетенцию органа государственной власти субъекта Российской Федерации, осуществляющего переданные полномочия по лицензированию образовательной деятельности;</w:t>
      </w:r>
    </w:p>
    <w:p w:rsidR="00BF140A" w:rsidRPr="00462298" w:rsidRDefault="00BF140A" w:rsidP="009A164B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462298">
        <w:rPr>
          <w:rFonts w:eastAsia="TimesNewRomanPSMT"/>
          <w:sz w:val="28"/>
          <w:szCs w:val="28"/>
          <w:lang w:eastAsia="en-US"/>
        </w:rPr>
        <w:t>обеспечение реализации в полном объеме ежегодного плана проведения плановых проверок, проведенных в отношении лицензиатов</w:t>
      </w:r>
      <w:r w:rsidRPr="00462298">
        <w:rPr>
          <w:bCs/>
          <w:sz w:val="28"/>
          <w:szCs w:val="28"/>
        </w:rPr>
        <w:t>;</w:t>
      </w:r>
    </w:p>
    <w:p w:rsidR="00BF140A" w:rsidRPr="00462298" w:rsidRDefault="00BF140A" w:rsidP="009A164B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462298">
        <w:rPr>
          <w:sz w:val="28"/>
          <w:szCs w:val="28"/>
        </w:rPr>
        <w:t>анализ эффективности контрольной деятельности, в том числе мониторинг коррупционных рисков при реализации контрольных полномочий в форме текущего контроля за соблюдением и исполнением должностными лицами комитета образования и науки Курской области должностных обязанностей;</w:t>
      </w:r>
    </w:p>
    <w:p w:rsidR="00BF140A" w:rsidRPr="00462298" w:rsidRDefault="00BF140A" w:rsidP="009A164B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462298">
        <w:rPr>
          <w:rFonts w:eastAsia="Calibri"/>
          <w:sz w:val="28"/>
          <w:szCs w:val="28"/>
          <w:lang w:val="ru-RU" w:eastAsia="en-US"/>
        </w:rPr>
        <w:t xml:space="preserve">  </w:t>
      </w:r>
      <w:r w:rsidR="00A15369" w:rsidRPr="00462298">
        <w:rPr>
          <w:rFonts w:eastAsia="Calibri"/>
          <w:sz w:val="28"/>
          <w:szCs w:val="28"/>
          <w:lang w:val="ru-RU" w:eastAsia="en-US"/>
        </w:rPr>
        <w:t xml:space="preserve"> </w:t>
      </w:r>
      <w:r w:rsidR="00E63061" w:rsidRPr="00462298">
        <w:rPr>
          <w:rFonts w:eastAsia="Calibri"/>
          <w:sz w:val="28"/>
          <w:szCs w:val="28"/>
          <w:lang w:eastAsia="en-US"/>
        </w:rPr>
        <w:t xml:space="preserve">по состоянию на </w:t>
      </w:r>
      <w:r w:rsidR="00E63061" w:rsidRPr="00462298">
        <w:rPr>
          <w:rFonts w:eastAsia="Calibri"/>
          <w:sz w:val="28"/>
          <w:szCs w:val="28"/>
          <w:lang w:val="ru-RU" w:eastAsia="en-US"/>
        </w:rPr>
        <w:t>29</w:t>
      </w:r>
      <w:r w:rsidRPr="00462298">
        <w:rPr>
          <w:rFonts w:eastAsia="Calibri"/>
          <w:sz w:val="28"/>
          <w:szCs w:val="28"/>
          <w:lang w:eastAsia="en-US"/>
        </w:rPr>
        <w:t>.12.201</w:t>
      </w:r>
      <w:r w:rsidR="00CC5C54" w:rsidRPr="00462298">
        <w:rPr>
          <w:rFonts w:eastAsia="Calibri"/>
          <w:sz w:val="28"/>
          <w:szCs w:val="28"/>
          <w:lang w:val="ru-RU" w:eastAsia="en-US"/>
        </w:rPr>
        <w:t>7</w:t>
      </w:r>
      <w:r w:rsidRPr="00462298">
        <w:rPr>
          <w:rFonts w:eastAsia="Calibri"/>
          <w:sz w:val="28"/>
          <w:szCs w:val="28"/>
          <w:lang w:eastAsia="en-US"/>
        </w:rPr>
        <w:t xml:space="preserve"> года на территории Курской области юридических лиц, осуществляющих образовательную деятельность без разрешительного документа (лицензии), не зарегистрировано</w:t>
      </w:r>
      <w:r w:rsidRPr="00462298">
        <w:rPr>
          <w:bCs/>
          <w:sz w:val="28"/>
          <w:szCs w:val="28"/>
        </w:rPr>
        <w:t>;</w:t>
      </w:r>
    </w:p>
    <w:p w:rsidR="00BF140A" w:rsidRPr="00462298" w:rsidRDefault="00BF140A" w:rsidP="009A164B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462298">
        <w:rPr>
          <w:rFonts w:eastAsia="Calibri"/>
          <w:sz w:val="28"/>
          <w:szCs w:val="28"/>
          <w:lang w:eastAsia="en-US"/>
        </w:rPr>
        <w:t>соблюдение сроков и процедур при приеме, регистрации, проверке полноты и правильности оформления документов, представленных соискателем лицензии</w:t>
      </w:r>
      <w:r w:rsidRPr="00462298">
        <w:rPr>
          <w:bCs/>
          <w:sz w:val="28"/>
          <w:szCs w:val="28"/>
        </w:rPr>
        <w:t>;</w:t>
      </w:r>
    </w:p>
    <w:p w:rsidR="00BF140A" w:rsidRPr="00462298" w:rsidRDefault="00BF140A" w:rsidP="009A164B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462298">
        <w:rPr>
          <w:bCs/>
          <w:sz w:val="28"/>
          <w:szCs w:val="28"/>
        </w:rPr>
        <w:t xml:space="preserve">обеспечение </w:t>
      </w:r>
      <w:r w:rsidRPr="00462298">
        <w:rPr>
          <w:rFonts w:eastAsia="Calibri"/>
          <w:sz w:val="28"/>
          <w:szCs w:val="28"/>
          <w:lang w:eastAsia="en-US"/>
        </w:rPr>
        <w:t>к</w:t>
      </w:r>
      <w:r w:rsidRPr="00462298">
        <w:rPr>
          <w:bCs/>
          <w:sz w:val="28"/>
          <w:szCs w:val="28"/>
        </w:rPr>
        <w:t>онтроля за исполнением предписаний и устранением нарушений обязательных требований по результатам проверок;</w:t>
      </w:r>
    </w:p>
    <w:p w:rsidR="00BF140A" w:rsidRPr="00462298" w:rsidRDefault="00BF140A" w:rsidP="009A164B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462298">
        <w:rPr>
          <w:rFonts w:eastAsia="Calibri"/>
          <w:sz w:val="28"/>
          <w:szCs w:val="28"/>
          <w:lang w:eastAsia="en-US"/>
        </w:rPr>
        <w:t xml:space="preserve">отсутствие случаев оспаривания в суде оснований и результатов проведения </w:t>
      </w:r>
      <w:r w:rsidRPr="00462298">
        <w:rPr>
          <w:bCs/>
          <w:sz w:val="28"/>
          <w:szCs w:val="28"/>
        </w:rPr>
        <w:t>результатов проверок, проведенных комитетом образования и науки Курской области;</w:t>
      </w:r>
    </w:p>
    <w:p w:rsidR="00BF140A" w:rsidRPr="00462298" w:rsidRDefault="00BF140A" w:rsidP="009A164B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462298">
        <w:rPr>
          <w:bCs/>
          <w:sz w:val="28"/>
          <w:szCs w:val="28"/>
        </w:rPr>
        <w:lastRenderedPageBreak/>
        <w:t>проведение проверок без нарушений требований законодательства Российской Федерации о порядке их проведения, по результатам которых к должностным лицам не применялись меры дисциплинарного, административного наказания, результаты проверок не были обжалованы в суде;</w:t>
      </w:r>
    </w:p>
    <w:p w:rsidR="00BF140A" w:rsidRPr="00462298" w:rsidRDefault="00BF140A" w:rsidP="009A164B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462298">
        <w:rPr>
          <w:bCs/>
          <w:sz w:val="28"/>
          <w:szCs w:val="28"/>
        </w:rPr>
        <w:t>отсутствие жалоб, обращений на действия должностных лиц, уполномоченных на проведение проверок, а также отсутствие повторных обращений по ра</w:t>
      </w:r>
      <w:r w:rsidRPr="00462298">
        <w:rPr>
          <w:bCs/>
          <w:sz w:val="28"/>
          <w:szCs w:val="28"/>
        </w:rPr>
        <w:t>с</w:t>
      </w:r>
      <w:r w:rsidRPr="00462298">
        <w:rPr>
          <w:bCs/>
          <w:sz w:val="28"/>
          <w:szCs w:val="28"/>
        </w:rPr>
        <w:t>смотренным жалобам, обращениям;</w:t>
      </w:r>
    </w:p>
    <w:p w:rsidR="00BF140A" w:rsidRPr="00462298" w:rsidRDefault="00BF140A" w:rsidP="009A164B">
      <w:pPr>
        <w:pStyle w:val="a3"/>
        <w:numPr>
          <w:ilvl w:val="0"/>
          <w:numId w:val="2"/>
        </w:numPr>
        <w:autoSpaceDE w:val="0"/>
        <w:autoSpaceDN w:val="0"/>
        <w:adjustRightInd w:val="0"/>
        <w:ind w:left="-709" w:firstLine="1418"/>
        <w:contextualSpacing/>
        <w:jc w:val="both"/>
        <w:rPr>
          <w:bCs/>
          <w:sz w:val="28"/>
          <w:szCs w:val="28"/>
        </w:rPr>
      </w:pPr>
      <w:r w:rsidRPr="00462298">
        <w:rPr>
          <w:bCs/>
          <w:sz w:val="28"/>
          <w:szCs w:val="28"/>
        </w:rPr>
        <w:t>соблюдение установленных сроков проведения проверок;</w:t>
      </w:r>
    </w:p>
    <w:p w:rsidR="00BF140A" w:rsidRPr="00462298" w:rsidRDefault="00BF140A" w:rsidP="009A164B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462298">
        <w:rPr>
          <w:bCs/>
          <w:sz w:val="28"/>
          <w:szCs w:val="28"/>
        </w:rPr>
        <w:t xml:space="preserve">обеспечение информирования общественности о результатах </w:t>
      </w:r>
      <w:r w:rsidRPr="00462298">
        <w:rPr>
          <w:rFonts w:eastAsia="Calibri"/>
          <w:sz w:val="28"/>
          <w:szCs w:val="28"/>
          <w:lang w:eastAsia="en-US"/>
        </w:rPr>
        <w:t xml:space="preserve">контроля  за соблюдением лицензиатом лицензионных требований и условий при осуществлении образовательной деятельности </w:t>
      </w:r>
      <w:r w:rsidRPr="00462298">
        <w:rPr>
          <w:bCs/>
          <w:sz w:val="28"/>
          <w:szCs w:val="28"/>
        </w:rPr>
        <w:t>путем размещения информации на официальном сайте комитета образования и науки Курской области;</w:t>
      </w:r>
    </w:p>
    <w:p w:rsidR="00BF140A" w:rsidRPr="00462298" w:rsidRDefault="00BF140A" w:rsidP="009A164B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462298">
        <w:rPr>
          <w:bCs/>
          <w:sz w:val="28"/>
          <w:szCs w:val="28"/>
        </w:rPr>
        <w:t>повышение уровня юридической ответственности и управленческой культуры руководителей образовательных организаций, органов, осуществляющих управление в сфере образования муниципальных районов и городских округов Курской области.</w:t>
      </w:r>
    </w:p>
    <w:p w:rsidR="004B00B7" w:rsidRPr="00462298" w:rsidRDefault="004B00B7" w:rsidP="009A164B">
      <w:pPr>
        <w:pStyle w:val="a3"/>
        <w:ind w:left="0" w:firstLine="709"/>
        <w:jc w:val="both"/>
        <w:rPr>
          <w:sz w:val="28"/>
          <w:szCs w:val="28"/>
        </w:rPr>
      </w:pPr>
      <w:r w:rsidRPr="00462298">
        <w:rPr>
          <w:sz w:val="28"/>
          <w:szCs w:val="28"/>
        </w:rPr>
        <w:t xml:space="preserve">Общее количество административных наказаний, наложенных </w:t>
      </w:r>
      <w:r w:rsidR="00CC5C54" w:rsidRPr="00462298">
        <w:rPr>
          <w:sz w:val="28"/>
          <w:szCs w:val="28"/>
          <w:lang w:val="ru-RU"/>
        </w:rPr>
        <w:t>в 2015-2017</w:t>
      </w:r>
      <w:r w:rsidRPr="00462298">
        <w:rPr>
          <w:sz w:val="28"/>
          <w:szCs w:val="28"/>
          <w:lang w:val="ru-RU"/>
        </w:rPr>
        <w:t xml:space="preserve"> г.г. </w:t>
      </w:r>
      <w:r w:rsidRPr="00462298">
        <w:rPr>
          <w:sz w:val="28"/>
          <w:szCs w:val="28"/>
        </w:rPr>
        <w:t xml:space="preserve">по результатам проверок – </w:t>
      </w:r>
      <w:r w:rsidRPr="00462298">
        <w:rPr>
          <w:sz w:val="28"/>
          <w:szCs w:val="28"/>
          <w:lang w:val="ru-RU"/>
        </w:rPr>
        <w:t>7</w:t>
      </w:r>
      <w:r w:rsidR="001F74EC" w:rsidRPr="00462298">
        <w:rPr>
          <w:sz w:val="28"/>
          <w:szCs w:val="28"/>
          <w:lang w:val="ru-RU"/>
        </w:rPr>
        <w:t>5</w:t>
      </w:r>
      <w:r w:rsidRPr="00462298">
        <w:rPr>
          <w:sz w:val="28"/>
          <w:szCs w:val="28"/>
        </w:rPr>
        <w:t xml:space="preserve">. По решению суда наложено </w:t>
      </w:r>
      <w:r w:rsidR="001F74EC" w:rsidRPr="00462298">
        <w:rPr>
          <w:sz w:val="28"/>
          <w:szCs w:val="28"/>
          <w:lang w:val="ru-RU"/>
        </w:rPr>
        <w:t>55</w:t>
      </w:r>
      <w:r w:rsidRPr="00462298">
        <w:rPr>
          <w:sz w:val="28"/>
          <w:szCs w:val="28"/>
        </w:rPr>
        <w:t xml:space="preserve"> административны</w:t>
      </w:r>
      <w:r w:rsidRPr="00462298">
        <w:rPr>
          <w:sz w:val="28"/>
          <w:szCs w:val="28"/>
          <w:lang w:val="ru-RU"/>
        </w:rPr>
        <w:t>й</w:t>
      </w:r>
      <w:r w:rsidRPr="00462298">
        <w:rPr>
          <w:sz w:val="28"/>
          <w:szCs w:val="28"/>
        </w:rPr>
        <w:t xml:space="preserve"> штраф и </w:t>
      </w:r>
      <w:r w:rsidRPr="00462298">
        <w:rPr>
          <w:sz w:val="28"/>
          <w:szCs w:val="28"/>
          <w:lang w:val="ru-RU"/>
        </w:rPr>
        <w:t>в</w:t>
      </w:r>
      <w:r w:rsidRPr="00462298">
        <w:rPr>
          <w:sz w:val="28"/>
          <w:szCs w:val="28"/>
          <w:lang w:val="ru-RU"/>
        </w:rPr>
        <w:t>ы</w:t>
      </w:r>
      <w:r w:rsidR="001F74EC" w:rsidRPr="00462298">
        <w:rPr>
          <w:sz w:val="28"/>
          <w:szCs w:val="28"/>
          <w:lang w:val="ru-RU"/>
        </w:rPr>
        <w:t>несено 20</w:t>
      </w:r>
      <w:r w:rsidRPr="00462298">
        <w:rPr>
          <w:sz w:val="28"/>
          <w:szCs w:val="28"/>
        </w:rPr>
        <w:t xml:space="preserve"> предупреждени</w:t>
      </w:r>
      <w:r w:rsidRPr="00462298">
        <w:rPr>
          <w:sz w:val="28"/>
          <w:szCs w:val="28"/>
          <w:lang w:val="ru-RU"/>
        </w:rPr>
        <w:t>я</w:t>
      </w:r>
      <w:r w:rsidR="00F95C89" w:rsidRPr="00462298">
        <w:rPr>
          <w:sz w:val="28"/>
          <w:szCs w:val="28"/>
          <w:lang w:val="ru-RU"/>
        </w:rPr>
        <w:t xml:space="preserve"> (таблица 4).</w:t>
      </w:r>
    </w:p>
    <w:p w:rsidR="004B00B7" w:rsidRPr="00462298" w:rsidRDefault="006035AD" w:rsidP="009A164B">
      <w:pPr>
        <w:ind w:firstLine="709"/>
        <w:jc w:val="both"/>
        <w:rPr>
          <w:sz w:val="28"/>
          <w:szCs w:val="28"/>
        </w:rPr>
      </w:pPr>
      <w:r w:rsidRPr="00462298">
        <w:rPr>
          <w:sz w:val="28"/>
          <w:szCs w:val="28"/>
        </w:rPr>
        <w:t>Наиболее распространенными нарушениями, приведшими</w:t>
      </w:r>
      <w:r w:rsidR="004B00B7" w:rsidRPr="00462298">
        <w:rPr>
          <w:sz w:val="28"/>
          <w:szCs w:val="28"/>
        </w:rPr>
        <w:t xml:space="preserve"> к вынесению адми</w:t>
      </w:r>
      <w:r w:rsidRPr="00462298">
        <w:rPr>
          <w:sz w:val="28"/>
          <w:szCs w:val="28"/>
        </w:rPr>
        <w:t>нистративных наказаний, являются</w:t>
      </w:r>
      <w:r w:rsidR="004B00B7" w:rsidRPr="00462298">
        <w:rPr>
          <w:sz w:val="28"/>
          <w:szCs w:val="28"/>
        </w:rPr>
        <w:t xml:space="preserve"> следующие:</w:t>
      </w:r>
    </w:p>
    <w:p w:rsidR="00B41030" w:rsidRPr="00462298" w:rsidRDefault="00B41030" w:rsidP="00B41030">
      <w:pPr>
        <w:pStyle w:val="a3"/>
        <w:ind w:left="0"/>
        <w:contextualSpacing/>
        <w:jc w:val="both"/>
        <w:rPr>
          <w:sz w:val="28"/>
          <w:szCs w:val="28"/>
        </w:rPr>
      </w:pPr>
      <w:r w:rsidRPr="00462298">
        <w:rPr>
          <w:sz w:val="28"/>
          <w:szCs w:val="28"/>
          <w:lang w:val="ru-RU"/>
        </w:rPr>
        <w:t xml:space="preserve">            - </w:t>
      </w:r>
      <w:r w:rsidRPr="00462298">
        <w:rPr>
          <w:sz w:val="28"/>
          <w:szCs w:val="28"/>
        </w:rPr>
        <w:t>ч.</w:t>
      </w:r>
      <w:r w:rsidR="00E63061" w:rsidRPr="00462298">
        <w:rPr>
          <w:sz w:val="28"/>
          <w:szCs w:val="28"/>
          <w:lang w:val="ru-RU"/>
        </w:rPr>
        <w:t xml:space="preserve"> </w:t>
      </w:r>
      <w:r w:rsidRPr="00462298">
        <w:rPr>
          <w:sz w:val="28"/>
          <w:szCs w:val="28"/>
          <w:lang w:val="ru-RU"/>
        </w:rPr>
        <w:t>1</w:t>
      </w:r>
      <w:r w:rsidRPr="00462298">
        <w:rPr>
          <w:sz w:val="28"/>
          <w:szCs w:val="28"/>
        </w:rPr>
        <w:t xml:space="preserve"> ст. 19.20 </w:t>
      </w:r>
      <w:r w:rsidRPr="00462298">
        <w:rPr>
          <w:sz w:val="28"/>
          <w:szCs w:val="28"/>
          <w:lang w:val="ru-RU"/>
        </w:rPr>
        <w:t>помещения здания сооружения по адресу места осущест</w:t>
      </w:r>
      <w:r w:rsidRPr="00462298">
        <w:rPr>
          <w:sz w:val="28"/>
          <w:szCs w:val="28"/>
          <w:lang w:val="ru-RU"/>
        </w:rPr>
        <w:t>в</w:t>
      </w:r>
      <w:r w:rsidRPr="00462298">
        <w:rPr>
          <w:sz w:val="28"/>
          <w:szCs w:val="28"/>
          <w:lang w:val="ru-RU"/>
        </w:rPr>
        <w:t>ления лицензионного  вида деятельности не принадлежат образовательному у</w:t>
      </w:r>
      <w:r w:rsidRPr="00462298">
        <w:rPr>
          <w:sz w:val="28"/>
          <w:szCs w:val="28"/>
          <w:lang w:val="ru-RU"/>
        </w:rPr>
        <w:t>ч</w:t>
      </w:r>
      <w:r w:rsidRPr="00462298">
        <w:rPr>
          <w:sz w:val="28"/>
          <w:szCs w:val="28"/>
          <w:lang w:val="ru-RU"/>
        </w:rPr>
        <w:t>реждению на праве собственности или ином законном основании: права опер</w:t>
      </w:r>
      <w:r w:rsidRPr="00462298">
        <w:rPr>
          <w:sz w:val="28"/>
          <w:szCs w:val="28"/>
          <w:lang w:val="ru-RU"/>
        </w:rPr>
        <w:t>а</w:t>
      </w:r>
      <w:r w:rsidRPr="00462298">
        <w:rPr>
          <w:sz w:val="28"/>
          <w:szCs w:val="28"/>
          <w:lang w:val="ru-RU"/>
        </w:rPr>
        <w:t>тивного управления не зарегистрировано в установленном закон</w:t>
      </w:r>
      <w:r w:rsidRPr="00462298">
        <w:rPr>
          <w:sz w:val="28"/>
          <w:szCs w:val="28"/>
          <w:lang w:val="ru-RU"/>
        </w:rPr>
        <w:t>о</w:t>
      </w:r>
      <w:r w:rsidRPr="00462298">
        <w:rPr>
          <w:sz w:val="28"/>
          <w:szCs w:val="28"/>
          <w:lang w:val="ru-RU"/>
        </w:rPr>
        <w:t>дательством порядке</w:t>
      </w:r>
      <w:r w:rsidRPr="00462298">
        <w:rPr>
          <w:sz w:val="28"/>
          <w:szCs w:val="28"/>
        </w:rPr>
        <w:t>;</w:t>
      </w:r>
    </w:p>
    <w:p w:rsidR="00B41030" w:rsidRPr="00462298" w:rsidRDefault="00B41030" w:rsidP="00B41030">
      <w:pPr>
        <w:pStyle w:val="a3"/>
        <w:ind w:left="0"/>
        <w:contextualSpacing/>
        <w:jc w:val="both"/>
        <w:rPr>
          <w:sz w:val="28"/>
          <w:szCs w:val="28"/>
        </w:rPr>
      </w:pPr>
      <w:r w:rsidRPr="00462298">
        <w:rPr>
          <w:sz w:val="28"/>
          <w:szCs w:val="28"/>
          <w:lang w:val="ru-RU"/>
        </w:rPr>
        <w:t xml:space="preserve">            - ч.</w:t>
      </w:r>
      <w:r w:rsidRPr="00462298">
        <w:rPr>
          <w:sz w:val="28"/>
          <w:szCs w:val="28"/>
        </w:rPr>
        <w:t xml:space="preserve"> 2 ст. 19.20</w:t>
      </w:r>
      <w:r w:rsidRPr="00462298">
        <w:rPr>
          <w:sz w:val="28"/>
          <w:szCs w:val="28"/>
          <w:lang w:val="ru-RU"/>
        </w:rPr>
        <w:t xml:space="preserve"> осуществление образовательной деятельности с наруш</w:t>
      </w:r>
      <w:r w:rsidRPr="00462298">
        <w:rPr>
          <w:sz w:val="28"/>
          <w:szCs w:val="28"/>
          <w:lang w:val="ru-RU"/>
        </w:rPr>
        <w:t>е</w:t>
      </w:r>
      <w:r w:rsidRPr="00462298">
        <w:rPr>
          <w:sz w:val="28"/>
          <w:szCs w:val="28"/>
          <w:lang w:val="ru-RU"/>
        </w:rPr>
        <w:t>нием требований и условий, предусмотренных лицензией;</w:t>
      </w:r>
      <w:r w:rsidRPr="00462298">
        <w:rPr>
          <w:sz w:val="28"/>
          <w:szCs w:val="28"/>
        </w:rPr>
        <w:t xml:space="preserve"> </w:t>
      </w:r>
    </w:p>
    <w:p w:rsidR="00B41030" w:rsidRPr="00462298" w:rsidRDefault="00B41030" w:rsidP="00B41030">
      <w:pPr>
        <w:pStyle w:val="a3"/>
        <w:ind w:left="0"/>
        <w:contextualSpacing/>
        <w:jc w:val="both"/>
        <w:rPr>
          <w:sz w:val="28"/>
          <w:szCs w:val="28"/>
          <w:lang w:val="ru-RU"/>
        </w:rPr>
      </w:pPr>
      <w:r w:rsidRPr="00462298">
        <w:rPr>
          <w:sz w:val="28"/>
          <w:szCs w:val="28"/>
          <w:lang w:val="ru-RU"/>
        </w:rPr>
        <w:t xml:space="preserve">            - </w:t>
      </w:r>
      <w:r w:rsidRPr="00462298">
        <w:rPr>
          <w:sz w:val="28"/>
          <w:szCs w:val="28"/>
        </w:rPr>
        <w:t>ч.</w:t>
      </w:r>
      <w:r w:rsidR="00462298">
        <w:rPr>
          <w:sz w:val="28"/>
          <w:szCs w:val="28"/>
          <w:lang w:val="ru-RU"/>
        </w:rPr>
        <w:t xml:space="preserve"> </w:t>
      </w:r>
      <w:r w:rsidRPr="00462298">
        <w:rPr>
          <w:sz w:val="28"/>
          <w:szCs w:val="28"/>
        </w:rPr>
        <w:t>3 ст. 19.20 осуществляют деятельность работники, не имеющие квалификации соответствующей требованиям тарификационно-квалификационной характеристики по должности к полученной специальности, подтвержденной документами государственного образца об уровне образования и (или) квалификации</w:t>
      </w:r>
      <w:r w:rsidRPr="00462298">
        <w:rPr>
          <w:sz w:val="28"/>
          <w:szCs w:val="28"/>
          <w:lang w:val="ru-RU"/>
        </w:rPr>
        <w:t>;</w:t>
      </w:r>
    </w:p>
    <w:p w:rsidR="00B41030" w:rsidRPr="00462298" w:rsidRDefault="00B41030" w:rsidP="00B41030">
      <w:pPr>
        <w:pStyle w:val="a3"/>
        <w:ind w:left="0"/>
        <w:contextualSpacing/>
        <w:jc w:val="both"/>
        <w:rPr>
          <w:sz w:val="28"/>
          <w:szCs w:val="28"/>
        </w:rPr>
      </w:pPr>
      <w:r w:rsidRPr="00462298">
        <w:rPr>
          <w:sz w:val="28"/>
          <w:szCs w:val="28"/>
          <w:lang w:val="ru-RU"/>
        </w:rPr>
        <w:t xml:space="preserve">           - ч.</w:t>
      </w:r>
      <w:r w:rsidR="00462298">
        <w:rPr>
          <w:sz w:val="28"/>
          <w:szCs w:val="28"/>
          <w:lang w:val="ru-RU"/>
        </w:rPr>
        <w:t xml:space="preserve"> </w:t>
      </w:r>
      <w:r w:rsidRPr="00462298">
        <w:rPr>
          <w:sz w:val="28"/>
          <w:szCs w:val="28"/>
          <w:lang w:val="ru-RU"/>
        </w:rPr>
        <w:t>1 ст. 19.5 невыполнение в установленный срок законного предпис</w:t>
      </w:r>
      <w:r w:rsidRPr="00462298">
        <w:rPr>
          <w:sz w:val="28"/>
          <w:szCs w:val="28"/>
          <w:lang w:val="ru-RU"/>
        </w:rPr>
        <w:t>а</w:t>
      </w:r>
      <w:r w:rsidRPr="00462298">
        <w:rPr>
          <w:sz w:val="28"/>
          <w:szCs w:val="28"/>
          <w:lang w:val="ru-RU"/>
        </w:rPr>
        <w:t>ния, об устранении нарушений законодательства.</w:t>
      </w:r>
    </w:p>
    <w:p w:rsidR="00F06C5B" w:rsidRDefault="000619D0" w:rsidP="00F06C5B">
      <w:pPr>
        <w:ind w:firstLine="720"/>
        <w:jc w:val="center"/>
      </w:pPr>
      <w:r>
        <w:t xml:space="preserve">                                                                                                                                   </w:t>
      </w:r>
      <w:r w:rsidR="00F95C89" w:rsidRPr="00E63061">
        <w:t>Таблица 4</w:t>
      </w:r>
    </w:p>
    <w:p w:rsidR="000619D0" w:rsidRPr="00E63061" w:rsidRDefault="000619D0" w:rsidP="00F06C5B">
      <w:pPr>
        <w:ind w:firstLine="72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2607"/>
        <w:gridCol w:w="2532"/>
        <w:gridCol w:w="2402"/>
      </w:tblGrid>
      <w:tr w:rsidR="004B00B7" w:rsidRPr="00E63061" w:rsidTr="00462298">
        <w:trPr>
          <w:trHeight w:val="384"/>
        </w:trPr>
        <w:tc>
          <w:tcPr>
            <w:tcW w:w="2410" w:type="dxa"/>
            <w:vMerge w:val="restart"/>
            <w:shd w:val="clear" w:color="auto" w:fill="auto"/>
          </w:tcPr>
          <w:p w:rsidR="004B00B7" w:rsidRPr="00397818" w:rsidRDefault="004B00B7" w:rsidP="00DA3AC9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 w:rsidRPr="00397818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4B00B7" w:rsidRPr="00397818" w:rsidRDefault="004B00B7" w:rsidP="00DA3AC9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 w:rsidRPr="00397818">
              <w:rPr>
                <w:b/>
                <w:sz w:val="20"/>
                <w:szCs w:val="20"/>
              </w:rPr>
              <w:t>Количество администр</w:t>
            </w:r>
            <w:r w:rsidRPr="00397818">
              <w:rPr>
                <w:b/>
                <w:sz w:val="20"/>
                <w:szCs w:val="20"/>
              </w:rPr>
              <w:t>а</w:t>
            </w:r>
            <w:r w:rsidRPr="00397818">
              <w:rPr>
                <w:b/>
                <w:sz w:val="20"/>
                <w:szCs w:val="20"/>
              </w:rPr>
              <w:t>тивных наказаний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4B00B7" w:rsidRPr="00397818" w:rsidRDefault="004B00B7" w:rsidP="00DA3AC9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 w:rsidRPr="00397818">
              <w:rPr>
                <w:b/>
                <w:sz w:val="20"/>
                <w:szCs w:val="20"/>
              </w:rPr>
              <w:t>в том числе</w:t>
            </w:r>
          </w:p>
        </w:tc>
      </w:tr>
      <w:tr w:rsidR="004B00B7" w:rsidRPr="00E63061" w:rsidTr="00462298">
        <w:trPr>
          <w:trHeight w:val="576"/>
        </w:trPr>
        <w:tc>
          <w:tcPr>
            <w:tcW w:w="2410" w:type="dxa"/>
            <w:vMerge/>
            <w:shd w:val="clear" w:color="auto" w:fill="auto"/>
          </w:tcPr>
          <w:p w:rsidR="004B00B7" w:rsidRPr="00397818" w:rsidRDefault="004B00B7" w:rsidP="00DA3AC9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4B00B7" w:rsidRPr="00397818" w:rsidRDefault="004B00B7" w:rsidP="00DA3AC9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auto"/>
          </w:tcPr>
          <w:p w:rsidR="004B00B7" w:rsidRPr="00397818" w:rsidRDefault="004B00B7" w:rsidP="00DA3AC9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 w:rsidRPr="00397818">
              <w:rPr>
                <w:b/>
                <w:sz w:val="20"/>
                <w:szCs w:val="20"/>
              </w:rPr>
              <w:t>административный штраф</w:t>
            </w:r>
          </w:p>
        </w:tc>
        <w:tc>
          <w:tcPr>
            <w:tcW w:w="2499" w:type="dxa"/>
            <w:shd w:val="clear" w:color="auto" w:fill="auto"/>
          </w:tcPr>
          <w:p w:rsidR="004B00B7" w:rsidRPr="00397818" w:rsidRDefault="004B00B7" w:rsidP="00DA3AC9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 w:rsidRPr="00397818">
              <w:rPr>
                <w:b/>
                <w:sz w:val="20"/>
                <w:szCs w:val="20"/>
              </w:rPr>
              <w:t>предупреждение</w:t>
            </w:r>
          </w:p>
        </w:tc>
      </w:tr>
      <w:tr w:rsidR="00D27B51" w:rsidRPr="00E63061" w:rsidTr="00462298">
        <w:tc>
          <w:tcPr>
            <w:tcW w:w="2410" w:type="dxa"/>
            <w:shd w:val="clear" w:color="auto" w:fill="auto"/>
          </w:tcPr>
          <w:p w:rsidR="00D27B51" w:rsidRPr="00397818" w:rsidRDefault="00CC5C54" w:rsidP="00DA3AC9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397818">
              <w:rPr>
                <w:sz w:val="20"/>
                <w:szCs w:val="20"/>
              </w:rPr>
              <w:t>2015</w:t>
            </w:r>
          </w:p>
        </w:tc>
        <w:tc>
          <w:tcPr>
            <w:tcW w:w="2692" w:type="dxa"/>
            <w:shd w:val="clear" w:color="auto" w:fill="auto"/>
          </w:tcPr>
          <w:p w:rsidR="00D27B51" w:rsidRPr="00397818" w:rsidRDefault="004B00B7" w:rsidP="00DA3AC9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397818">
              <w:rPr>
                <w:sz w:val="20"/>
                <w:szCs w:val="20"/>
              </w:rPr>
              <w:t>14</w:t>
            </w:r>
          </w:p>
        </w:tc>
        <w:tc>
          <w:tcPr>
            <w:tcW w:w="2605" w:type="dxa"/>
            <w:shd w:val="clear" w:color="auto" w:fill="auto"/>
          </w:tcPr>
          <w:p w:rsidR="00D27B51" w:rsidRPr="00397818" w:rsidRDefault="004B00B7" w:rsidP="00DA3AC9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397818">
              <w:rPr>
                <w:sz w:val="20"/>
                <w:szCs w:val="20"/>
              </w:rPr>
              <w:t>12</w:t>
            </w:r>
          </w:p>
        </w:tc>
        <w:tc>
          <w:tcPr>
            <w:tcW w:w="2499" w:type="dxa"/>
            <w:shd w:val="clear" w:color="auto" w:fill="auto"/>
          </w:tcPr>
          <w:p w:rsidR="00D27B51" w:rsidRPr="00397818" w:rsidRDefault="004B00B7" w:rsidP="00DA3AC9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397818">
              <w:rPr>
                <w:sz w:val="20"/>
                <w:szCs w:val="20"/>
              </w:rPr>
              <w:t>2</w:t>
            </w:r>
          </w:p>
        </w:tc>
      </w:tr>
      <w:tr w:rsidR="00D27B51" w:rsidRPr="00E63061" w:rsidTr="00462298">
        <w:tc>
          <w:tcPr>
            <w:tcW w:w="2410" w:type="dxa"/>
            <w:shd w:val="clear" w:color="auto" w:fill="auto"/>
          </w:tcPr>
          <w:p w:rsidR="00D27B51" w:rsidRPr="00397818" w:rsidRDefault="00CC5C54" w:rsidP="00DA3AC9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397818">
              <w:rPr>
                <w:sz w:val="20"/>
                <w:szCs w:val="20"/>
              </w:rPr>
              <w:t>2016</w:t>
            </w:r>
          </w:p>
        </w:tc>
        <w:tc>
          <w:tcPr>
            <w:tcW w:w="2692" w:type="dxa"/>
            <w:shd w:val="clear" w:color="auto" w:fill="auto"/>
          </w:tcPr>
          <w:p w:rsidR="00D27B51" w:rsidRPr="00397818" w:rsidRDefault="00AE2002" w:rsidP="00DA3AC9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397818">
              <w:rPr>
                <w:sz w:val="20"/>
                <w:szCs w:val="20"/>
              </w:rPr>
              <w:t>35</w:t>
            </w:r>
          </w:p>
        </w:tc>
        <w:tc>
          <w:tcPr>
            <w:tcW w:w="2605" w:type="dxa"/>
            <w:shd w:val="clear" w:color="auto" w:fill="auto"/>
          </w:tcPr>
          <w:p w:rsidR="00D27B51" w:rsidRPr="00397818" w:rsidRDefault="00AE2002" w:rsidP="00DA3AC9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397818">
              <w:rPr>
                <w:sz w:val="20"/>
                <w:szCs w:val="20"/>
              </w:rPr>
              <w:t>18</w:t>
            </w:r>
          </w:p>
        </w:tc>
        <w:tc>
          <w:tcPr>
            <w:tcW w:w="2499" w:type="dxa"/>
            <w:shd w:val="clear" w:color="auto" w:fill="auto"/>
          </w:tcPr>
          <w:p w:rsidR="00D27B51" w:rsidRPr="00397818" w:rsidRDefault="00AE2002" w:rsidP="00DA3AC9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397818">
              <w:rPr>
                <w:sz w:val="20"/>
                <w:szCs w:val="20"/>
              </w:rPr>
              <w:t>17</w:t>
            </w:r>
          </w:p>
        </w:tc>
      </w:tr>
      <w:tr w:rsidR="00D27B51" w:rsidRPr="00E63061" w:rsidTr="00462298">
        <w:tc>
          <w:tcPr>
            <w:tcW w:w="2410" w:type="dxa"/>
            <w:shd w:val="clear" w:color="auto" w:fill="auto"/>
          </w:tcPr>
          <w:p w:rsidR="00D27B51" w:rsidRPr="00397818" w:rsidRDefault="00CC5C54" w:rsidP="00DA3AC9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397818">
              <w:rPr>
                <w:sz w:val="20"/>
                <w:szCs w:val="20"/>
              </w:rPr>
              <w:t>2017</w:t>
            </w:r>
          </w:p>
        </w:tc>
        <w:tc>
          <w:tcPr>
            <w:tcW w:w="2692" w:type="dxa"/>
            <w:shd w:val="clear" w:color="auto" w:fill="auto"/>
          </w:tcPr>
          <w:p w:rsidR="00D27B51" w:rsidRPr="00397818" w:rsidRDefault="00AE2002" w:rsidP="00DA3AC9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397818">
              <w:rPr>
                <w:sz w:val="20"/>
                <w:szCs w:val="20"/>
              </w:rPr>
              <w:t>26</w:t>
            </w:r>
          </w:p>
        </w:tc>
        <w:tc>
          <w:tcPr>
            <w:tcW w:w="2605" w:type="dxa"/>
            <w:shd w:val="clear" w:color="auto" w:fill="auto"/>
          </w:tcPr>
          <w:p w:rsidR="00D27B51" w:rsidRPr="00397818" w:rsidRDefault="00AE2002" w:rsidP="00DA3AC9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397818">
              <w:rPr>
                <w:sz w:val="20"/>
                <w:szCs w:val="20"/>
              </w:rPr>
              <w:t>25</w:t>
            </w:r>
          </w:p>
        </w:tc>
        <w:tc>
          <w:tcPr>
            <w:tcW w:w="2499" w:type="dxa"/>
            <w:shd w:val="clear" w:color="auto" w:fill="auto"/>
          </w:tcPr>
          <w:p w:rsidR="00D27B51" w:rsidRPr="00397818" w:rsidRDefault="00AE2002" w:rsidP="00DA3AC9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397818">
              <w:rPr>
                <w:sz w:val="20"/>
                <w:szCs w:val="20"/>
              </w:rPr>
              <w:t>1</w:t>
            </w:r>
          </w:p>
        </w:tc>
      </w:tr>
      <w:tr w:rsidR="00D27B51" w:rsidRPr="00E63061" w:rsidTr="00462298">
        <w:tc>
          <w:tcPr>
            <w:tcW w:w="2410" w:type="dxa"/>
            <w:shd w:val="clear" w:color="auto" w:fill="auto"/>
          </w:tcPr>
          <w:p w:rsidR="00D27B51" w:rsidRPr="00397818" w:rsidRDefault="004B00B7" w:rsidP="00DA3AC9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397818">
              <w:rPr>
                <w:sz w:val="20"/>
                <w:szCs w:val="20"/>
              </w:rPr>
              <w:t>Всего</w:t>
            </w:r>
          </w:p>
        </w:tc>
        <w:tc>
          <w:tcPr>
            <w:tcW w:w="2692" w:type="dxa"/>
            <w:shd w:val="clear" w:color="auto" w:fill="auto"/>
          </w:tcPr>
          <w:p w:rsidR="00D27B51" w:rsidRPr="00397818" w:rsidRDefault="00AE2002" w:rsidP="00DA3AC9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397818">
              <w:rPr>
                <w:sz w:val="20"/>
                <w:szCs w:val="20"/>
              </w:rPr>
              <w:t>75</w:t>
            </w:r>
          </w:p>
        </w:tc>
        <w:tc>
          <w:tcPr>
            <w:tcW w:w="2605" w:type="dxa"/>
            <w:shd w:val="clear" w:color="auto" w:fill="auto"/>
          </w:tcPr>
          <w:p w:rsidR="00D27B51" w:rsidRPr="00397818" w:rsidRDefault="00AE2002" w:rsidP="00DA3AC9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397818">
              <w:rPr>
                <w:sz w:val="20"/>
                <w:szCs w:val="20"/>
              </w:rPr>
              <w:t>55</w:t>
            </w:r>
          </w:p>
        </w:tc>
        <w:tc>
          <w:tcPr>
            <w:tcW w:w="2499" w:type="dxa"/>
            <w:shd w:val="clear" w:color="auto" w:fill="auto"/>
          </w:tcPr>
          <w:p w:rsidR="00D27B51" w:rsidRPr="00397818" w:rsidRDefault="00AE2002" w:rsidP="00DA3AC9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397818">
              <w:rPr>
                <w:sz w:val="20"/>
                <w:szCs w:val="20"/>
              </w:rPr>
              <w:t>20</w:t>
            </w:r>
          </w:p>
        </w:tc>
      </w:tr>
    </w:tbl>
    <w:p w:rsidR="00F06C5B" w:rsidRPr="00E63061" w:rsidRDefault="00F06C5B" w:rsidP="007F58FC">
      <w:pPr>
        <w:tabs>
          <w:tab w:val="left" w:pos="851"/>
        </w:tabs>
        <w:ind w:firstLine="851"/>
        <w:jc w:val="center"/>
      </w:pPr>
    </w:p>
    <w:p w:rsidR="0021087A" w:rsidRPr="00462298" w:rsidRDefault="0021087A" w:rsidP="00397818">
      <w:pPr>
        <w:ind w:firstLine="709"/>
        <w:jc w:val="both"/>
        <w:rPr>
          <w:spacing w:val="-4"/>
          <w:sz w:val="28"/>
          <w:szCs w:val="28"/>
        </w:rPr>
      </w:pPr>
      <w:r w:rsidRPr="00462298">
        <w:rPr>
          <w:spacing w:val="-4"/>
          <w:sz w:val="28"/>
          <w:szCs w:val="28"/>
        </w:rPr>
        <w:t xml:space="preserve">Структура типичных грубых нарушений, выявленных в ходе плановых и внеплановых проверок </w:t>
      </w:r>
      <w:r w:rsidRPr="00462298">
        <w:rPr>
          <w:color w:val="000000"/>
          <w:sz w:val="28"/>
          <w:szCs w:val="28"/>
        </w:rPr>
        <w:t>в различных типах организаций, осуществляющих обр</w:t>
      </w:r>
      <w:r w:rsidRPr="00462298">
        <w:rPr>
          <w:color w:val="000000"/>
          <w:sz w:val="28"/>
          <w:szCs w:val="28"/>
        </w:rPr>
        <w:t>а</w:t>
      </w:r>
      <w:r w:rsidRPr="00462298">
        <w:rPr>
          <w:color w:val="000000"/>
          <w:sz w:val="28"/>
          <w:szCs w:val="28"/>
        </w:rPr>
        <w:t>зовательную деятельность,</w:t>
      </w:r>
      <w:r w:rsidRPr="00462298">
        <w:rPr>
          <w:spacing w:val="-4"/>
          <w:sz w:val="28"/>
          <w:szCs w:val="28"/>
        </w:rPr>
        <w:t xml:space="preserve"> при осуществлении лицензионного контроля и яви</w:t>
      </w:r>
      <w:r w:rsidRPr="00462298">
        <w:rPr>
          <w:spacing w:val="-4"/>
          <w:sz w:val="28"/>
          <w:szCs w:val="28"/>
        </w:rPr>
        <w:t>в</w:t>
      </w:r>
      <w:r w:rsidRPr="00462298">
        <w:rPr>
          <w:spacing w:val="-4"/>
          <w:sz w:val="28"/>
          <w:szCs w:val="28"/>
        </w:rPr>
        <w:t>шихся основанием для составления протокола об административном правонар</w:t>
      </w:r>
      <w:r w:rsidRPr="00462298">
        <w:rPr>
          <w:spacing w:val="-4"/>
          <w:sz w:val="28"/>
          <w:szCs w:val="28"/>
        </w:rPr>
        <w:t>у</w:t>
      </w:r>
      <w:r w:rsidRPr="00462298">
        <w:rPr>
          <w:spacing w:val="-4"/>
          <w:sz w:val="28"/>
          <w:szCs w:val="28"/>
        </w:rPr>
        <w:t xml:space="preserve">шении </w:t>
      </w:r>
      <w:r w:rsidR="00AE2002" w:rsidRPr="00462298">
        <w:rPr>
          <w:spacing w:val="-4"/>
          <w:sz w:val="28"/>
          <w:szCs w:val="28"/>
        </w:rPr>
        <w:t>за 2015-2017</w:t>
      </w:r>
      <w:r w:rsidR="00036C8D" w:rsidRPr="00462298">
        <w:rPr>
          <w:spacing w:val="-4"/>
          <w:sz w:val="28"/>
          <w:szCs w:val="28"/>
        </w:rPr>
        <w:t xml:space="preserve"> г.г. </w:t>
      </w:r>
      <w:r w:rsidRPr="00462298">
        <w:rPr>
          <w:spacing w:val="-4"/>
          <w:sz w:val="28"/>
          <w:szCs w:val="28"/>
        </w:rPr>
        <w:t>представлена диаграмм</w:t>
      </w:r>
      <w:r w:rsidR="00561344" w:rsidRPr="00462298">
        <w:rPr>
          <w:spacing w:val="-4"/>
          <w:sz w:val="28"/>
          <w:szCs w:val="28"/>
        </w:rPr>
        <w:t>ой</w:t>
      </w:r>
      <w:r w:rsidR="000F5789" w:rsidRPr="00462298">
        <w:rPr>
          <w:spacing w:val="-4"/>
          <w:sz w:val="28"/>
          <w:szCs w:val="28"/>
        </w:rPr>
        <w:t xml:space="preserve"> 1</w:t>
      </w:r>
      <w:r w:rsidR="00561344" w:rsidRPr="00462298">
        <w:rPr>
          <w:spacing w:val="-4"/>
          <w:sz w:val="28"/>
          <w:szCs w:val="28"/>
        </w:rPr>
        <w:t>:</w:t>
      </w:r>
      <w:r w:rsidRPr="00462298">
        <w:rPr>
          <w:spacing w:val="-4"/>
          <w:sz w:val="28"/>
          <w:szCs w:val="28"/>
        </w:rPr>
        <w:t xml:space="preserve"> </w:t>
      </w:r>
    </w:p>
    <w:p w:rsidR="00692589" w:rsidRPr="00462298" w:rsidRDefault="00692589" w:rsidP="00561344">
      <w:pPr>
        <w:jc w:val="center"/>
        <w:rPr>
          <w:spacing w:val="-4"/>
          <w:sz w:val="28"/>
          <w:szCs w:val="28"/>
        </w:rPr>
      </w:pPr>
    </w:p>
    <w:p w:rsidR="00561344" w:rsidRPr="00462298" w:rsidRDefault="00561344" w:rsidP="00C15ED3">
      <w:pPr>
        <w:jc w:val="both"/>
        <w:rPr>
          <w:spacing w:val="-4"/>
          <w:sz w:val="28"/>
          <w:szCs w:val="28"/>
        </w:rPr>
      </w:pPr>
      <w:r w:rsidRPr="00462298">
        <w:rPr>
          <w:spacing w:val="-4"/>
          <w:sz w:val="28"/>
          <w:szCs w:val="28"/>
        </w:rPr>
        <w:t>Соотношение типичных грубых нарушений, выявленных в ходе плановых и вн</w:t>
      </w:r>
      <w:r w:rsidRPr="00462298">
        <w:rPr>
          <w:spacing w:val="-4"/>
          <w:sz w:val="28"/>
          <w:szCs w:val="28"/>
        </w:rPr>
        <w:t>е</w:t>
      </w:r>
      <w:r w:rsidRPr="00462298">
        <w:rPr>
          <w:spacing w:val="-4"/>
          <w:sz w:val="28"/>
          <w:szCs w:val="28"/>
        </w:rPr>
        <w:t>плановых проверок</w:t>
      </w:r>
    </w:p>
    <w:p w:rsidR="00C15ED3" w:rsidRDefault="00584E7A" w:rsidP="00B23456">
      <w:pPr>
        <w:autoSpaceDE w:val="0"/>
        <w:autoSpaceDN w:val="0"/>
        <w:adjustRightInd w:val="0"/>
        <w:rPr>
          <w:rFonts w:eastAsia="Calibri"/>
          <w:i/>
          <w:iCs/>
          <w:lang w:eastAsia="en-US"/>
        </w:rPr>
      </w:pPr>
      <w:r w:rsidRPr="000F5789">
        <w:rPr>
          <w:rFonts w:eastAsia="Calibri"/>
          <w:i/>
          <w:iCs/>
          <w:lang w:eastAsia="en-US"/>
        </w:rPr>
        <w:t xml:space="preserve">                                                                                                                       </w:t>
      </w:r>
      <w:r w:rsidR="00C15ED3">
        <w:rPr>
          <w:rFonts w:eastAsia="Calibri"/>
          <w:i/>
          <w:iCs/>
          <w:lang w:eastAsia="en-US"/>
        </w:rPr>
        <w:t xml:space="preserve">                          </w:t>
      </w:r>
      <w:r w:rsidRPr="000F5789">
        <w:rPr>
          <w:rFonts w:eastAsia="Calibri"/>
          <w:i/>
          <w:iCs/>
          <w:lang w:eastAsia="en-US"/>
        </w:rPr>
        <w:t xml:space="preserve">  </w:t>
      </w:r>
    </w:p>
    <w:p w:rsidR="00561344" w:rsidRDefault="00C15ED3" w:rsidP="000619D0">
      <w:pPr>
        <w:autoSpaceDE w:val="0"/>
        <w:autoSpaceDN w:val="0"/>
        <w:adjustRightInd w:val="0"/>
        <w:ind w:left="8080" w:hanging="8080"/>
        <w:rPr>
          <w:rFonts w:eastAsia="Calibri"/>
          <w:iCs/>
          <w:lang w:eastAsia="en-US"/>
        </w:rPr>
      </w:pPr>
      <w:r>
        <w:rPr>
          <w:rFonts w:eastAsia="Calibri"/>
          <w:i/>
          <w:iCs/>
          <w:lang w:eastAsia="en-US"/>
        </w:rPr>
        <w:t xml:space="preserve">                                                                                                                                                   </w:t>
      </w:r>
      <w:r w:rsidR="00584E7A" w:rsidRPr="000F5789">
        <w:rPr>
          <w:rFonts w:eastAsia="Calibri"/>
          <w:i/>
          <w:iCs/>
          <w:lang w:eastAsia="en-US"/>
        </w:rPr>
        <w:t xml:space="preserve"> </w:t>
      </w:r>
      <w:r w:rsidR="000619D0">
        <w:rPr>
          <w:rFonts w:eastAsia="Calibri"/>
          <w:i/>
          <w:iCs/>
          <w:lang w:eastAsia="en-US"/>
        </w:rPr>
        <w:t xml:space="preserve">     </w:t>
      </w:r>
      <w:r w:rsidR="000F5789" w:rsidRPr="00C15ED3">
        <w:rPr>
          <w:rFonts w:eastAsia="Calibri"/>
          <w:iCs/>
          <w:lang w:eastAsia="en-US"/>
        </w:rPr>
        <w:t>Диаграмма 1</w:t>
      </w:r>
    </w:p>
    <w:p w:rsidR="000619D0" w:rsidRPr="00C15ED3" w:rsidRDefault="000619D0" w:rsidP="000619D0">
      <w:pPr>
        <w:autoSpaceDE w:val="0"/>
        <w:autoSpaceDN w:val="0"/>
        <w:adjustRightInd w:val="0"/>
        <w:ind w:left="8080" w:hanging="8080"/>
        <w:rPr>
          <w:rFonts w:eastAsia="Calibri"/>
          <w:iCs/>
          <w:lang w:eastAsia="en-US"/>
        </w:rPr>
      </w:pPr>
    </w:p>
    <w:p w:rsidR="0089528C" w:rsidRDefault="00FE55AE" w:rsidP="0021087A">
      <w:r>
        <w:rPr>
          <w:noProof/>
        </w:rPr>
        <w:drawing>
          <wp:inline distT="0" distB="0" distL="0" distR="0">
            <wp:extent cx="5567045" cy="1909445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619D0" w:rsidRDefault="000619D0" w:rsidP="0021087A"/>
    <w:p w:rsidR="0089528C" w:rsidRPr="00C15ED3" w:rsidRDefault="0089528C" w:rsidP="00C15ED3">
      <w:pPr>
        <w:ind w:firstLine="709"/>
        <w:jc w:val="both"/>
        <w:rPr>
          <w:sz w:val="28"/>
          <w:szCs w:val="28"/>
        </w:rPr>
      </w:pPr>
      <w:r w:rsidRPr="00C15ED3">
        <w:rPr>
          <w:sz w:val="28"/>
          <w:szCs w:val="28"/>
        </w:rPr>
        <w:t>Оценка эффективности лицензирования осуществлена не только на осн</w:t>
      </w:r>
      <w:r w:rsidRPr="00C15ED3">
        <w:rPr>
          <w:sz w:val="28"/>
          <w:szCs w:val="28"/>
        </w:rPr>
        <w:t>о</w:t>
      </w:r>
      <w:r w:rsidRPr="00C15ED3">
        <w:rPr>
          <w:sz w:val="28"/>
          <w:szCs w:val="28"/>
        </w:rPr>
        <w:t>вании данных мониторинга эффективности лицензирования и данных, показ</w:t>
      </w:r>
      <w:r w:rsidRPr="00C15ED3">
        <w:rPr>
          <w:sz w:val="28"/>
          <w:szCs w:val="28"/>
        </w:rPr>
        <w:t>ы</w:t>
      </w:r>
      <w:r w:rsidRPr="00C15ED3">
        <w:rPr>
          <w:sz w:val="28"/>
          <w:szCs w:val="28"/>
        </w:rPr>
        <w:t>вающих, как лицензионный контроль влияет на соблюдение поднадзорными субъектами нормативных требований, но и насколько качественно данный ко</w:t>
      </w:r>
      <w:r w:rsidRPr="00C15ED3">
        <w:rPr>
          <w:sz w:val="28"/>
          <w:szCs w:val="28"/>
        </w:rPr>
        <w:t>н</w:t>
      </w:r>
      <w:r w:rsidRPr="00C15ED3">
        <w:rPr>
          <w:sz w:val="28"/>
          <w:szCs w:val="28"/>
        </w:rPr>
        <w:t>троль осуществлялся. В связи с этим для оценки эффективности лицензиров</w:t>
      </w:r>
      <w:r w:rsidRPr="00C15ED3">
        <w:rPr>
          <w:sz w:val="28"/>
          <w:szCs w:val="28"/>
        </w:rPr>
        <w:t>а</w:t>
      </w:r>
      <w:r w:rsidRPr="00C15ED3">
        <w:rPr>
          <w:sz w:val="28"/>
          <w:szCs w:val="28"/>
        </w:rPr>
        <w:t>ния образовательной деятельности используются:</w:t>
      </w:r>
    </w:p>
    <w:p w:rsidR="0089528C" w:rsidRPr="00C15ED3" w:rsidRDefault="0089528C" w:rsidP="00C15ED3">
      <w:pPr>
        <w:ind w:firstLine="709"/>
        <w:jc w:val="both"/>
        <w:rPr>
          <w:sz w:val="28"/>
          <w:szCs w:val="28"/>
        </w:rPr>
      </w:pPr>
      <w:r w:rsidRPr="00C15ED3">
        <w:rPr>
          <w:sz w:val="28"/>
          <w:szCs w:val="28"/>
        </w:rPr>
        <w:t>- данные мониторинга эффективности лицензирования образовательной деятел</w:t>
      </w:r>
      <w:r w:rsidRPr="00C15ED3">
        <w:rPr>
          <w:sz w:val="28"/>
          <w:szCs w:val="28"/>
        </w:rPr>
        <w:t>ь</w:t>
      </w:r>
      <w:r w:rsidRPr="00C15ED3">
        <w:rPr>
          <w:sz w:val="28"/>
          <w:szCs w:val="28"/>
        </w:rPr>
        <w:t>ности и лицензионного контроля;</w:t>
      </w:r>
    </w:p>
    <w:p w:rsidR="0089528C" w:rsidRPr="00C15ED3" w:rsidRDefault="0089528C" w:rsidP="00C15ED3">
      <w:pPr>
        <w:ind w:firstLine="709"/>
        <w:jc w:val="both"/>
        <w:rPr>
          <w:sz w:val="28"/>
          <w:szCs w:val="28"/>
        </w:rPr>
      </w:pPr>
      <w:r w:rsidRPr="00C15ED3">
        <w:rPr>
          <w:sz w:val="28"/>
          <w:szCs w:val="28"/>
        </w:rPr>
        <w:t>- данные об отсутствии случаев причинения юридическими лицами вреда жизни и здоровья граждан, охраняемых законодательством;</w:t>
      </w:r>
    </w:p>
    <w:p w:rsidR="0089528C" w:rsidRPr="00C15ED3" w:rsidRDefault="0089528C" w:rsidP="00C15ED3">
      <w:pPr>
        <w:ind w:firstLine="709"/>
        <w:jc w:val="both"/>
        <w:rPr>
          <w:sz w:val="28"/>
          <w:szCs w:val="28"/>
        </w:rPr>
      </w:pPr>
      <w:r w:rsidRPr="00C15ED3">
        <w:rPr>
          <w:sz w:val="28"/>
          <w:szCs w:val="28"/>
        </w:rPr>
        <w:t>- информации об удовлетворенности качеством предоставляемых услуг и лицензионного контроля лиц, на защиту прав которых направлен лицензионный ко</w:t>
      </w:r>
      <w:r w:rsidRPr="00C15ED3">
        <w:rPr>
          <w:sz w:val="28"/>
          <w:szCs w:val="28"/>
        </w:rPr>
        <w:t>н</w:t>
      </w:r>
      <w:r w:rsidRPr="00C15ED3">
        <w:rPr>
          <w:sz w:val="28"/>
          <w:szCs w:val="28"/>
        </w:rPr>
        <w:t>троль;</w:t>
      </w:r>
    </w:p>
    <w:p w:rsidR="0089528C" w:rsidRPr="00C15ED3" w:rsidRDefault="0089528C" w:rsidP="00C15ED3">
      <w:pPr>
        <w:ind w:firstLine="709"/>
        <w:jc w:val="both"/>
        <w:rPr>
          <w:sz w:val="28"/>
          <w:szCs w:val="28"/>
        </w:rPr>
      </w:pPr>
      <w:r w:rsidRPr="00C15ED3">
        <w:rPr>
          <w:sz w:val="28"/>
          <w:szCs w:val="28"/>
        </w:rPr>
        <w:t>- данные о количестве поданных и удовлетворенных жалоб на результаты и порядок контр</w:t>
      </w:r>
      <w:r w:rsidRPr="00C15ED3">
        <w:rPr>
          <w:sz w:val="28"/>
          <w:szCs w:val="28"/>
        </w:rPr>
        <w:t>о</w:t>
      </w:r>
      <w:r w:rsidRPr="00C15ED3">
        <w:rPr>
          <w:sz w:val="28"/>
          <w:szCs w:val="28"/>
        </w:rPr>
        <w:t xml:space="preserve">ля. </w:t>
      </w:r>
    </w:p>
    <w:p w:rsidR="00A804DF" w:rsidRPr="00C15ED3" w:rsidRDefault="00A804DF" w:rsidP="00C15ED3">
      <w:pPr>
        <w:ind w:firstLine="709"/>
        <w:jc w:val="both"/>
        <w:rPr>
          <w:sz w:val="28"/>
          <w:szCs w:val="28"/>
        </w:rPr>
      </w:pPr>
      <w:r w:rsidRPr="00C15ED3">
        <w:rPr>
          <w:sz w:val="28"/>
          <w:szCs w:val="28"/>
        </w:rPr>
        <w:t>Оценка эффективности лицензирования образовательной деятельности и лицензионного контроля в отношении организаций, осуществляющих образовательную де</w:t>
      </w:r>
      <w:r w:rsidRPr="00C15ED3">
        <w:rPr>
          <w:sz w:val="28"/>
          <w:szCs w:val="28"/>
        </w:rPr>
        <w:t>я</w:t>
      </w:r>
      <w:r w:rsidRPr="00C15ED3">
        <w:rPr>
          <w:sz w:val="28"/>
          <w:szCs w:val="28"/>
        </w:rPr>
        <w:t xml:space="preserve">тельность, проводится на основании сбора, обработки и анализа следующих документов и сведений: </w:t>
      </w:r>
    </w:p>
    <w:p w:rsidR="00A804DF" w:rsidRPr="00C15ED3" w:rsidRDefault="00C15ED3" w:rsidP="00C15E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804DF" w:rsidRPr="00C15ED3">
        <w:rPr>
          <w:sz w:val="28"/>
          <w:szCs w:val="28"/>
        </w:rPr>
        <w:t>приказ</w:t>
      </w:r>
      <w:r w:rsidR="00C03D18" w:rsidRPr="00C15ED3">
        <w:rPr>
          <w:sz w:val="28"/>
          <w:szCs w:val="28"/>
        </w:rPr>
        <w:t>ы</w:t>
      </w:r>
      <w:r w:rsidR="00A804DF" w:rsidRPr="00C15ED3">
        <w:rPr>
          <w:sz w:val="28"/>
          <w:szCs w:val="28"/>
        </w:rPr>
        <w:t xml:space="preserve"> о проведении проверок;</w:t>
      </w:r>
    </w:p>
    <w:p w:rsidR="00A804DF" w:rsidRPr="00C15ED3" w:rsidRDefault="0075768C" w:rsidP="00C15ED3">
      <w:pPr>
        <w:ind w:firstLine="709"/>
        <w:jc w:val="both"/>
        <w:rPr>
          <w:sz w:val="28"/>
          <w:szCs w:val="28"/>
        </w:rPr>
      </w:pPr>
      <w:r w:rsidRPr="00C15ED3">
        <w:rPr>
          <w:sz w:val="28"/>
          <w:szCs w:val="28"/>
        </w:rPr>
        <w:t>2</w:t>
      </w:r>
      <w:r w:rsidR="00C15ED3">
        <w:rPr>
          <w:sz w:val="28"/>
          <w:szCs w:val="28"/>
        </w:rPr>
        <w:t xml:space="preserve">) </w:t>
      </w:r>
      <w:r w:rsidR="00C03D18" w:rsidRPr="00C15ED3">
        <w:rPr>
          <w:sz w:val="28"/>
          <w:szCs w:val="28"/>
        </w:rPr>
        <w:t>документ</w:t>
      </w:r>
      <w:r w:rsidR="0087150A" w:rsidRPr="00C15ED3">
        <w:rPr>
          <w:sz w:val="28"/>
          <w:szCs w:val="28"/>
        </w:rPr>
        <w:t>ы</w:t>
      </w:r>
      <w:r w:rsidR="00C03D18" w:rsidRPr="00C15ED3">
        <w:rPr>
          <w:sz w:val="28"/>
          <w:szCs w:val="28"/>
        </w:rPr>
        <w:t xml:space="preserve"> </w:t>
      </w:r>
      <w:r w:rsidR="00A804DF" w:rsidRPr="00C15ED3">
        <w:rPr>
          <w:sz w:val="28"/>
          <w:szCs w:val="28"/>
        </w:rPr>
        <w:t>по результатам проведённых проверок (акты, протоколы</w:t>
      </w:r>
      <w:r w:rsidR="00E9099A" w:rsidRPr="00C15ED3">
        <w:rPr>
          <w:sz w:val="28"/>
          <w:szCs w:val="28"/>
        </w:rPr>
        <w:t xml:space="preserve"> и т.д.)</w:t>
      </w:r>
      <w:r w:rsidRPr="00C15ED3">
        <w:rPr>
          <w:sz w:val="28"/>
          <w:szCs w:val="28"/>
        </w:rPr>
        <w:t>.</w:t>
      </w:r>
    </w:p>
    <w:p w:rsidR="00BF260B" w:rsidRPr="00C15ED3" w:rsidRDefault="00BF260B" w:rsidP="00C15E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15ED3">
        <w:rPr>
          <w:color w:val="auto"/>
          <w:sz w:val="28"/>
          <w:szCs w:val="28"/>
        </w:rPr>
        <w:lastRenderedPageBreak/>
        <w:t>В целом эффективность лицензирования образовательной деятельности определ</w:t>
      </w:r>
      <w:r w:rsidR="0093768D" w:rsidRPr="00C15ED3">
        <w:rPr>
          <w:color w:val="auto"/>
          <w:sz w:val="28"/>
          <w:szCs w:val="28"/>
        </w:rPr>
        <w:t>яется</w:t>
      </w:r>
      <w:r w:rsidRPr="00C15ED3">
        <w:rPr>
          <w:color w:val="auto"/>
          <w:sz w:val="28"/>
          <w:szCs w:val="28"/>
        </w:rPr>
        <w:t xml:space="preserve"> путем анализа </w:t>
      </w:r>
      <w:r w:rsidR="00DE086A" w:rsidRPr="00C15ED3">
        <w:rPr>
          <w:color w:val="auto"/>
          <w:sz w:val="28"/>
          <w:szCs w:val="28"/>
        </w:rPr>
        <w:t>результатов,</w:t>
      </w:r>
      <w:r w:rsidRPr="00C15ED3">
        <w:rPr>
          <w:color w:val="auto"/>
          <w:sz w:val="28"/>
          <w:szCs w:val="28"/>
        </w:rPr>
        <w:t xml:space="preserve"> принятых комитетом образ</w:t>
      </w:r>
      <w:r w:rsidRPr="00C15ED3">
        <w:rPr>
          <w:color w:val="auto"/>
          <w:sz w:val="28"/>
          <w:szCs w:val="28"/>
        </w:rPr>
        <w:t>о</w:t>
      </w:r>
      <w:r w:rsidRPr="00C15ED3">
        <w:rPr>
          <w:color w:val="auto"/>
          <w:sz w:val="28"/>
          <w:szCs w:val="28"/>
        </w:rPr>
        <w:t>вания и науки Курской области своевременных предупредительных, профилактич</w:t>
      </w:r>
      <w:r w:rsidRPr="00C15ED3">
        <w:rPr>
          <w:color w:val="auto"/>
          <w:sz w:val="28"/>
          <w:szCs w:val="28"/>
        </w:rPr>
        <w:t>е</w:t>
      </w:r>
      <w:r w:rsidRPr="00C15ED3">
        <w:rPr>
          <w:color w:val="auto"/>
          <w:sz w:val="28"/>
          <w:szCs w:val="28"/>
        </w:rPr>
        <w:t>ских мер и пресечения нарушений законодательства:</w:t>
      </w:r>
    </w:p>
    <w:p w:rsidR="00BF260B" w:rsidRPr="00C15ED3" w:rsidRDefault="00BF260B" w:rsidP="00C15ED3">
      <w:pPr>
        <w:ind w:firstLine="709"/>
        <w:jc w:val="both"/>
        <w:rPr>
          <w:sz w:val="28"/>
          <w:szCs w:val="28"/>
        </w:rPr>
      </w:pPr>
      <w:r w:rsidRPr="00C15ED3">
        <w:rPr>
          <w:sz w:val="28"/>
          <w:szCs w:val="28"/>
        </w:rPr>
        <w:t>- комитетом образования и науки Курской области разработана система мероприятий, которая включает в себя постоянную работу с руководителями образовательных организаций, органами местного самоуправления, осущест</w:t>
      </w:r>
      <w:r w:rsidRPr="00C15ED3">
        <w:rPr>
          <w:sz w:val="28"/>
          <w:szCs w:val="28"/>
        </w:rPr>
        <w:t>в</w:t>
      </w:r>
      <w:r w:rsidRPr="00C15ED3">
        <w:rPr>
          <w:sz w:val="28"/>
          <w:szCs w:val="28"/>
        </w:rPr>
        <w:t>ляющими управление в сфере образования, учредителями образовательных о</w:t>
      </w:r>
      <w:r w:rsidRPr="00C15ED3">
        <w:rPr>
          <w:sz w:val="28"/>
          <w:szCs w:val="28"/>
        </w:rPr>
        <w:t>р</w:t>
      </w:r>
      <w:r w:rsidRPr="00C15ED3">
        <w:rPr>
          <w:sz w:val="28"/>
          <w:szCs w:val="28"/>
        </w:rPr>
        <w:t>ганизаций;</w:t>
      </w:r>
    </w:p>
    <w:p w:rsidR="00BF260B" w:rsidRPr="00C15ED3" w:rsidRDefault="00BF260B" w:rsidP="00C15ED3">
      <w:pPr>
        <w:ind w:firstLine="709"/>
        <w:jc w:val="both"/>
        <w:rPr>
          <w:sz w:val="28"/>
          <w:szCs w:val="28"/>
        </w:rPr>
      </w:pPr>
      <w:r w:rsidRPr="00C15ED3">
        <w:rPr>
          <w:sz w:val="28"/>
          <w:szCs w:val="28"/>
        </w:rPr>
        <w:t>- ежегодно комитетом образования и науки Курской области подводятся итоги деятельности муниципальных органов управления образованием и муниципальных обр</w:t>
      </w:r>
      <w:r w:rsidRPr="00C15ED3">
        <w:rPr>
          <w:sz w:val="28"/>
          <w:szCs w:val="28"/>
        </w:rPr>
        <w:t>а</w:t>
      </w:r>
      <w:r w:rsidRPr="00C15ED3">
        <w:rPr>
          <w:sz w:val="28"/>
          <w:szCs w:val="28"/>
        </w:rPr>
        <w:t>зовательных организаций по результатам проверок;</w:t>
      </w:r>
    </w:p>
    <w:p w:rsidR="00BF260B" w:rsidRPr="00C15ED3" w:rsidRDefault="00BF260B" w:rsidP="00C15ED3">
      <w:pPr>
        <w:ind w:firstLine="709"/>
        <w:jc w:val="both"/>
        <w:rPr>
          <w:sz w:val="28"/>
          <w:szCs w:val="28"/>
        </w:rPr>
      </w:pPr>
      <w:r w:rsidRPr="00C15ED3">
        <w:rPr>
          <w:sz w:val="28"/>
          <w:szCs w:val="28"/>
        </w:rPr>
        <w:t>- поддерживается обратная связь с учредителями образовательных орг</w:t>
      </w:r>
      <w:r w:rsidRPr="00C15ED3">
        <w:rPr>
          <w:sz w:val="28"/>
          <w:szCs w:val="28"/>
        </w:rPr>
        <w:t>а</w:t>
      </w:r>
      <w:r w:rsidRPr="00C15ED3">
        <w:rPr>
          <w:sz w:val="28"/>
          <w:szCs w:val="28"/>
        </w:rPr>
        <w:t>низаций с целью координации совместных действий по достижению полной эффективности по предоставлению государственной услуги по лицензированию образовательной деятел</w:t>
      </w:r>
      <w:r w:rsidRPr="00C15ED3">
        <w:rPr>
          <w:sz w:val="28"/>
          <w:szCs w:val="28"/>
        </w:rPr>
        <w:t>ь</w:t>
      </w:r>
      <w:r w:rsidRPr="00C15ED3">
        <w:rPr>
          <w:sz w:val="28"/>
          <w:szCs w:val="28"/>
        </w:rPr>
        <w:t>ности;</w:t>
      </w:r>
    </w:p>
    <w:p w:rsidR="00DE086A" w:rsidRDefault="00BF260B" w:rsidP="00C15ED3">
      <w:pPr>
        <w:ind w:firstLine="709"/>
        <w:jc w:val="both"/>
        <w:rPr>
          <w:sz w:val="28"/>
          <w:szCs w:val="28"/>
        </w:rPr>
      </w:pPr>
      <w:r w:rsidRPr="00C15ED3">
        <w:rPr>
          <w:sz w:val="28"/>
          <w:szCs w:val="28"/>
        </w:rPr>
        <w:t>- продолжается совершенствование механизмов взаимодействия с органами прокуратуры, иными надзорными органами, органами местного сам</w:t>
      </w:r>
      <w:r w:rsidRPr="00C15ED3">
        <w:rPr>
          <w:sz w:val="28"/>
          <w:szCs w:val="28"/>
        </w:rPr>
        <w:t>о</w:t>
      </w:r>
      <w:r w:rsidRPr="00C15ED3">
        <w:rPr>
          <w:sz w:val="28"/>
          <w:szCs w:val="28"/>
        </w:rPr>
        <w:t>управления, осуществляющими управление в сфере образования, учредителями образовательных организаций с целью обеспечения эффективности контрольно-надзорной деятельн</w:t>
      </w:r>
      <w:r w:rsidRPr="00C15ED3">
        <w:rPr>
          <w:sz w:val="28"/>
          <w:szCs w:val="28"/>
        </w:rPr>
        <w:t>о</w:t>
      </w:r>
      <w:r w:rsidRPr="00C15ED3">
        <w:rPr>
          <w:sz w:val="28"/>
          <w:szCs w:val="28"/>
        </w:rPr>
        <w:t>сти.</w:t>
      </w:r>
    </w:p>
    <w:p w:rsidR="00F02C59" w:rsidRDefault="00F02C59" w:rsidP="00C15ED3">
      <w:pPr>
        <w:ind w:firstLine="709"/>
        <w:jc w:val="both"/>
        <w:rPr>
          <w:sz w:val="28"/>
          <w:szCs w:val="28"/>
        </w:rPr>
      </w:pPr>
    </w:p>
    <w:p w:rsidR="00214461" w:rsidRPr="00214461" w:rsidRDefault="00214461" w:rsidP="00C15ED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214461">
        <w:rPr>
          <w:b/>
          <w:sz w:val="28"/>
          <w:szCs w:val="28"/>
        </w:rPr>
        <w:t>Выводы по итогам лицензирования образовательной деятельности</w:t>
      </w:r>
    </w:p>
    <w:p w:rsidR="00F02C59" w:rsidRPr="00C15ED3" w:rsidRDefault="00F02C59" w:rsidP="00C15ED3">
      <w:pPr>
        <w:ind w:firstLine="709"/>
        <w:jc w:val="both"/>
        <w:rPr>
          <w:bCs/>
          <w:i/>
          <w:sz w:val="28"/>
          <w:szCs w:val="28"/>
          <w:lang w:eastAsia="x-none"/>
        </w:rPr>
      </w:pPr>
    </w:p>
    <w:p w:rsidR="00F472E4" w:rsidRPr="00A62BC3" w:rsidRDefault="00F472E4" w:rsidP="00A62BC3">
      <w:pPr>
        <w:ind w:firstLine="709"/>
        <w:jc w:val="both"/>
        <w:rPr>
          <w:color w:val="000000"/>
          <w:sz w:val="28"/>
          <w:szCs w:val="28"/>
        </w:rPr>
      </w:pPr>
      <w:r w:rsidRPr="00A62BC3">
        <w:rPr>
          <w:color w:val="000000"/>
          <w:sz w:val="28"/>
          <w:szCs w:val="28"/>
        </w:rPr>
        <w:t>Анализ работы комитета образования и науки Курской области п</w:t>
      </w:r>
      <w:r w:rsidR="007C5281" w:rsidRPr="00A62BC3">
        <w:rPr>
          <w:color w:val="000000"/>
          <w:sz w:val="28"/>
          <w:szCs w:val="28"/>
        </w:rPr>
        <w:t>о пер</w:t>
      </w:r>
      <w:r w:rsidR="007C5281" w:rsidRPr="00A62BC3">
        <w:rPr>
          <w:color w:val="000000"/>
          <w:sz w:val="28"/>
          <w:szCs w:val="28"/>
        </w:rPr>
        <w:t>е</w:t>
      </w:r>
      <w:r w:rsidR="007C5281" w:rsidRPr="00A62BC3">
        <w:rPr>
          <w:color w:val="000000"/>
          <w:sz w:val="28"/>
          <w:szCs w:val="28"/>
        </w:rPr>
        <w:t>данным полномочиям за 2015 и 2016</w:t>
      </w:r>
      <w:r w:rsidRPr="00A62BC3">
        <w:rPr>
          <w:color w:val="000000"/>
          <w:sz w:val="28"/>
          <w:szCs w:val="28"/>
        </w:rPr>
        <w:t xml:space="preserve"> годы выявил недостаточность мер проф</w:t>
      </w:r>
      <w:r w:rsidRPr="00A62BC3">
        <w:rPr>
          <w:color w:val="000000"/>
          <w:sz w:val="28"/>
          <w:szCs w:val="28"/>
        </w:rPr>
        <w:t>и</w:t>
      </w:r>
      <w:r w:rsidRPr="00A62BC3">
        <w:rPr>
          <w:color w:val="000000"/>
          <w:sz w:val="28"/>
          <w:szCs w:val="28"/>
        </w:rPr>
        <w:t>лактического характера, направленных на недопущение образовательными о</w:t>
      </w:r>
      <w:r w:rsidRPr="00A62BC3">
        <w:rPr>
          <w:color w:val="000000"/>
          <w:sz w:val="28"/>
          <w:szCs w:val="28"/>
        </w:rPr>
        <w:t>р</w:t>
      </w:r>
      <w:r w:rsidRPr="00A62BC3">
        <w:rPr>
          <w:color w:val="000000"/>
          <w:sz w:val="28"/>
          <w:szCs w:val="28"/>
        </w:rPr>
        <w:t>ганизациями нарушений установл</w:t>
      </w:r>
      <w:r w:rsidR="007C5281" w:rsidRPr="00A62BC3">
        <w:rPr>
          <w:color w:val="000000"/>
          <w:sz w:val="28"/>
          <w:szCs w:val="28"/>
        </w:rPr>
        <w:t>енных требований. Поэтому в 2017</w:t>
      </w:r>
      <w:r w:rsidRPr="00A62BC3">
        <w:rPr>
          <w:color w:val="000000"/>
          <w:sz w:val="28"/>
          <w:szCs w:val="28"/>
        </w:rPr>
        <w:t xml:space="preserve"> году да</w:t>
      </w:r>
      <w:r w:rsidRPr="00A62BC3">
        <w:rPr>
          <w:color w:val="000000"/>
          <w:sz w:val="28"/>
          <w:szCs w:val="28"/>
        </w:rPr>
        <w:t>н</w:t>
      </w:r>
      <w:r w:rsidRPr="00A62BC3">
        <w:rPr>
          <w:color w:val="000000"/>
          <w:sz w:val="28"/>
          <w:szCs w:val="28"/>
        </w:rPr>
        <w:t>ное направление работы было определено как одно из приоритетных. Результ</w:t>
      </w:r>
      <w:r w:rsidRPr="00A62BC3">
        <w:rPr>
          <w:color w:val="000000"/>
          <w:sz w:val="28"/>
          <w:szCs w:val="28"/>
        </w:rPr>
        <w:t>а</w:t>
      </w:r>
      <w:r w:rsidRPr="00A62BC3">
        <w:rPr>
          <w:color w:val="000000"/>
          <w:sz w:val="28"/>
          <w:szCs w:val="28"/>
        </w:rPr>
        <w:t>ты изучения сведений внутриведомственных статистических наблюдений пок</w:t>
      </w:r>
      <w:r w:rsidRPr="00A62BC3">
        <w:rPr>
          <w:color w:val="000000"/>
          <w:sz w:val="28"/>
          <w:szCs w:val="28"/>
        </w:rPr>
        <w:t>а</w:t>
      </w:r>
      <w:r w:rsidRPr="00A62BC3">
        <w:rPr>
          <w:color w:val="000000"/>
          <w:sz w:val="28"/>
          <w:szCs w:val="28"/>
        </w:rPr>
        <w:t>зывают, что в целях повышения результативности и эффективности государс</w:t>
      </w:r>
      <w:r w:rsidRPr="00A62BC3">
        <w:rPr>
          <w:color w:val="000000"/>
          <w:sz w:val="28"/>
          <w:szCs w:val="28"/>
        </w:rPr>
        <w:t>т</w:t>
      </w:r>
      <w:r w:rsidRPr="00A62BC3">
        <w:rPr>
          <w:color w:val="000000"/>
          <w:sz w:val="28"/>
          <w:szCs w:val="28"/>
        </w:rPr>
        <w:t>венного контроля (надзора), осуществления государственных функций была спланирована и последовательно осуществлена целенаправленная методич</w:t>
      </w:r>
      <w:r w:rsidRPr="00A62BC3">
        <w:rPr>
          <w:color w:val="000000"/>
          <w:sz w:val="28"/>
          <w:szCs w:val="28"/>
        </w:rPr>
        <w:t>е</w:t>
      </w:r>
      <w:r w:rsidRPr="00A62BC3">
        <w:rPr>
          <w:color w:val="000000"/>
          <w:sz w:val="28"/>
          <w:szCs w:val="28"/>
        </w:rPr>
        <w:t>ская работа по пресечению и предупреждению нарушений требований закон</w:t>
      </w:r>
      <w:r w:rsidRPr="00A62BC3">
        <w:rPr>
          <w:color w:val="000000"/>
          <w:sz w:val="28"/>
          <w:szCs w:val="28"/>
        </w:rPr>
        <w:t>о</w:t>
      </w:r>
      <w:r w:rsidRPr="00A62BC3">
        <w:rPr>
          <w:color w:val="000000"/>
          <w:sz w:val="28"/>
          <w:szCs w:val="28"/>
        </w:rPr>
        <w:t>дательства Российской Федерации в сфере образования.</w:t>
      </w:r>
    </w:p>
    <w:p w:rsidR="00CC294B" w:rsidRPr="00A62BC3" w:rsidRDefault="002D0BDE" w:rsidP="00A62BC3">
      <w:pPr>
        <w:tabs>
          <w:tab w:val="left" w:pos="34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</w:t>
      </w:r>
      <w:r w:rsidR="00CC294B" w:rsidRPr="00A62BC3">
        <w:rPr>
          <w:sz w:val="28"/>
          <w:szCs w:val="28"/>
        </w:rPr>
        <w:t xml:space="preserve"> комитета образования и науки Курской области по </w:t>
      </w:r>
      <w:r w:rsidR="00F02C59">
        <w:rPr>
          <w:sz w:val="28"/>
          <w:szCs w:val="28"/>
        </w:rPr>
        <w:t xml:space="preserve">лицензированию образовательной деятельности </w:t>
      </w:r>
      <w:r w:rsidR="00CC294B" w:rsidRPr="00A62BC3">
        <w:rPr>
          <w:sz w:val="28"/>
          <w:szCs w:val="28"/>
        </w:rPr>
        <w:t>позволяет сделать сл</w:t>
      </w:r>
      <w:r w:rsidR="00CC294B" w:rsidRPr="00A62BC3">
        <w:rPr>
          <w:sz w:val="28"/>
          <w:szCs w:val="28"/>
        </w:rPr>
        <w:t>е</w:t>
      </w:r>
      <w:r w:rsidR="00CC294B" w:rsidRPr="00A62BC3">
        <w:rPr>
          <w:sz w:val="28"/>
          <w:szCs w:val="28"/>
        </w:rPr>
        <w:t>дующие выводы:</w:t>
      </w:r>
    </w:p>
    <w:p w:rsidR="00CC294B" w:rsidRPr="00A62BC3" w:rsidRDefault="00CC294B" w:rsidP="00A62BC3">
      <w:pPr>
        <w:tabs>
          <w:tab w:val="left" w:pos="3402"/>
        </w:tabs>
        <w:ind w:firstLine="709"/>
        <w:jc w:val="both"/>
        <w:rPr>
          <w:sz w:val="28"/>
          <w:szCs w:val="28"/>
        </w:rPr>
      </w:pPr>
      <w:r w:rsidRPr="00A62BC3">
        <w:rPr>
          <w:sz w:val="28"/>
          <w:szCs w:val="28"/>
        </w:rPr>
        <w:t>- соблюдаются установленные сроки проведения процедур лицензиров</w:t>
      </w:r>
      <w:r w:rsidRPr="00A62BC3">
        <w:rPr>
          <w:sz w:val="28"/>
          <w:szCs w:val="28"/>
        </w:rPr>
        <w:t>а</w:t>
      </w:r>
      <w:r w:rsidRPr="00A62BC3">
        <w:rPr>
          <w:sz w:val="28"/>
          <w:szCs w:val="28"/>
        </w:rPr>
        <w:t>ния образовательной деятельности;</w:t>
      </w:r>
    </w:p>
    <w:p w:rsidR="00CC294B" w:rsidRPr="00A62BC3" w:rsidRDefault="00CC294B" w:rsidP="00A62BC3">
      <w:pPr>
        <w:tabs>
          <w:tab w:val="left" w:pos="3402"/>
        </w:tabs>
        <w:ind w:firstLine="709"/>
        <w:jc w:val="both"/>
        <w:rPr>
          <w:sz w:val="28"/>
          <w:szCs w:val="28"/>
        </w:rPr>
      </w:pPr>
      <w:r w:rsidRPr="00A62BC3">
        <w:rPr>
          <w:sz w:val="28"/>
          <w:szCs w:val="28"/>
        </w:rPr>
        <w:t>- осуществляется межведомственное взаимодействие с органами испо</w:t>
      </w:r>
      <w:r w:rsidRPr="00A62BC3">
        <w:rPr>
          <w:sz w:val="28"/>
          <w:szCs w:val="28"/>
        </w:rPr>
        <w:t>л</w:t>
      </w:r>
      <w:r w:rsidRPr="00A62BC3">
        <w:rPr>
          <w:sz w:val="28"/>
          <w:szCs w:val="28"/>
        </w:rPr>
        <w:t>нительной власти с целью получения информации для проведения процедур лицензирования образовательной деятельности;</w:t>
      </w:r>
    </w:p>
    <w:p w:rsidR="00CC294B" w:rsidRPr="00A62BC3" w:rsidRDefault="00CC294B" w:rsidP="00A62BC3">
      <w:pPr>
        <w:tabs>
          <w:tab w:val="left" w:pos="3402"/>
        </w:tabs>
        <w:ind w:firstLine="709"/>
        <w:jc w:val="both"/>
        <w:rPr>
          <w:sz w:val="28"/>
          <w:szCs w:val="28"/>
        </w:rPr>
      </w:pPr>
      <w:r w:rsidRPr="00A62BC3">
        <w:rPr>
          <w:sz w:val="28"/>
          <w:szCs w:val="28"/>
        </w:rPr>
        <w:lastRenderedPageBreak/>
        <w:t>- в полном объеме и с соблюдением установленных сроков обеспечена реализация плана проведения проверок юридических лиц в части лицензионн</w:t>
      </w:r>
      <w:r w:rsidRPr="00A62BC3">
        <w:rPr>
          <w:sz w:val="28"/>
          <w:szCs w:val="28"/>
        </w:rPr>
        <w:t>о</w:t>
      </w:r>
      <w:r w:rsidRPr="00A62BC3">
        <w:rPr>
          <w:sz w:val="28"/>
          <w:szCs w:val="28"/>
        </w:rPr>
        <w:t>го контроля;</w:t>
      </w:r>
    </w:p>
    <w:p w:rsidR="00CC294B" w:rsidRPr="00A62BC3" w:rsidRDefault="00CC294B" w:rsidP="00A62BC3">
      <w:pPr>
        <w:tabs>
          <w:tab w:val="left" w:pos="3402"/>
        </w:tabs>
        <w:ind w:firstLine="709"/>
        <w:jc w:val="both"/>
        <w:rPr>
          <w:sz w:val="28"/>
          <w:szCs w:val="28"/>
        </w:rPr>
      </w:pPr>
      <w:r w:rsidRPr="00A62BC3">
        <w:rPr>
          <w:sz w:val="28"/>
          <w:szCs w:val="28"/>
        </w:rPr>
        <w:t>- осуществляется пресечение нарушений законодательства Российской Федерации в сфере образования, выявленных в ходе проведения проверок по лицензионному контролю;</w:t>
      </w:r>
    </w:p>
    <w:p w:rsidR="00CC294B" w:rsidRPr="00A62BC3" w:rsidRDefault="00CC294B" w:rsidP="00A62BC3">
      <w:pPr>
        <w:tabs>
          <w:tab w:val="left" w:pos="3402"/>
        </w:tabs>
        <w:ind w:firstLine="709"/>
        <w:jc w:val="both"/>
        <w:rPr>
          <w:sz w:val="28"/>
          <w:szCs w:val="28"/>
        </w:rPr>
      </w:pPr>
      <w:r w:rsidRPr="00A62BC3">
        <w:rPr>
          <w:sz w:val="28"/>
          <w:szCs w:val="28"/>
        </w:rPr>
        <w:t>- организована работа по повышению квалификации государственных гражданских служащих, осуществляющих лицензирование образовательной деятельности и лицензионный контроль;</w:t>
      </w:r>
    </w:p>
    <w:p w:rsidR="00CC294B" w:rsidRPr="00A62BC3" w:rsidRDefault="00CC294B" w:rsidP="00A62BC3">
      <w:pPr>
        <w:tabs>
          <w:tab w:val="left" w:pos="3402"/>
        </w:tabs>
        <w:ind w:firstLine="709"/>
        <w:jc w:val="both"/>
        <w:rPr>
          <w:sz w:val="28"/>
          <w:szCs w:val="28"/>
        </w:rPr>
      </w:pPr>
      <w:r w:rsidRPr="00A62BC3">
        <w:rPr>
          <w:sz w:val="28"/>
          <w:szCs w:val="28"/>
        </w:rPr>
        <w:t>- обеспечено информирование общественности о результатах контрольно-надзорной и разрешительной деятельности путем размещения информации на официальном сайте комитета образования и науки Курской области.</w:t>
      </w:r>
    </w:p>
    <w:p w:rsidR="00CC294B" w:rsidRPr="00A62BC3" w:rsidRDefault="007C5281" w:rsidP="00A62BC3">
      <w:pPr>
        <w:tabs>
          <w:tab w:val="left" w:pos="3402"/>
        </w:tabs>
        <w:ind w:firstLine="709"/>
        <w:jc w:val="both"/>
        <w:rPr>
          <w:sz w:val="28"/>
          <w:szCs w:val="28"/>
        </w:rPr>
      </w:pPr>
      <w:r w:rsidRPr="00A62BC3">
        <w:rPr>
          <w:sz w:val="28"/>
          <w:szCs w:val="28"/>
        </w:rPr>
        <w:t>Таким образом, в 2017</w:t>
      </w:r>
      <w:r w:rsidR="00CC294B" w:rsidRPr="00A62BC3">
        <w:rPr>
          <w:sz w:val="28"/>
          <w:szCs w:val="28"/>
        </w:rPr>
        <w:t xml:space="preserve"> году качественно предоставлялась государстве</w:t>
      </w:r>
      <w:r w:rsidR="00CC294B" w:rsidRPr="00A62BC3">
        <w:rPr>
          <w:sz w:val="28"/>
          <w:szCs w:val="28"/>
        </w:rPr>
        <w:t>н</w:t>
      </w:r>
      <w:r w:rsidR="00CC294B" w:rsidRPr="00A62BC3">
        <w:rPr>
          <w:sz w:val="28"/>
          <w:szCs w:val="28"/>
        </w:rPr>
        <w:t>ная услуга по лицензированию образовательной деятельности и эффективно осуществлялся контроль за соблюдением лицензиатом лицензионных требов</w:t>
      </w:r>
      <w:r w:rsidR="00CC294B" w:rsidRPr="00A62BC3">
        <w:rPr>
          <w:sz w:val="28"/>
          <w:szCs w:val="28"/>
        </w:rPr>
        <w:t>а</w:t>
      </w:r>
      <w:r w:rsidR="00CC294B" w:rsidRPr="00A62BC3">
        <w:rPr>
          <w:sz w:val="28"/>
          <w:szCs w:val="28"/>
        </w:rPr>
        <w:t>ний и условий при осуществлении образовательной деятельности.</w:t>
      </w:r>
    </w:p>
    <w:p w:rsidR="00AE30C0" w:rsidRDefault="00AE30C0" w:rsidP="00CC294B">
      <w:pPr>
        <w:tabs>
          <w:tab w:val="left" w:pos="3402"/>
        </w:tabs>
        <w:ind w:firstLine="851"/>
        <w:jc w:val="both"/>
        <w:rPr>
          <w:b/>
        </w:rPr>
      </w:pPr>
    </w:p>
    <w:p w:rsidR="00AE30C0" w:rsidRPr="00A3444D" w:rsidRDefault="00214461" w:rsidP="00AE30C0">
      <w:pPr>
        <w:pStyle w:val="ConsPlusNonformat"/>
        <w:widowControl/>
        <w:shd w:val="clear" w:color="auto" w:fill="FFFFFF"/>
        <w:tabs>
          <w:tab w:val="left" w:pos="-2160"/>
          <w:tab w:val="center" w:pos="-1800"/>
          <w:tab w:val="left" w:pos="-1620"/>
          <w:tab w:val="left" w:pos="3402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62BC3" w:rsidRPr="00A3444D">
        <w:rPr>
          <w:rFonts w:ascii="Times New Roman" w:hAnsi="Times New Roman" w:cs="Times New Roman"/>
          <w:b/>
          <w:sz w:val="28"/>
          <w:szCs w:val="28"/>
        </w:rPr>
        <w:t>. Нормативно - правовая база государственной аккредитации обр</w:t>
      </w:r>
      <w:r w:rsidR="00A62BC3" w:rsidRPr="00A3444D">
        <w:rPr>
          <w:rFonts w:ascii="Times New Roman" w:hAnsi="Times New Roman" w:cs="Times New Roman"/>
          <w:b/>
          <w:sz w:val="28"/>
          <w:szCs w:val="28"/>
        </w:rPr>
        <w:t>а</w:t>
      </w:r>
      <w:r w:rsidR="00A62BC3" w:rsidRPr="00A3444D">
        <w:rPr>
          <w:rFonts w:ascii="Times New Roman" w:hAnsi="Times New Roman" w:cs="Times New Roman"/>
          <w:b/>
          <w:sz w:val="28"/>
          <w:szCs w:val="28"/>
        </w:rPr>
        <w:t>зовательной деятельности</w:t>
      </w:r>
    </w:p>
    <w:p w:rsidR="00AE30C0" w:rsidRPr="00A3444D" w:rsidRDefault="00AE30C0" w:rsidP="00CC294B">
      <w:pPr>
        <w:tabs>
          <w:tab w:val="left" w:pos="3402"/>
        </w:tabs>
        <w:ind w:firstLine="851"/>
        <w:jc w:val="both"/>
        <w:rPr>
          <w:b/>
        </w:rPr>
      </w:pPr>
    </w:p>
    <w:p w:rsidR="00AE30C0" w:rsidRPr="00A62BC3" w:rsidRDefault="00AE30C0" w:rsidP="00AE30C0">
      <w:pPr>
        <w:ind w:firstLine="720"/>
        <w:jc w:val="both"/>
        <w:rPr>
          <w:bCs/>
          <w:sz w:val="28"/>
          <w:szCs w:val="28"/>
        </w:rPr>
      </w:pPr>
      <w:r w:rsidRPr="00A62BC3">
        <w:rPr>
          <w:sz w:val="28"/>
          <w:szCs w:val="28"/>
        </w:rPr>
        <w:t>В 2017 году деятельность комитета образования и науки Курской области по государственной аккредитации образовательной деятельности в образов</w:t>
      </w:r>
      <w:r w:rsidRPr="00A62BC3">
        <w:rPr>
          <w:sz w:val="28"/>
          <w:szCs w:val="28"/>
        </w:rPr>
        <w:t>а</w:t>
      </w:r>
      <w:r w:rsidRPr="00A62BC3">
        <w:rPr>
          <w:sz w:val="28"/>
          <w:szCs w:val="28"/>
        </w:rPr>
        <w:t xml:space="preserve">тельных организациях на </w:t>
      </w:r>
      <w:r w:rsidR="0043725E">
        <w:rPr>
          <w:sz w:val="28"/>
          <w:szCs w:val="28"/>
        </w:rPr>
        <w:t xml:space="preserve">расположенных </w:t>
      </w:r>
      <w:r w:rsidRPr="00A62BC3">
        <w:rPr>
          <w:sz w:val="28"/>
          <w:szCs w:val="28"/>
        </w:rPr>
        <w:t>территории Курской области осуществлялась в соо</w:t>
      </w:r>
      <w:r w:rsidRPr="00A62BC3">
        <w:rPr>
          <w:sz w:val="28"/>
          <w:szCs w:val="28"/>
        </w:rPr>
        <w:t>т</w:t>
      </w:r>
      <w:r w:rsidRPr="00A62BC3">
        <w:rPr>
          <w:sz w:val="28"/>
          <w:szCs w:val="28"/>
        </w:rPr>
        <w:t>ветствии со следующими нормативными правовыми актами:</w:t>
      </w:r>
    </w:p>
    <w:p w:rsidR="00AE30C0" w:rsidRPr="00A62BC3" w:rsidRDefault="00AA043E" w:rsidP="00AE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AE30C0" w:rsidRPr="00A62BC3">
        <w:rPr>
          <w:iCs/>
          <w:sz w:val="28"/>
          <w:szCs w:val="28"/>
        </w:rPr>
        <w:t>Федеральным законом от 29 декабря 2012</w:t>
      </w:r>
      <w:r w:rsidR="00CC0316">
        <w:rPr>
          <w:iCs/>
          <w:sz w:val="28"/>
          <w:szCs w:val="28"/>
        </w:rPr>
        <w:t xml:space="preserve"> года</w:t>
      </w:r>
      <w:r w:rsidR="00AE30C0" w:rsidRPr="00A62BC3">
        <w:rPr>
          <w:iCs/>
          <w:sz w:val="28"/>
          <w:szCs w:val="28"/>
        </w:rPr>
        <w:t xml:space="preserve"> № 273-ФЗ «Об образов</w:t>
      </w:r>
      <w:r w:rsidR="00AE30C0" w:rsidRPr="00A62BC3">
        <w:rPr>
          <w:iCs/>
          <w:sz w:val="28"/>
          <w:szCs w:val="28"/>
        </w:rPr>
        <w:t>а</w:t>
      </w:r>
      <w:r w:rsidR="00AE30C0" w:rsidRPr="00A62BC3">
        <w:rPr>
          <w:iCs/>
          <w:sz w:val="28"/>
          <w:szCs w:val="28"/>
        </w:rPr>
        <w:t>нии в Российской Федерации» (статьи 7, 92);</w:t>
      </w:r>
      <w:r w:rsidR="00AE30C0" w:rsidRPr="00A62BC3">
        <w:rPr>
          <w:sz w:val="28"/>
          <w:szCs w:val="28"/>
        </w:rPr>
        <w:t xml:space="preserve"> </w:t>
      </w:r>
    </w:p>
    <w:p w:rsidR="00AE30C0" w:rsidRPr="00A62BC3" w:rsidRDefault="00AA043E" w:rsidP="00AE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E30C0" w:rsidRPr="00A62BC3">
        <w:rPr>
          <w:sz w:val="28"/>
          <w:szCs w:val="28"/>
        </w:rPr>
        <w:t>остановлением Правительства Российской Федерации от 18 ноября 2013</w:t>
      </w:r>
      <w:r w:rsidR="00CC0316">
        <w:rPr>
          <w:sz w:val="28"/>
          <w:szCs w:val="28"/>
        </w:rPr>
        <w:t xml:space="preserve"> года </w:t>
      </w:r>
      <w:r w:rsidR="00AE30C0" w:rsidRPr="00A62BC3">
        <w:rPr>
          <w:sz w:val="28"/>
          <w:szCs w:val="28"/>
        </w:rPr>
        <w:t>№ 1039 «О государственной аккредитации образовательной деятел</w:t>
      </w:r>
      <w:r w:rsidR="00AE30C0" w:rsidRPr="00A62BC3">
        <w:rPr>
          <w:sz w:val="28"/>
          <w:szCs w:val="28"/>
        </w:rPr>
        <w:t>ь</w:t>
      </w:r>
      <w:r w:rsidR="00AE30C0" w:rsidRPr="00A62BC3">
        <w:rPr>
          <w:sz w:val="28"/>
          <w:szCs w:val="28"/>
        </w:rPr>
        <w:t xml:space="preserve">ности»; </w:t>
      </w:r>
    </w:p>
    <w:p w:rsidR="00AE30C0" w:rsidRPr="00A62BC3" w:rsidRDefault="00AA043E" w:rsidP="00AE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E30C0" w:rsidRPr="00A62BC3">
        <w:rPr>
          <w:sz w:val="28"/>
          <w:szCs w:val="28"/>
        </w:rPr>
        <w:t>риказом Министерства образования и науки Российской Федерации от 29 октября 2014</w:t>
      </w:r>
      <w:r w:rsidR="00CC0316">
        <w:rPr>
          <w:sz w:val="28"/>
          <w:szCs w:val="28"/>
        </w:rPr>
        <w:t xml:space="preserve"> года</w:t>
      </w:r>
      <w:r w:rsidR="00AE30C0" w:rsidRPr="00A62BC3">
        <w:rPr>
          <w:sz w:val="28"/>
          <w:szCs w:val="28"/>
        </w:rPr>
        <w:t xml:space="preserve"> № 1398 «Об утверждении административного регламента предоставления органами государственной власти субъектов Российской Фед</w:t>
      </w:r>
      <w:r w:rsidR="00AE30C0" w:rsidRPr="00A62BC3">
        <w:rPr>
          <w:sz w:val="28"/>
          <w:szCs w:val="28"/>
        </w:rPr>
        <w:t>е</w:t>
      </w:r>
      <w:r w:rsidR="00AE30C0" w:rsidRPr="00A62BC3">
        <w:rPr>
          <w:sz w:val="28"/>
          <w:szCs w:val="28"/>
        </w:rPr>
        <w:t>рации, осуществляющими переданные полномочия Российской Федерации в сфере образования, государственной услуги по государственной аккредитации образовательных учреждений»;</w:t>
      </w:r>
    </w:p>
    <w:p w:rsidR="00AE30C0" w:rsidRPr="00A62BC3" w:rsidRDefault="00AA043E" w:rsidP="00AE30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E30C0" w:rsidRPr="00A62BC3">
        <w:rPr>
          <w:sz w:val="28"/>
          <w:szCs w:val="28"/>
        </w:rPr>
        <w:t>риказом Министерства образования и науки Российской Федерации от 20 мая 2014</w:t>
      </w:r>
      <w:r w:rsidR="00CC0316">
        <w:rPr>
          <w:sz w:val="28"/>
          <w:szCs w:val="28"/>
        </w:rPr>
        <w:t xml:space="preserve"> года</w:t>
      </w:r>
      <w:r w:rsidR="00AE30C0" w:rsidRPr="00A62BC3">
        <w:rPr>
          <w:sz w:val="28"/>
          <w:szCs w:val="28"/>
        </w:rPr>
        <w:t xml:space="preserve"> № 556 «Об утверждении квалификационных требований к экспертам, требований к экспертным организациям, порядка их аккредитации, в том числе порядка ведения реестра экспертов и экспертных организаций, порядка отбора экспертов и экспертных организаций для проведения аккредит</w:t>
      </w:r>
      <w:r w:rsidR="00AE30C0" w:rsidRPr="00A62BC3">
        <w:rPr>
          <w:sz w:val="28"/>
          <w:szCs w:val="28"/>
        </w:rPr>
        <w:t>а</w:t>
      </w:r>
      <w:r w:rsidR="00AE30C0" w:rsidRPr="00A62BC3">
        <w:rPr>
          <w:sz w:val="28"/>
          <w:szCs w:val="28"/>
        </w:rPr>
        <w:t>ционной экспертизы»;</w:t>
      </w:r>
    </w:p>
    <w:p w:rsidR="00AE30C0" w:rsidRPr="00A62BC3" w:rsidRDefault="00AA043E" w:rsidP="00AE30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E30C0" w:rsidRPr="00A62BC3">
        <w:rPr>
          <w:sz w:val="28"/>
          <w:szCs w:val="28"/>
        </w:rPr>
        <w:t>риказом Министерства образования и науки Российской Федерации от 18 марта 2014</w:t>
      </w:r>
      <w:r w:rsidR="00CC031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193 «</w:t>
      </w:r>
      <w:r w:rsidR="00AE30C0" w:rsidRPr="00A62BC3">
        <w:rPr>
          <w:sz w:val="28"/>
          <w:szCs w:val="28"/>
        </w:rPr>
        <w:t xml:space="preserve">Об утверждении форм заявлений о проведении </w:t>
      </w:r>
      <w:r w:rsidR="00AE30C0" w:rsidRPr="00A62BC3">
        <w:rPr>
          <w:sz w:val="28"/>
          <w:szCs w:val="28"/>
        </w:rPr>
        <w:lastRenderedPageBreak/>
        <w:t>государственной аккредитации образовательной деятельности, о выдаче време</w:t>
      </w:r>
      <w:r w:rsidR="00AE30C0" w:rsidRPr="00A62BC3">
        <w:rPr>
          <w:sz w:val="28"/>
          <w:szCs w:val="28"/>
        </w:rPr>
        <w:t>н</w:t>
      </w:r>
      <w:r w:rsidR="00AE30C0" w:rsidRPr="00A62BC3">
        <w:rPr>
          <w:sz w:val="28"/>
          <w:szCs w:val="28"/>
        </w:rPr>
        <w:t>ного свидетельства о государственной аккредитации, о переоформлении свид</w:t>
      </w:r>
      <w:r w:rsidR="00AE30C0" w:rsidRPr="00A62BC3">
        <w:rPr>
          <w:sz w:val="28"/>
          <w:szCs w:val="28"/>
        </w:rPr>
        <w:t>е</w:t>
      </w:r>
      <w:r w:rsidR="00AE30C0" w:rsidRPr="00A62BC3">
        <w:rPr>
          <w:sz w:val="28"/>
          <w:szCs w:val="28"/>
        </w:rPr>
        <w:t xml:space="preserve">тельства о государственной аккредитации и о выдаче дубликата свидетельства о государственной аккредитации (временного свидетельства </w:t>
      </w:r>
      <w:r>
        <w:rPr>
          <w:sz w:val="28"/>
          <w:szCs w:val="28"/>
        </w:rPr>
        <w:t>о государственной аккредитации)»</w:t>
      </w:r>
      <w:r w:rsidR="00AE30C0" w:rsidRPr="00A62BC3">
        <w:rPr>
          <w:sz w:val="28"/>
          <w:szCs w:val="28"/>
        </w:rPr>
        <w:t>;</w:t>
      </w:r>
    </w:p>
    <w:p w:rsidR="00AE30C0" w:rsidRPr="00A62BC3" w:rsidRDefault="00AA043E" w:rsidP="00AE30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E30C0" w:rsidRPr="00A62BC3">
        <w:rPr>
          <w:sz w:val="28"/>
          <w:szCs w:val="28"/>
        </w:rPr>
        <w:t>риказом Министерства образования и науки Россий</w:t>
      </w:r>
      <w:r w:rsidR="00CC0316">
        <w:rPr>
          <w:sz w:val="28"/>
          <w:szCs w:val="28"/>
        </w:rPr>
        <w:t>ской Федерации от 14 июня 2013 года</w:t>
      </w:r>
      <w:r w:rsidR="00AE30C0" w:rsidRPr="00A62BC3">
        <w:rPr>
          <w:sz w:val="28"/>
          <w:szCs w:val="28"/>
        </w:rPr>
        <w:t xml:space="preserve"> № 462 «Об утверждении Порядка проведения самообслед</w:t>
      </w:r>
      <w:r w:rsidR="00AE30C0" w:rsidRPr="00A62BC3">
        <w:rPr>
          <w:sz w:val="28"/>
          <w:szCs w:val="28"/>
        </w:rPr>
        <w:t>о</w:t>
      </w:r>
      <w:r w:rsidR="00AE30C0" w:rsidRPr="00A62BC3">
        <w:rPr>
          <w:sz w:val="28"/>
          <w:szCs w:val="28"/>
        </w:rPr>
        <w:t>вания образовательной организацией»;</w:t>
      </w:r>
    </w:p>
    <w:p w:rsidR="00AE30C0" w:rsidRPr="00A62BC3" w:rsidRDefault="00AA043E" w:rsidP="00AE30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E30C0" w:rsidRPr="00A62BC3">
        <w:rPr>
          <w:sz w:val="28"/>
          <w:szCs w:val="28"/>
        </w:rPr>
        <w:t>риказом Министерства образования и науки Российско</w:t>
      </w:r>
      <w:r w:rsidR="00CC0316">
        <w:rPr>
          <w:sz w:val="28"/>
          <w:szCs w:val="28"/>
        </w:rPr>
        <w:t>й Федерации от 10 декабря 2013 года</w:t>
      </w:r>
      <w:r w:rsidR="00AE30C0" w:rsidRPr="00A62BC3">
        <w:rPr>
          <w:sz w:val="28"/>
          <w:szCs w:val="28"/>
        </w:rPr>
        <w:t xml:space="preserve"> № 1324 «Об утверждении показателей деятельности обр</w:t>
      </w:r>
      <w:r w:rsidR="00AE30C0" w:rsidRPr="00A62BC3">
        <w:rPr>
          <w:sz w:val="28"/>
          <w:szCs w:val="28"/>
        </w:rPr>
        <w:t>а</w:t>
      </w:r>
      <w:r w:rsidR="00AE30C0" w:rsidRPr="00A62BC3">
        <w:rPr>
          <w:sz w:val="28"/>
          <w:szCs w:val="28"/>
        </w:rPr>
        <w:t>зовательной организации, подлежащей самообследованию»;</w:t>
      </w:r>
    </w:p>
    <w:p w:rsidR="00AE30C0" w:rsidRPr="00A62BC3" w:rsidRDefault="00AA043E" w:rsidP="00AE30C0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- п</w:t>
      </w:r>
      <w:r w:rsidR="00AE30C0" w:rsidRPr="00A62BC3">
        <w:rPr>
          <w:sz w:val="28"/>
          <w:szCs w:val="28"/>
        </w:rPr>
        <w:t>риказом Федеральной службы по надзору в сфере образования и науки от 14 ноября 2013</w:t>
      </w:r>
      <w:r w:rsidR="00CC0316">
        <w:rPr>
          <w:sz w:val="28"/>
          <w:szCs w:val="28"/>
        </w:rPr>
        <w:t xml:space="preserve"> года</w:t>
      </w:r>
      <w:r w:rsidR="00AE30C0" w:rsidRPr="00A62BC3">
        <w:rPr>
          <w:sz w:val="28"/>
          <w:szCs w:val="28"/>
        </w:rPr>
        <w:t xml:space="preserve"> № 1157 «Об установлении нормативов трудозатрат и коэффициентов, учитывающих изменения сложности работ в зависимости от ко</w:t>
      </w:r>
      <w:r w:rsidR="00AE30C0" w:rsidRPr="00A62BC3">
        <w:rPr>
          <w:sz w:val="28"/>
          <w:szCs w:val="28"/>
        </w:rPr>
        <w:t>н</w:t>
      </w:r>
      <w:r w:rsidR="00AE30C0" w:rsidRPr="00A62BC3">
        <w:rPr>
          <w:sz w:val="28"/>
          <w:szCs w:val="28"/>
        </w:rPr>
        <w:t>тингента обучающихся в организации, осуществляющей образовательную де</w:t>
      </w:r>
      <w:r w:rsidR="00AE30C0" w:rsidRPr="00A62BC3">
        <w:rPr>
          <w:sz w:val="28"/>
          <w:szCs w:val="28"/>
        </w:rPr>
        <w:t>я</w:t>
      </w:r>
      <w:r w:rsidR="00AE30C0" w:rsidRPr="00A62BC3">
        <w:rPr>
          <w:sz w:val="28"/>
          <w:szCs w:val="28"/>
        </w:rPr>
        <w:t>тельность, при проведении аккредитационной экспертизы»;</w:t>
      </w:r>
    </w:p>
    <w:p w:rsidR="00AE30C0" w:rsidRPr="00A62BC3" w:rsidRDefault="00AA043E" w:rsidP="00AE3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E30C0" w:rsidRPr="00A62BC3">
        <w:rPr>
          <w:sz w:val="28"/>
          <w:szCs w:val="28"/>
        </w:rPr>
        <w:t>риказом Министерства образования и науки Россий</w:t>
      </w:r>
      <w:r w:rsidR="00CC0316">
        <w:rPr>
          <w:sz w:val="28"/>
          <w:szCs w:val="28"/>
        </w:rPr>
        <w:t>ской Федерации от 6 июля 2015 года</w:t>
      </w:r>
      <w:r w:rsidR="00AE30C0" w:rsidRPr="00A62BC3">
        <w:rPr>
          <w:sz w:val="28"/>
          <w:szCs w:val="28"/>
        </w:rPr>
        <w:t xml:space="preserve"> № 667 «Об утверждении форм сведений о реализации образ</w:t>
      </w:r>
      <w:r w:rsidR="00AE30C0" w:rsidRPr="00A62BC3">
        <w:rPr>
          <w:sz w:val="28"/>
          <w:szCs w:val="28"/>
        </w:rPr>
        <w:t>о</w:t>
      </w:r>
      <w:r w:rsidR="00AE30C0" w:rsidRPr="00A62BC3">
        <w:rPr>
          <w:sz w:val="28"/>
          <w:szCs w:val="28"/>
        </w:rPr>
        <w:t>вательных программ, заявленных для государственной аккредитации образов</w:t>
      </w:r>
      <w:r w:rsidR="00AE30C0" w:rsidRPr="00A62BC3">
        <w:rPr>
          <w:sz w:val="28"/>
          <w:szCs w:val="28"/>
        </w:rPr>
        <w:t>а</w:t>
      </w:r>
      <w:r w:rsidR="00AE30C0" w:rsidRPr="00A62BC3">
        <w:rPr>
          <w:sz w:val="28"/>
          <w:szCs w:val="28"/>
        </w:rPr>
        <w:t xml:space="preserve">тельной деятельности»; </w:t>
      </w:r>
    </w:p>
    <w:p w:rsidR="00AE30C0" w:rsidRPr="00A62BC3" w:rsidRDefault="00AA043E" w:rsidP="00AE3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E30C0" w:rsidRPr="00A62BC3">
        <w:rPr>
          <w:sz w:val="28"/>
          <w:szCs w:val="28"/>
        </w:rPr>
        <w:t>риказом Министерства образования и науки Российской Федерации от 9 ноября 2016 года № 1385 «Об утверждении перечней документов и матери</w:t>
      </w:r>
      <w:r w:rsidR="00AE30C0" w:rsidRPr="00A62BC3">
        <w:rPr>
          <w:sz w:val="28"/>
          <w:szCs w:val="28"/>
        </w:rPr>
        <w:t>а</w:t>
      </w:r>
      <w:r w:rsidR="00AE30C0" w:rsidRPr="00A62BC3">
        <w:rPr>
          <w:sz w:val="28"/>
          <w:szCs w:val="28"/>
        </w:rPr>
        <w:t>лов, необходимых для проведения аккредитационной экспертизы с выездом (без выезда) в организацию, осуществляющую образовательную деятельность, или ее филиал»;</w:t>
      </w:r>
    </w:p>
    <w:p w:rsidR="00AE30C0" w:rsidRPr="00A62BC3" w:rsidRDefault="00AA043E" w:rsidP="00AE3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E30C0" w:rsidRPr="00A62BC3">
        <w:rPr>
          <w:sz w:val="28"/>
          <w:szCs w:val="28"/>
        </w:rPr>
        <w:t>риказом Министерства образования и науки Российской Федерации от 9 ноября 2016 года № 1386 «Об утверждении порядка работы экспертов и (или) представителей экспертных организаций включенных в состав экспертной группы, при проведении аккредитационной экспертизы»;</w:t>
      </w:r>
    </w:p>
    <w:p w:rsidR="00AE30C0" w:rsidRPr="00A62BC3" w:rsidRDefault="00AA043E" w:rsidP="00AE3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E30C0" w:rsidRPr="00A62BC3">
        <w:rPr>
          <w:sz w:val="28"/>
          <w:szCs w:val="28"/>
        </w:rPr>
        <w:t>риказом Министерства образования и науки Российской Федерации от 17 января 2017 года № 24 «Об утверждении форм отчета об аккредитационной экспертизе и заключения экспертов и (или) представителей экспертных орган</w:t>
      </w:r>
      <w:r w:rsidR="00AE30C0" w:rsidRPr="00A62BC3">
        <w:rPr>
          <w:sz w:val="28"/>
          <w:szCs w:val="28"/>
        </w:rPr>
        <w:t>и</w:t>
      </w:r>
      <w:r w:rsidR="00AE30C0" w:rsidRPr="00A62BC3">
        <w:rPr>
          <w:sz w:val="28"/>
          <w:szCs w:val="28"/>
        </w:rPr>
        <w:t>заций, составленного по результатам аккредитационной экспертизы»;</w:t>
      </w:r>
    </w:p>
    <w:p w:rsidR="00AE30C0" w:rsidRPr="00A62BC3" w:rsidRDefault="00AA043E" w:rsidP="00AE30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- п</w:t>
      </w:r>
      <w:r w:rsidR="00AE30C0" w:rsidRPr="00A62BC3">
        <w:rPr>
          <w:sz w:val="28"/>
          <w:szCs w:val="28"/>
          <w:lang w:eastAsia="en-US"/>
        </w:rPr>
        <w:t>риказом комитета образования и науки Курской области от 23 сентября 2014</w:t>
      </w:r>
      <w:r w:rsidR="00CC0316">
        <w:rPr>
          <w:sz w:val="28"/>
          <w:szCs w:val="28"/>
          <w:lang w:eastAsia="en-US"/>
        </w:rPr>
        <w:t xml:space="preserve"> года</w:t>
      </w:r>
      <w:r w:rsidR="00AE30C0" w:rsidRPr="00A62BC3">
        <w:rPr>
          <w:sz w:val="28"/>
          <w:szCs w:val="28"/>
          <w:lang w:eastAsia="en-US"/>
        </w:rPr>
        <w:t xml:space="preserve"> №1/1-571 «Об аккредитационной комиссии по аккредитации экспе</w:t>
      </w:r>
      <w:r w:rsidR="00AE30C0" w:rsidRPr="00A62BC3">
        <w:rPr>
          <w:sz w:val="28"/>
          <w:szCs w:val="28"/>
          <w:lang w:eastAsia="en-US"/>
        </w:rPr>
        <w:t>р</w:t>
      </w:r>
      <w:r w:rsidR="00AE30C0" w:rsidRPr="00A62BC3">
        <w:rPr>
          <w:sz w:val="28"/>
          <w:szCs w:val="28"/>
          <w:lang w:eastAsia="en-US"/>
        </w:rPr>
        <w:t>тов и экспертных организаций, привлекаемых для проведения аккредитацио</w:t>
      </w:r>
      <w:r w:rsidR="00AE30C0" w:rsidRPr="00A62BC3">
        <w:rPr>
          <w:sz w:val="28"/>
          <w:szCs w:val="28"/>
          <w:lang w:eastAsia="en-US"/>
        </w:rPr>
        <w:t>н</w:t>
      </w:r>
      <w:r w:rsidR="00AE30C0" w:rsidRPr="00A62BC3">
        <w:rPr>
          <w:sz w:val="28"/>
          <w:szCs w:val="28"/>
          <w:lang w:eastAsia="en-US"/>
        </w:rPr>
        <w:t>ной экспертизы образовательной деятельности»</w:t>
      </w:r>
      <w:r w:rsidR="00AE30C0" w:rsidRPr="00A62BC3">
        <w:rPr>
          <w:sz w:val="28"/>
          <w:szCs w:val="28"/>
        </w:rPr>
        <w:t>;</w:t>
      </w:r>
    </w:p>
    <w:p w:rsidR="00AE30C0" w:rsidRPr="00A62BC3" w:rsidRDefault="00AA043E" w:rsidP="00AE30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- п</w:t>
      </w:r>
      <w:r w:rsidR="00AE30C0" w:rsidRPr="00A62BC3">
        <w:rPr>
          <w:sz w:val="28"/>
          <w:szCs w:val="28"/>
          <w:lang w:eastAsia="en-US"/>
        </w:rPr>
        <w:t>риказом комитета образования и науки Курской области от 04 сентября 2014</w:t>
      </w:r>
      <w:r w:rsidR="00CC0316">
        <w:rPr>
          <w:sz w:val="28"/>
          <w:szCs w:val="28"/>
          <w:lang w:eastAsia="en-US"/>
        </w:rPr>
        <w:t xml:space="preserve"> года</w:t>
      </w:r>
      <w:r w:rsidR="00AE30C0" w:rsidRPr="00A62BC3">
        <w:rPr>
          <w:sz w:val="28"/>
          <w:szCs w:val="28"/>
          <w:lang w:eastAsia="en-US"/>
        </w:rPr>
        <w:t xml:space="preserve"> №1/1-530 «О ведении реестра экспертов и экспертных организаций, привлекаемых для проведения аккредитационной экспертизы»;</w:t>
      </w:r>
    </w:p>
    <w:p w:rsidR="00AE30C0" w:rsidRPr="00A62BC3" w:rsidRDefault="00AA043E" w:rsidP="00AE30C0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="00AE30C0" w:rsidRPr="00A62BC3">
        <w:rPr>
          <w:sz w:val="28"/>
          <w:szCs w:val="28"/>
          <w:lang w:eastAsia="en-US"/>
        </w:rPr>
        <w:t>риказом комитета образования и науки Курской области от 15 октября 2014</w:t>
      </w:r>
      <w:r w:rsidR="00CC0316">
        <w:rPr>
          <w:sz w:val="28"/>
          <w:szCs w:val="28"/>
          <w:lang w:eastAsia="en-US"/>
        </w:rPr>
        <w:t xml:space="preserve"> года</w:t>
      </w:r>
      <w:r w:rsidR="00AE30C0" w:rsidRPr="00A62BC3">
        <w:rPr>
          <w:sz w:val="28"/>
          <w:szCs w:val="28"/>
          <w:lang w:eastAsia="en-US"/>
        </w:rPr>
        <w:t xml:space="preserve"> №</w:t>
      </w:r>
      <w:r w:rsidR="00CC0316">
        <w:rPr>
          <w:sz w:val="28"/>
          <w:szCs w:val="28"/>
          <w:lang w:eastAsia="en-US"/>
        </w:rPr>
        <w:t xml:space="preserve"> </w:t>
      </w:r>
      <w:r w:rsidR="00AE30C0" w:rsidRPr="00A62BC3">
        <w:rPr>
          <w:sz w:val="28"/>
          <w:szCs w:val="28"/>
          <w:lang w:eastAsia="en-US"/>
        </w:rPr>
        <w:t xml:space="preserve">1/1-614 «Об утверждении Положения о хранении, формировании, оформлении, движении, уничтожении аккредитационных дел организаций, осуществляющих образовательную деятельность, в комитете образования и </w:t>
      </w:r>
      <w:r w:rsidR="00AE30C0" w:rsidRPr="00A62BC3">
        <w:rPr>
          <w:sz w:val="28"/>
          <w:szCs w:val="28"/>
          <w:lang w:eastAsia="en-US"/>
        </w:rPr>
        <w:lastRenderedPageBreak/>
        <w:t xml:space="preserve">науки Курской области» (в редакции приказа комитета образования и науки Курской области от 06 февраля 2015 г. №1/1-94а). </w:t>
      </w:r>
    </w:p>
    <w:p w:rsidR="00AE30C0" w:rsidRPr="00A62BC3" w:rsidRDefault="00AE30C0" w:rsidP="00AE30C0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A62BC3">
        <w:rPr>
          <w:sz w:val="28"/>
          <w:szCs w:val="28"/>
        </w:rPr>
        <w:t xml:space="preserve">В соответствии с пунктом 1 статьи 92 </w:t>
      </w:r>
      <w:r w:rsidRPr="00A62BC3">
        <w:rPr>
          <w:iCs/>
          <w:sz w:val="28"/>
          <w:szCs w:val="28"/>
        </w:rPr>
        <w:t>Федерального закона от 29 декабря 2012</w:t>
      </w:r>
      <w:r w:rsidR="00CC0316">
        <w:rPr>
          <w:iCs/>
          <w:sz w:val="28"/>
          <w:szCs w:val="28"/>
        </w:rPr>
        <w:t xml:space="preserve"> года</w:t>
      </w:r>
      <w:r w:rsidRPr="00A62BC3">
        <w:rPr>
          <w:iCs/>
          <w:sz w:val="28"/>
          <w:szCs w:val="28"/>
        </w:rPr>
        <w:t xml:space="preserve"> № 273-ФЗ «Об образовании в Российской Федерации» государстве</w:t>
      </w:r>
      <w:r w:rsidRPr="00A62BC3">
        <w:rPr>
          <w:iCs/>
          <w:sz w:val="28"/>
          <w:szCs w:val="28"/>
        </w:rPr>
        <w:t>н</w:t>
      </w:r>
      <w:r w:rsidRPr="00A62BC3">
        <w:rPr>
          <w:iCs/>
          <w:sz w:val="28"/>
          <w:szCs w:val="28"/>
        </w:rPr>
        <w:t>ная аккредитация образовательной деятельности проводится по основным о</w:t>
      </w:r>
      <w:r w:rsidRPr="00A62BC3">
        <w:rPr>
          <w:iCs/>
          <w:sz w:val="28"/>
          <w:szCs w:val="28"/>
        </w:rPr>
        <w:t>б</w:t>
      </w:r>
      <w:r w:rsidRPr="00A62BC3">
        <w:rPr>
          <w:iCs/>
          <w:sz w:val="28"/>
          <w:szCs w:val="28"/>
        </w:rPr>
        <w:t>разовательным программам, реализуемым в соответствии с федеральными г</w:t>
      </w:r>
      <w:r w:rsidRPr="00A62BC3">
        <w:rPr>
          <w:iCs/>
          <w:sz w:val="28"/>
          <w:szCs w:val="28"/>
        </w:rPr>
        <w:t>о</w:t>
      </w:r>
      <w:r w:rsidRPr="00A62BC3">
        <w:rPr>
          <w:iCs/>
          <w:sz w:val="28"/>
          <w:szCs w:val="28"/>
        </w:rPr>
        <w:t>сударственными образовательными стандартами, за исключением образов</w:t>
      </w:r>
      <w:r w:rsidRPr="00A62BC3">
        <w:rPr>
          <w:iCs/>
          <w:sz w:val="28"/>
          <w:szCs w:val="28"/>
        </w:rPr>
        <w:t>а</w:t>
      </w:r>
      <w:r w:rsidRPr="00A62BC3">
        <w:rPr>
          <w:iCs/>
          <w:sz w:val="28"/>
          <w:szCs w:val="28"/>
        </w:rPr>
        <w:t>тельных программ дошкольного образования, а также по основным образов</w:t>
      </w:r>
      <w:r w:rsidRPr="00A62BC3">
        <w:rPr>
          <w:iCs/>
          <w:sz w:val="28"/>
          <w:szCs w:val="28"/>
        </w:rPr>
        <w:t>а</w:t>
      </w:r>
      <w:r w:rsidRPr="00A62BC3">
        <w:rPr>
          <w:iCs/>
          <w:sz w:val="28"/>
          <w:szCs w:val="28"/>
        </w:rPr>
        <w:t>тельным программам, реализуемым в соответствии с образовательными ста</w:t>
      </w:r>
      <w:r w:rsidRPr="00A62BC3">
        <w:rPr>
          <w:iCs/>
          <w:sz w:val="28"/>
          <w:szCs w:val="28"/>
        </w:rPr>
        <w:t>н</w:t>
      </w:r>
      <w:r w:rsidRPr="00A62BC3">
        <w:rPr>
          <w:iCs/>
          <w:sz w:val="28"/>
          <w:szCs w:val="28"/>
        </w:rPr>
        <w:t>дартами.</w:t>
      </w:r>
    </w:p>
    <w:p w:rsidR="00AE30C0" w:rsidRPr="00A62BC3" w:rsidRDefault="00AE30C0" w:rsidP="00AE30C0">
      <w:pPr>
        <w:ind w:firstLine="720"/>
        <w:jc w:val="both"/>
        <w:rPr>
          <w:sz w:val="28"/>
          <w:szCs w:val="28"/>
        </w:rPr>
      </w:pPr>
    </w:p>
    <w:p w:rsidR="00AE30C0" w:rsidRDefault="00214461" w:rsidP="00623025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623025">
        <w:rPr>
          <w:b/>
          <w:bCs/>
          <w:sz w:val="28"/>
          <w:szCs w:val="28"/>
        </w:rPr>
        <w:t>. Государственная аккредитация</w:t>
      </w:r>
      <w:r w:rsidR="00A62BC3" w:rsidRPr="00A3444D">
        <w:rPr>
          <w:b/>
          <w:bCs/>
          <w:sz w:val="28"/>
          <w:szCs w:val="28"/>
        </w:rPr>
        <w:t xml:space="preserve"> образовательной де</w:t>
      </w:r>
      <w:r w:rsidR="00A62BC3" w:rsidRPr="00A3444D">
        <w:rPr>
          <w:b/>
          <w:bCs/>
          <w:sz w:val="28"/>
          <w:szCs w:val="28"/>
        </w:rPr>
        <w:t>я</w:t>
      </w:r>
      <w:r w:rsidR="00623025">
        <w:rPr>
          <w:b/>
          <w:bCs/>
          <w:sz w:val="28"/>
          <w:szCs w:val="28"/>
        </w:rPr>
        <w:t>тельности.</w:t>
      </w:r>
    </w:p>
    <w:p w:rsidR="00623025" w:rsidRDefault="00623025" w:rsidP="00623025">
      <w:pPr>
        <w:ind w:firstLine="720"/>
        <w:jc w:val="center"/>
        <w:rPr>
          <w:b/>
          <w:bCs/>
          <w:sz w:val="28"/>
          <w:szCs w:val="28"/>
        </w:rPr>
      </w:pPr>
    </w:p>
    <w:p w:rsidR="00623025" w:rsidRDefault="00623025" w:rsidP="00623025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A62BC3">
        <w:rPr>
          <w:iCs/>
          <w:sz w:val="28"/>
          <w:szCs w:val="28"/>
        </w:rPr>
        <w:t>Целью государственной аккредитации образовательной деятельности является подтверждение соответствия федеральным государственным образов</w:t>
      </w:r>
      <w:r w:rsidRPr="00A62BC3">
        <w:rPr>
          <w:iCs/>
          <w:sz w:val="28"/>
          <w:szCs w:val="28"/>
        </w:rPr>
        <w:t>а</w:t>
      </w:r>
      <w:r w:rsidRPr="00A62BC3">
        <w:rPr>
          <w:iCs/>
          <w:sz w:val="28"/>
          <w:szCs w:val="28"/>
        </w:rPr>
        <w:t>тельным стандартам образовательной деятельности по основным образовател</w:t>
      </w:r>
      <w:r w:rsidRPr="00A62BC3">
        <w:rPr>
          <w:iCs/>
          <w:sz w:val="28"/>
          <w:szCs w:val="28"/>
        </w:rPr>
        <w:t>ь</w:t>
      </w:r>
      <w:r w:rsidRPr="00A62BC3">
        <w:rPr>
          <w:iCs/>
          <w:sz w:val="28"/>
          <w:szCs w:val="28"/>
        </w:rPr>
        <w:t>ным программам и подготовки обучающихся в образовательных организациях, осуществляющих обучение, а также индивидуальными предпринимателями, за исключением индивидуальных предпринимателей, осуществляющих образов</w:t>
      </w:r>
      <w:r w:rsidRPr="00A62BC3">
        <w:rPr>
          <w:iCs/>
          <w:sz w:val="28"/>
          <w:szCs w:val="28"/>
        </w:rPr>
        <w:t>а</w:t>
      </w:r>
      <w:r w:rsidRPr="00A62BC3">
        <w:rPr>
          <w:iCs/>
          <w:sz w:val="28"/>
          <w:szCs w:val="28"/>
        </w:rPr>
        <w:t>тельную деятельность непосредственно.</w:t>
      </w:r>
    </w:p>
    <w:p w:rsidR="00E119B3" w:rsidRPr="00D03646" w:rsidRDefault="00E119B3" w:rsidP="00E119B3">
      <w:pPr>
        <w:jc w:val="both"/>
        <w:rPr>
          <w:sz w:val="28"/>
          <w:szCs w:val="28"/>
        </w:rPr>
      </w:pPr>
      <w:r w:rsidRPr="00D03646">
        <w:rPr>
          <w:sz w:val="28"/>
          <w:szCs w:val="28"/>
        </w:rPr>
        <w:t xml:space="preserve">           На официальном сайте комитета образования и науки Курской области размещена необходимая информация о предоставляемой государственной услуге по </w:t>
      </w:r>
      <w:r>
        <w:rPr>
          <w:sz w:val="28"/>
          <w:szCs w:val="28"/>
        </w:rPr>
        <w:t>государственной аккредитации</w:t>
      </w:r>
      <w:r w:rsidRPr="00D03646">
        <w:rPr>
          <w:sz w:val="28"/>
          <w:szCs w:val="28"/>
        </w:rPr>
        <w:t xml:space="preserve"> образовательной деятельности, а также формы док</w:t>
      </w:r>
      <w:r w:rsidRPr="00D03646">
        <w:rPr>
          <w:sz w:val="28"/>
          <w:szCs w:val="28"/>
        </w:rPr>
        <w:t>у</w:t>
      </w:r>
      <w:r w:rsidRPr="00D03646">
        <w:rPr>
          <w:sz w:val="28"/>
          <w:szCs w:val="28"/>
        </w:rPr>
        <w:t>ментов, дающие возможность заявителю подать документы в электронном в</w:t>
      </w:r>
      <w:r w:rsidRPr="00D03646">
        <w:rPr>
          <w:sz w:val="28"/>
          <w:szCs w:val="28"/>
        </w:rPr>
        <w:t>и</w:t>
      </w:r>
      <w:r w:rsidRPr="00D03646">
        <w:rPr>
          <w:sz w:val="28"/>
          <w:szCs w:val="28"/>
        </w:rPr>
        <w:t>де.</w:t>
      </w:r>
    </w:p>
    <w:p w:rsidR="00E119B3" w:rsidRPr="00E119B3" w:rsidRDefault="00E119B3" w:rsidP="00E11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9B3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является:</w:t>
      </w:r>
    </w:p>
    <w:p w:rsidR="00E119B3" w:rsidRPr="00E119B3" w:rsidRDefault="00E119B3" w:rsidP="00E11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9B3">
        <w:rPr>
          <w:rFonts w:ascii="Times New Roman" w:hAnsi="Times New Roman" w:cs="Times New Roman"/>
          <w:sz w:val="28"/>
          <w:szCs w:val="28"/>
        </w:rPr>
        <w:t>а) выдача свидетельства о государственной аккредитации образовательного учреждения и приложений к нему (далее - свидетельство о государственной аккредитации);</w:t>
      </w:r>
    </w:p>
    <w:p w:rsidR="00E119B3" w:rsidRPr="00E119B3" w:rsidRDefault="00E119B3" w:rsidP="00E11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9B3">
        <w:rPr>
          <w:rFonts w:ascii="Times New Roman" w:hAnsi="Times New Roman" w:cs="Times New Roman"/>
          <w:sz w:val="28"/>
          <w:szCs w:val="28"/>
        </w:rPr>
        <w:t>б) переоформление свидетельства о государственной аккредитации;</w:t>
      </w:r>
    </w:p>
    <w:p w:rsidR="00E119B3" w:rsidRPr="00E119B3" w:rsidRDefault="00E119B3" w:rsidP="00E11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9B3">
        <w:rPr>
          <w:rFonts w:ascii="Times New Roman" w:hAnsi="Times New Roman" w:cs="Times New Roman"/>
          <w:sz w:val="28"/>
          <w:szCs w:val="28"/>
        </w:rPr>
        <w:t>в) выдача временного свидетельства о государственной аккредитации;</w:t>
      </w:r>
    </w:p>
    <w:p w:rsidR="00E119B3" w:rsidRPr="00E119B3" w:rsidRDefault="00E119B3" w:rsidP="00E11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9B3">
        <w:rPr>
          <w:rFonts w:ascii="Times New Roman" w:hAnsi="Times New Roman" w:cs="Times New Roman"/>
          <w:sz w:val="28"/>
          <w:szCs w:val="28"/>
        </w:rPr>
        <w:t>г) выдача дубликата свидетельства о государственной аккредитации;</w:t>
      </w:r>
    </w:p>
    <w:p w:rsidR="00E119B3" w:rsidRDefault="00E119B3" w:rsidP="00E119B3">
      <w:pPr>
        <w:pStyle w:val="ConsPlusNormal"/>
        <w:ind w:firstLine="540"/>
        <w:jc w:val="both"/>
      </w:pPr>
      <w:r w:rsidRPr="00E119B3">
        <w:rPr>
          <w:rFonts w:ascii="Times New Roman" w:hAnsi="Times New Roman" w:cs="Times New Roman"/>
          <w:sz w:val="28"/>
          <w:szCs w:val="28"/>
        </w:rPr>
        <w:t>д) отказ в выдаче свидетельства (временного свидетельства) о государственной аккредитации, в переоформлении свидетельства о государственной аккредитации</w:t>
      </w:r>
      <w:r>
        <w:t>.</w:t>
      </w:r>
    </w:p>
    <w:p w:rsidR="00623025" w:rsidRPr="00A62BC3" w:rsidRDefault="00623025" w:rsidP="006230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2BC3">
        <w:rPr>
          <w:sz w:val="28"/>
          <w:szCs w:val="28"/>
        </w:rPr>
        <w:t>В рамках реализации переданных полномочий комитет образования и науки Курской области осуществляет взаимодействие с подведомственными учреждениями, органами местного самоуправления, осуществляющими упра</w:t>
      </w:r>
      <w:r w:rsidRPr="00A62BC3">
        <w:rPr>
          <w:sz w:val="28"/>
          <w:szCs w:val="28"/>
        </w:rPr>
        <w:t>в</w:t>
      </w:r>
      <w:r w:rsidRPr="00A62BC3">
        <w:rPr>
          <w:sz w:val="28"/>
          <w:szCs w:val="28"/>
        </w:rPr>
        <w:t>ление в сфере образования, образовательными организациями, расположенн</w:t>
      </w:r>
      <w:r w:rsidRPr="00A62BC3">
        <w:rPr>
          <w:sz w:val="28"/>
          <w:szCs w:val="28"/>
        </w:rPr>
        <w:t>ы</w:t>
      </w:r>
      <w:r w:rsidRPr="00A62BC3">
        <w:rPr>
          <w:sz w:val="28"/>
          <w:szCs w:val="28"/>
        </w:rPr>
        <w:t>ми на территории Курской области.</w:t>
      </w:r>
    </w:p>
    <w:p w:rsidR="00623025" w:rsidRPr="00D03646" w:rsidRDefault="00623025" w:rsidP="00623025">
      <w:pPr>
        <w:ind w:firstLine="709"/>
        <w:jc w:val="both"/>
        <w:rPr>
          <w:sz w:val="28"/>
          <w:szCs w:val="28"/>
        </w:rPr>
      </w:pPr>
      <w:r w:rsidRPr="00D03646">
        <w:rPr>
          <w:sz w:val="28"/>
          <w:szCs w:val="28"/>
        </w:rPr>
        <w:t>Для повышения востребованности услуг в электронном виде руководит</w:t>
      </w:r>
      <w:r w:rsidRPr="00D03646">
        <w:rPr>
          <w:sz w:val="28"/>
          <w:szCs w:val="28"/>
        </w:rPr>
        <w:t>е</w:t>
      </w:r>
      <w:r w:rsidRPr="00D03646">
        <w:rPr>
          <w:sz w:val="28"/>
          <w:szCs w:val="28"/>
        </w:rPr>
        <w:t>лям образовательных организаций предложено подавать заявления в электро</w:t>
      </w:r>
      <w:r w:rsidRPr="00D03646">
        <w:rPr>
          <w:sz w:val="28"/>
          <w:szCs w:val="28"/>
        </w:rPr>
        <w:t>н</w:t>
      </w:r>
      <w:r w:rsidRPr="00D03646">
        <w:rPr>
          <w:sz w:val="28"/>
          <w:szCs w:val="28"/>
        </w:rPr>
        <w:t>ном виде через региональный портал государственных и муниципальных услуг Курской обл</w:t>
      </w:r>
      <w:r w:rsidRPr="00D03646">
        <w:rPr>
          <w:sz w:val="28"/>
          <w:szCs w:val="28"/>
        </w:rPr>
        <w:t>а</w:t>
      </w:r>
      <w:r w:rsidRPr="00D03646">
        <w:rPr>
          <w:sz w:val="28"/>
          <w:szCs w:val="28"/>
        </w:rPr>
        <w:t>сти (</w:t>
      </w:r>
      <w:hyperlink r:id="rId21" w:history="1">
        <w:r w:rsidRPr="00D03646">
          <w:rPr>
            <w:rStyle w:val="a5"/>
            <w:sz w:val="28"/>
            <w:szCs w:val="28"/>
          </w:rPr>
          <w:t>http://www.</w:t>
        </w:r>
        <w:r w:rsidRPr="00D03646">
          <w:rPr>
            <w:rStyle w:val="a5"/>
            <w:sz w:val="28"/>
            <w:szCs w:val="28"/>
            <w:lang w:val="en-US"/>
          </w:rPr>
          <w:t>rpgu</w:t>
        </w:r>
        <w:r w:rsidRPr="00D03646">
          <w:rPr>
            <w:rStyle w:val="a5"/>
            <w:sz w:val="28"/>
            <w:szCs w:val="28"/>
          </w:rPr>
          <w:t>.</w:t>
        </w:r>
        <w:r w:rsidRPr="00D03646">
          <w:rPr>
            <w:rStyle w:val="a5"/>
            <w:sz w:val="28"/>
            <w:szCs w:val="28"/>
            <w:lang w:val="en-US"/>
          </w:rPr>
          <w:t>rkursk</w:t>
        </w:r>
        <w:r w:rsidRPr="00D03646">
          <w:rPr>
            <w:rStyle w:val="a5"/>
            <w:sz w:val="28"/>
            <w:szCs w:val="28"/>
          </w:rPr>
          <w:t>.ru</w:t>
        </w:r>
      </w:hyperlink>
      <w:r w:rsidRPr="00D03646">
        <w:rPr>
          <w:sz w:val="28"/>
          <w:szCs w:val="28"/>
        </w:rPr>
        <w:t>).</w:t>
      </w:r>
    </w:p>
    <w:p w:rsidR="00623025" w:rsidRPr="00A3444D" w:rsidRDefault="00623025" w:rsidP="00623025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8. Результаты государственной аккредитации образовательной деятельности за 2017 год.</w:t>
      </w:r>
    </w:p>
    <w:p w:rsidR="00AE30C0" w:rsidRPr="00397818" w:rsidRDefault="00AE30C0" w:rsidP="00AE30C0">
      <w:pPr>
        <w:ind w:firstLine="720"/>
        <w:jc w:val="both"/>
        <w:rPr>
          <w:bCs/>
        </w:rPr>
      </w:pPr>
    </w:p>
    <w:p w:rsidR="00AE30C0" w:rsidRDefault="00AE30C0" w:rsidP="00AE30C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62BC3">
        <w:rPr>
          <w:sz w:val="28"/>
          <w:szCs w:val="28"/>
        </w:rPr>
        <w:t xml:space="preserve">          Заявления о проведении государственной аккредитации образовательной деятельности и о переоформлении свидетельств о государственной аккредит</w:t>
      </w:r>
      <w:r w:rsidRPr="00A62BC3">
        <w:rPr>
          <w:sz w:val="28"/>
          <w:szCs w:val="28"/>
        </w:rPr>
        <w:t>а</w:t>
      </w:r>
      <w:r w:rsidRPr="00A62BC3">
        <w:rPr>
          <w:sz w:val="28"/>
          <w:szCs w:val="28"/>
        </w:rPr>
        <w:t>ции в части приложения в связи с государственной аккредитацией в отношении ранее не аккредитованных образовательных программ в течение 2017 года п</w:t>
      </w:r>
      <w:r w:rsidRPr="00A62BC3">
        <w:rPr>
          <w:sz w:val="28"/>
          <w:szCs w:val="28"/>
        </w:rPr>
        <w:t>о</w:t>
      </w:r>
      <w:r w:rsidRPr="00A62BC3">
        <w:rPr>
          <w:sz w:val="28"/>
          <w:szCs w:val="28"/>
        </w:rPr>
        <w:t xml:space="preserve">дало 8 </w:t>
      </w:r>
      <w:r w:rsidRPr="00A62BC3">
        <w:rPr>
          <w:bCs/>
          <w:sz w:val="28"/>
          <w:szCs w:val="28"/>
        </w:rPr>
        <w:t>организаций, осуществляющих образовательную деятельность, расп</w:t>
      </w:r>
      <w:r w:rsidRPr="00A62BC3">
        <w:rPr>
          <w:bCs/>
          <w:sz w:val="28"/>
          <w:szCs w:val="28"/>
        </w:rPr>
        <w:t>о</w:t>
      </w:r>
      <w:r w:rsidRPr="00A62BC3">
        <w:rPr>
          <w:bCs/>
          <w:sz w:val="28"/>
          <w:szCs w:val="28"/>
        </w:rPr>
        <w:t>ложенных на территории Курской области, в том числе 4 организаций, име</w:t>
      </w:r>
      <w:r w:rsidRPr="00A62BC3">
        <w:rPr>
          <w:bCs/>
          <w:sz w:val="28"/>
          <w:szCs w:val="28"/>
        </w:rPr>
        <w:t>ю</w:t>
      </w:r>
      <w:r w:rsidRPr="00A62BC3">
        <w:rPr>
          <w:bCs/>
          <w:sz w:val="28"/>
          <w:szCs w:val="28"/>
        </w:rPr>
        <w:t>щие филиалы.</w:t>
      </w:r>
    </w:p>
    <w:p w:rsidR="00F02C59" w:rsidRDefault="00F02C59" w:rsidP="00AE30C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119B3" w:rsidRPr="00A62BC3" w:rsidRDefault="00E119B3" w:rsidP="00AE30C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E30C0" w:rsidRPr="00A62BC3" w:rsidRDefault="00AE30C0" w:rsidP="00AE30C0">
      <w:pPr>
        <w:ind w:firstLine="709"/>
        <w:jc w:val="center"/>
        <w:rPr>
          <w:sz w:val="28"/>
          <w:szCs w:val="28"/>
        </w:rPr>
      </w:pPr>
      <w:r w:rsidRPr="00A62BC3">
        <w:rPr>
          <w:sz w:val="28"/>
          <w:szCs w:val="28"/>
        </w:rPr>
        <w:t>Количество организаций, осуществляющих образовательную деятел</w:t>
      </w:r>
      <w:r w:rsidRPr="00A62BC3">
        <w:rPr>
          <w:sz w:val="28"/>
          <w:szCs w:val="28"/>
        </w:rPr>
        <w:t>ь</w:t>
      </w:r>
      <w:r w:rsidRPr="00A62BC3">
        <w:rPr>
          <w:sz w:val="28"/>
          <w:szCs w:val="28"/>
        </w:rPr>
        <w:t>ность, подавших заявление о проведении государственной аккредитации обр</w:t>
      </w:r>
      <w:r w:rsidRPr="00A62BC3">
        <w:rPr>
          <w:sz w:val="28"/>
          <w:szCs w:val="28"/>
        </w:rPr>
        <w:t>а</w:t>
      </w:r>
      <w:r w:rsidRPr="00A62BC3">
        <w:rPr>
          <w:sz w:val="28"/>
          <w:szCs w:val="28"/>
        </w:rPr>
        <w:t>зовательной деятельности в 2017 году</w:t>
      </w:r>
    </w:p>
    <w:p w:rsidR="00AE30C0" w:rsidRPr="00214461" w:rsidRDefault="00214461" w:rsidP="00AE30C0">
      <w:pPr>
        <w:ind w:firstLine="709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214461">
        <w:t>Таблица 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126"/>
        <w:gridCol w:w="2552"/>
        <w:gridCol w:w="2409"/>
        <w:gridCol w:w="1418"/>
        <w:gridCol w:w="992"/>
      </w:tblGrid>
      <w:tr w:rsidR="00AE30C0" w:rsidRPr="00A62BC3" w:rsidTr="00897365">
        <w:trPr>
          <w:trHeight w:val="47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C0" w:rsidRPr="00A62BC3" w:rsidRDefault="00AE30C0" w:rsidP="00AE30C0">
            <w:pPr>
              <w:jc w:val="center"/>
            </w:pPr>
            <w:r w:rsidRPr="00A62BC3"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62BC3" w:rsidRDefault="00AE30C0" w:rsidP="00AE30C0">
            <w:pPr>
              <w:jc w:val="center"/>
            </w:pPr>
            <w:r w:rsidRPr="00A62BC3">
              <w:t xml:space="preserve">Муниципальный </w:t>
            </w:r>
          </w:p>
          <w:p w:rsidR="00AE30C0" w:rsidRPr="00A62BC3" w:rsidRDefault="00AE30C0" w:rsidP="00AE30C0">
            <w:pPr>
              <w:jc w:val="center"/>
            </w:pPr>
            <w:r w:rsidRPr="00A62BC3">
              <w:t>район (город)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62BC3" w:rsidRDefault="00AE30C0" w:rsidP="00AE30C0">
            <w:pPr>
              <w:jc w:val="center"/>
            </w:pPr>
            <w:r w:rsidRPr="00A62BC3">
              <w:t>Количество организаций, осуществляющих образовател</w:t>
            </w:r>
            <w:r w:rsidRPr="00A62BC3">
              <w:t>ь</w:t>
            </w:r>
            <w:r w:rsidRPr="00A62BC3">
              <w:t>ную деятельность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C0" w:rsidRPr="00A62BC3" w:rsidRDefault="00AE30C0" w:rsidP="00AE30C0">
            <w:pPr>
              <w:jc w:val="center"/>
            </w:pPr>
          </w:p>
          <w:p w:rsidR="00AE30C0" w:rsidRPr="00A62BC3" w:rsidRDefault="00AE30C0" w:rsidP="00AE30C0">
            <w:pPr>
              <w:jc w:val="center"/>
            </w:pPr>
          </w:p>
          <w:p w:rsidR="00AE30C0" w:rsidRPr="00A62BC3" w:rsidRDefault="00AE30C0" w:rsidP="00AE30C0">
            <w:pPr>
              <w:jc w:val="center"/>
            </w:pPr>
            <w:r w:rsidRPr="00A62BC3">
              <w:t xml:space="preserve">Итого </w:t>
            </w:r>
          </w:p>
        </w:tc>
      </w:tr>
      <w:tr w:rsidR="00AE30C0" w:rsidRPr="00A62BC3" w:rsidTr="0089736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62BC3" w:rsidRDefault="00AE30C0" w:rsidP="00AE30C0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62BC3" w:rsidRDefault="00AE30C0" w:rsidP="00AE30C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62BC3" w:rsidRDefault="00AE30C0" w:rsidP="00AE30C0">
            <w:pPr>
              <w:jc w:val="center"/>
            </w:pPr>
            <w:r w:rsidRPr="00A62BC3">
              <w:t>муниципальные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62BC3" w:rsidRDefault="00AE30C0" w:rsidP="00AE30C0">
            <w:pPr>
              <w:jc w:val="center"/>
            </w:pPr>
            <w:r w:rsidRPr="00A62BC3">
              <w:t>областные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62BC3" w:rsidRDefault="00AE30C0" w:rsidP="00AE30C0"/>
        </w:tc>
      </w:tr>
      <w:tr w:rsidR="00AE30C0" w:rsidRPr="00A62BC3" w:rsidTr="0089736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62BC3" w:rsidRDefault="00AE30C0" w:rsidP="00AE30C0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62BC3" w:rsidRDefault="00AE30C0" w:rsidP="00AE30C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62BC3" w:rsidRDefault="00AE30C0" w:rsidP="00AE30C0">
            <w:pPr>
              <w:jc w:val="center"/>
            </w:pPr>
            <w:r w:rsidRPr="00A62BC3">
              <w:t>общеобразовательные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62BC3" w:rsidRDefault="00AE30C0" w:rsidP="00AE30C0">
            <w:pPr>
              <w:jc w:val="center"/>
            </w:pPr>
            <w:r w:rsidRPr="00A62BC3">
              <w:t>профессиональные образовательные о</w:t>
            </w:r>
            <w:r w:rsidRPr="00A62BC3">
              <w:t>р</w:t>
            </w:r>
            <w:r w:rsidRPr="00A62BC3">
              <w:t>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62BC3" w:rsidRDefault="00AE30C0" w:rsidP="00AE30C0">
            <w:pPr>
              <w:jc w:val="center"/>
            </w:pPr>
            <w:r w:rsidRPr="00A62BC3">
              <w:t>школы-интернаты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62BC3" w:rsidRDefault="00AE30C0" w:rsidP="00AE30C0"/>
        </w:tc>
      </w:tr>
      <w:tr w:rsidR="00AE30C0" w:rsidRPr="00A62BC3" w:rsidTr="0089736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C0" w:rsidRPr="00A62BC3" w:rsidRDefault="00AE30C0" w:rsidP="00AE30C0">
            <w:r w:rsidRPr="00A62BC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EC" w:rsidRDefault="00AE30C0" w:rsidP="00AE30C0">
            <w:r w:rsidRPr="00A62BC3">
              <w:t xml:space="preserve">Обоянский </w:t>
            </w:r>
          </w:p>
          <w:p w:rsidR="00AE30C0" w:rsidRPr="00A62BC3" w:rsidRDefault="00AE30C0" w:rsidP="00AE30C0">
            <w:r w:rsidRPr="00A62BC3">
              <w:t>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62BC3" w:rsidRDefault="00AE30C0" w:rsidP="00AE30C0">
            <w:pPr>
              <w:jc w:val="center"/>
            </w:pPr>
            <w:r w:rsidRPr="00A62BC3"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62BC3" w:rsidRDefault="00AE30C0" w:rsidP="00AE30C0">
            <w:pPr>
              <w:jc w:val="center"/>
            </w:pPr>
            <w:r w:rsidRPr="00A62BC3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62BC3" w:rsidRDefault="00AE30C0" w:rsidP="00AE30C0">
            <w:pPr>
              <w:jc w:val="center"/>
            </w:pPr>
            <w:r w:rsidRPr="00A62BC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C0" w:rsidRPr="00A62BC3" w:rsidRDefault="00AE30C0" w:rsidP="00AE30C0">
            <w:pPr>
              <w:jc w:val="center"/>
            </w:pPr>
            <w:r w:rsidRPr="00A62BC3">
              <w:t>2</w:t>
            </w:r>
          </w:p>
        </w:tc>
      </w:tr>
      <w:tr w:rsidR="00AE30C0" w:rsidRPr="00A62BC3" w:rsidTr="0089736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C0" w:rsidRPr="00A62BC3" w:rsidRDefault="00AE30C0" w:rsidP="00AE30C0">
            <w:r w:rsidRPr="00A62BC3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62BC3" w:rsidRDefault="00AE30C0" w:rsidP="00AE30C0">
            <w:r w:rsidRPr="00A62BC3">
              <w:t>Золотухинский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62BC3" w:rsidRDefault="00AE30C0" w:rsidP="00AE30C0">
            <w:pPr>
              <w:jc w:val="center"/>
            </w:pPr>
            <w:r w:rsidRPr="00A62BC3"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62BC3" w:rsidRDefault="00AE30C0" w:rsidP="00AE30C0">
            <w:pPr>
              <w:jc w:val="center"/>
            </w:pPr>
            <w:r w:rsidRPr="00A62BC3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62BC3" w:rsidRDefault="00AE30C0" w:rsidP="00AE30C0">
            <w:pPr>
              <w:jc w:val="center"/>
            </w:pPr>
            <w:r w:rsidRPr="00A62BC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18" w:rsidRDefault="00397818" w:rsidP="00AE30C0">
            <w:pPr>
              <w:jc w:val="center"/>
            </w:pPr>
          </w:p>
          <w:p w:rsidR="00AE30C0" w:rsidRPr="00A62BC3" w:rsidRDefault="00AE30C0" w:rsidP="00AE30C0">
            <w:pPr>
              <w:jc w:val="center"/>
            </w:pPr>
            <w:r w:rsidRPr="00A62BC3">
              <w:t>1</w:t>
            </w:r>
          </w:p>
        </w:tc>
      </w:tr>
      <w:tr w:rsidR="00AE30C0" w:rsidRPr="00A62BC3" w:rsidTr="0089736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C0" w:rsidRPr="00A62BC3" w:rsidRDefault="00AE30C0" w:rsidP="00AE30C0">
            <w:r w:rsidRPr="00A62BC3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62BC3" w:rsidRDefault="00AE30C0" w:rsidP="00AE30C0">
            <w:r w:rsidRPr="00A62BC3">
              <w:t>Суджанский ра</w:t>
            </w:r>
            <w:r w:rsidRPr="00A62BC3">
              <w:t>й</w:t>
            </w:r>
            <w:r w:rsidRPr="00A62BC3">
              <w:t>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0" w:rsidRPr="00A62BC3" w:rsidRDefault="00AE30C0" w:rsidP="00AE30C0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62BC3" w:rsidRDefault="00AE30C0" w:rsidP="00AE30C0">
            <w:pPr>
              <w:jc w:val="center"/>
            </w:pPr>
            <w:r w:rsidRPr="00A62BC3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62BC3" w:rsidRDefault="00AE30C0" w:rsidP="00AE30C0">
            <w:pPr>
              <w:jc w:val="center"/>
            </w:pPr>
            <w:r w:rsidRPr="00A62BC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18" w:rsidRDefault="00397818" w:rsidP="00AE30C0">
            <w:pPr>
              <w:jc w:val="center"/>
            </w:pPr>
          </w:p>
          <w:p w:rsidR="00AE30C0" w:rsidRPr="00A62BC3" w:rsidRDefault="00AE30C0" w:rsidP="00AE30C0">
            <w:pPr>
              <w:jc w:val="center"/>
            </w:pPr>
            <w:r w:rsidRPr="00A62BC3">
              <w:t>1</w:t>
            </w:r>
          </w:p>
        </w:tc>
      </w:tr>
      <w:tr w:rsidR="00AE30C0" w:rsidRPr="00A62BC3" w:rsidTr="0089736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C0" w:rsidRPr="00A62BC3" w:rsidRDefault="00347EEC" w:rsidP="00AE30C0"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347EEC" w:rsidRDefault="00AE30C0" w:rsidP="00AE30C0">
            <w:pPr>
              <w:rPr>
                <w:highlight w:val="yellow"/>
              </w:rPr>
            </w:pPr>
            <w:r w:rsidRPr="00347EEC">
              <w:t>город Курск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0" w:rsidRPr="00A62BC3" w:rsidRDefault="00AE30C0" w:rsidP="00AE30C0">
            <w:pPr>
              <w:jc w:val="center"/>
            </w:pPr>
            <w:r w:rsidRPr="00A62BC3"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62BC3" w:rsidRDefault="00AE30C0" w:rsidP="00AE30C0">
            <w:pPr>
              <w:jc w:val="center"/>
            </w:pPr>
            <w:r w:rsidRPr="00A62BC3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0" w:rsidRPr="00A62BC3" w:rsidRDefault="00AE30C0" w:rsidP="00AE30C0">
            <w:pPr>
              <w:jc w:val="center"/>
            </w:pPr>
            <w:r w:rsidRPr="00A62BC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C0" w:rsidRPr="00A62BC3" w:rsidRDefault="00AE30C0" w:rsidP="00AE30C0">
            <w:pPr>
              <w:jc w:val="center"/>
            </w:pPr>
            <w:r w:rsidRPr="00A62BC3">
              <w:t>4</w:t>
            </w:r>
          </w:p>
        </w:tc>
      </w:tr>
      <w:tr w:rsidR="00AE30C0" w:rsidRPr="00A62BC3" w:rsidTr="0089736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C0" w:rsidRPr="00A62BC3" w:rsidRDefault="00347EEC" w:rsidP="00AE30C0"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62BC3" w:rsidRDefault="00AE30C0" w:rsidP="00AE30C0">
            <w:r w:rsidRPr="00A62BC3">
              <w:t>Итого по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62BC3" w:rsidRDefault="00AE30C0" w:rsidP="00AE30C0">
            <w:pPr>
              <w:jc w:val="center"/>
            </w:pPr>
            <w:r w:rsidRPr="00A62BC3"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62BC3" w:rsidRDefault="00AE30C0" w:rsidP="00AE30C0">
            <w:pPr>
              <w:jc w:val="center"/>
            </w:pPr>
            <w:r w:rsidRPr="00A62BC3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62BC3" w:rsidRDefault="00AE30C0" w:rsidP="00AE30C0">
            <w:pPr>
              <w:jc w:val="center"/>
            </w:pPr>
            <w:r w:rsidRPr="00A62BC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C0" w:rsidRPr="00A62BC3" w:rsidRDefault="00AE30C0" w:rsidP="00AE30C0">
            <w:pPr>
              <w:jc w:val="center"/>
            </w:pPr>
            <w:r w:rsidRPr="00A62BC3">
              <w:t>8</w:t>
            </w:r>
          </w:p>
        </w:tc>
      </w:tr>
    </w:tbl>
    <w:p w:rsidR="00AE30C0" w:rsidRDefault="00AE30C0" w:rsidP="00AE30C0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E119B3" w:rsidRPr="00A62BC3" w:rsidRDefault="00E119B3" w:rsidP="00AE30C0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AE30C0" w:rsidRDefault="00AE30C0" w:rsidP="00AE30C0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A62BC3">
        <w:rPr>
          <w:bCs/>
          <w:sz w:val="28"/>
          <w:szCs w:val="28"/>
        </w:rPr>
        <w:t>Все 8 организаций подавших в 2017 году заявления о проведении государственной аккредитации образовательной деятельности, являются профе</w:t>
      </w:r>
      <w:r w:rsidRPr="00A62BC3">
        <w:rPr>
          <w:bCs/>
          <w:sz w:val="28"/>
          <w:szCs w:val="28"/>
        </w:rPr>
        <w:t>с</w:t>
      </w:r>
      <w:r w:rsidRPr="00A62BC3">
        <w:rPr>
          <w:bCs/>
          <w:sz w:val="28"/>
          <w:szCs w:val="28"/>
        </w:rPr>
        <w:t>сиональными образовательными организациями (100%).</w:t>
      </w:r>
      <w:r w:rsidRPr="00A62BC3">
        <w:rPr>
          <w:i/>
          <w:sz w:val="28"/>
          <w:szCs w:val="28"/>
        </w:rPr>
        <w:t xml:space="preserve"> </w:t>
      </w:r>
    </w:p>
    <w:p w:rsidR="00897365" w:rsidRDefault="00AE30C0" w:rsidP="008973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7365">
        <w:rPr>
          <w:sz w:val="28"/>
          <w:szCs w:val="28"/>
        </w:rPr>
        <w:t xml:space="preserve">Комитетом образования и науки Курской области </w:t>
      </w:r>
      <w:r w:rsidR="00897365" w:rsidRPr="00897365">
        <w:rPr>
          <w:sz w:val="28"/>
          <w:szCs w:val="28"/>
        </w:rPr>
        <w:t xml:space="preserve">в 2017 году </w:t>
      </w:r>
      <w:r w:rsidRPr="00897365">
        <w:rPr>
          <w:sz w:val="28"/>
          <w:szCs w:val="28"/>
        </w:rPr>
        <w:t>оказана услуга по гос</w:t>
      </w:r>
      <w:r w:rsidRPr="00897365">
        <w:rPr>
          <w:sz w:val="28"/>
          <w:szCs w:val="28"/>
        </w:rPr>
        <w:t>у</w:t>
      </w:r>
      <w:r w:rsidRPr="00897365">
        <w:rPr>
          <w:sz w:val="28"/>
          <w:szCs w:val="28"/>
        </w:rPr>
        <w:t>дарственной аккредитации образователь</w:t>
      </w:r>
      <w:r w:rsidR="00897365">
        <w:rPr>
          <w:sz w:val="28"/>
          <w:szCs w:val="28"/>
        </w:rPr>
        <w:t>ной деятельности в отношении 10</w:t>
      </w:r>
      <w:r w:rsidRPr="00897365">
        <w:rPr>
          <w:sz w:val="28"/>
          <w:szCs w:val="28"/>
        </w:rPr>
        <w:t xml:space="preserve"> организаций, осуществляющих образовательную деятельность. Из 10 образов</w:t>
      </w:r>
      <w:r w:rsidRPr="00897365">
        <w:rPr>
          <w:sz w:val="28"/>
          <w:szCs w:val="28"/>
        </w:rPr>
        <w:t>а</w:t>
      </w:r>
      <w:r w:rsidRPr="00897365">
        <w:rPr>
          <w:sz w:val="28"/>
          <w:szCs w:val="28"/>
        </w:rPr>
        <w:t>тельных организаций учредителями 6 организаций, является комитет образов</w:t>
      </w:r>
      <w:r w:rsidRPr="00897365">
        <w:rPr>
          <w:sz w:val="28"/>
          <w:szCs w:val="28"/>
        </w:rPr>
        <w:t>а</w:t>
      </w:r>
      <w:r w:rsidRPr="00897365">
        <w:rPr>
          <w:sz w:val="28"/>
          <w:szCs w:val="28"/>
        </w:rPr>
        <w:t xml:space="preserve">ния и науки Курской области, учредителями 4 образовательных организаций являются: комитет по культуре Курской области, Администрация Курского района Курской области, </w:t>
      </w:r>
      <w:r w:rsidR="00897365" w:rsidRPr="00897365">
        <w:rPr>
          <w:sz w:val="28"/>
          <w:szCs w:val="28"/>
        </w:rPr>
        <w:t xml:space="preserve">а так же частные лица, граждане Российской </w:t>
      </w:r>
      <w:r w:rsidRPr="00897365">
        <w:rPr>
          <w:sz w:val="28"/>
          <w:szCs w:val="28"/>
        </w:rPr>
        <w:t>Федер</w:t>
      </w:r>
      <w:r w:rsidRPr="00897365">
        <w:rPr>
          <w:sz w:val="28"/>
          <w:szCs w:val="28"/>
        </w:rPr>
        <w:t>а</w:t>
      </w:r>
      <w:r w:rsidRPr="00897365">
        <w:rPr>
          <w:sz w:val="28"/>
          <w:szCs w:val="28"/>
        </w:rPr>
        <w:t>ции.</w:t>
      </w:r>
    </w:p>
    <w:p w:rsidR="00897365" w:rsidRDefault="00897365" w:rsidP="0089736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E119B3" w:rsidRDefault="00E119B3" w:rsidP="0089736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E119B3" w:rsidRDefault="00E119B3" w:rsidP="0089736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E119B3" w:rsidRDefault="00E119B3" w:rsidP="0089736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E119B3" w:rsidRPr="00214461" w:rsidRDefault="00E119B3" w:rsidP="0089736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897365" w:rsidRDefault="00AE30C0" w:rsidP="00897365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A62BC3">
        <w:rPr>
          <w:sz w:val="28"/>
          <w:szCs w:val="28"/>
        </w:rPr>
        <w:lastRenderedPageBreak/>
        <w:t xml:space="preserve"> </w:t>
      </w:r>
      <w:r w:rsidR="00897365" w:rsidRPr="00897365">
        <w:rPr>
          <w:sz w:val="28"/>
          <w:szCs w:val="28"/>
        </w:rPr>
        <w:t>Соотношение областных и муниципальных организаций, осуществляющих о</w:t>
      </w:r>
      <w:r w:rsidR="00897365" w:rsidRPr="00897365">
        <w:rPr>
          <w:sz w:val="28"/>
          <w:szCs w:val="28"/>
        </w:rPr>
        <w:t>б</w:t>
      </w:r>
      <w:r w:rsidR="00897365" w:rsidRPr="00897365">
        <w:rPr>
          <w:sz w:val="28"/>
          <w:szCs w:val="28"/>
        </w:rPr>
        <w:t>разовательную деятельность</w:t>
      </w:r>
    </w:p>
    <w:p w:rsidR="00897365" w:rsidRPr="00214461" w:rsidRDefault="00897365" w:rsidP="00897365">
      <w:pPr>
        <w:autoSpaceDE w:val="0"/>
        <w:autoSpaceDN w:val="0"/>
        <w:adjustRightInd w:val="0"/>
        <w:ind w:firstLine="708"/>
        <w:jc w:val="center"/>
        <w:rPr>
          <w:sz w:val="16"/>
          <w:szCs w:val="16"/>
        </w:rPr>
      </w:pPr>
    </w:p>
    <w:p w:rsidR="00897365" w:rsidRPr="00214461" w:rsidRDefault="00897365" w:rsidP="00897365">
      <w:pPr>
        <w:autoSpaceDE w:val="0"/>
        <w:autoSpaceDN w:val="0"/>
        <w:adjustRightInd w:val="0"/>
        <w:ind w:firstLine="708"/>
        <w:jc w:val="center"/>
      </w:pPr>
      <w:r w:rsidRPr="00214461">
        <w:t xml:space="preserve">                                                                                 </w:t>
      </w:r>
      <w:r w:rsidR="00214461" w:rsidRPr="00214461">
        <w:t xml:space="preserve">                      </w:t>
      </w:r>
      <w:r w:rsidR="00214461">
        <w:t xml:space="preserve">                     </w:t>
      </w:r>
      <w:r w:rsidR="00214461" w:rsidRPr="00214461">
        <w:t xml:space="preserve"> Диаграмма</w:t>
      </w:r>
      <w:r w:rsidRPr="00214461">
        <w:t xml:space="preserve"> 2.</w:t>
      </w:r>
    </w:p>
    <w:p w:rsidR="00AE30C0" w:rsidRPr="00AE30C0" w:rsidRDefault="00FE55AE" w:rsidP="00897365">
      <w:pPr>
        <w:autoSpaceDE w:val="0"/>
        <w:autoSpaceDN w:val="0"/>
        <w:adjustRightInd w:val="0"/>
        <w:ind w:firstLine="708"/>
        <w:jc w:val="both"/>
      </w:pPr>
      <w:r>
        <w:rPr>
          <w:noProof/>
        </w:rPr>
        <w:drawing>
          <wp:inline distT="0" distB="0" distL="0" distR="0">
            <wp:extent cx="5749925" cy="2194560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E30C0" w:rsidRDefault="00AE30C0" w:rsidP="00AE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2BC3">
        <w:rPr>
          <w:sz w:val="28"/>
          <w:szCs w:val="28"/>
        </w:rPr>
        <w:t>Организации, осуществляющие образовательную деятельность, проше</w:t>
      </w:r>
      <w:r w:rsidRPr="00A62BC3">
        <w:rPr>
          <w:sz w:val="28"/>
          <w:szCs w:val="28"/>
        </w:rPr>
        <w:t>д</w:t>
      </w:r>
      <w:r w:rsidRPr="00A62BC3">
        <w:rPr>
          <w:sz w:val="28"/>
          <w:szCs w:val="28"/>
        </w:rPr>
        <w:t>шие государственную аккредитацию образовательной деятельности, распол</w:t>
      </w:r>
      <w:r w:rsidRPr="00A62BC3">
        <w:rPr>
          <w:sz w:val="28"/>
          <w:szCs w:val="28"/>
        </w:rPr>
        <w:t>а</w:t>
      </w:r>
      <w:r w:rsidRPr="00A62BC3">
        <w:rPr>
          <w:sz w:val="28"/>
          <w:szCs w:val="28"/>
        </w:rPr>
        <w:t xml:space="preserve">гаются </w:t>
      </w:r>
      <w:r w:rsidRPr="00897365">
        <w:rPr>
          <w:sz w:val="28"/>
          <w:szCs w:val="28"/>
        </w:rPr>
        <w:t>на территории 5</w:t>
      </w:r>
      <w:r w:rsidRPr="00A62BC3">
        <w:rPr>
          <w:sz w:val="28"/>
          <w:szCs w:val="28"/>
        </w:rPr>
        <w:t xml:space="preserve"> (15%) муниципальных образований Курской области.</w:t>
      </w:r>
    </w:p>
    <w:p w:rsidR="00AE30C0" w:rsidRDefault="00214461" w:rsidP="00AE30C0">
      <w:pPr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>На карте 1</w:t>
      </w:r>
      <w:r w:rsidR="00AE30C0" w:rsidRPr="00A62BC3">
        <w:rPr>
          <w:sz w:val="28"/>
          <w:szCs w:val="28"/>
        </w:rPr>
        <w:t xml:space="preserve"> представлена география проведения государственной а</w:t>
      </w:r>
      <w:r w:rsidR="00AE30C0" w:rsidRPr="00A62BC3">
        <w:rPr>
          <w:sz w:val="28"/>
          <w:szCs w:val="28"/>
        </w:rPr>
        <w:t>к</w:t>
      </w:r>
      <w:r w:rsidR="00AE30C0" w:rsidRPr="00A62BC3">
        <w:rPr>
          <w:sz w:val="28"/>
          <w:szCs w:val="28"/>
        </w:rPr>
        <w:t>кредитации образовательной деятельности</w:t>
      </w:r>
      <w:r w:rsidR="00AE30C0" w:rsidRPr="00AE30C0">
        <w:t>.</w:t>
      </w:r>
    </w:p>
    <w:p w:rsidR="00214461" w:rsidRPr="00214461" w:rsidRDefault="00214461" w:rsidP="00AE30C0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397818" w:rsidRDefault="00214461" w:rsidP="00AE30C0">
      <w:pPr>
        <w:autoSpaceDE w:val="0"/>
        <w:autoSpaceDN w:val="0"/>
        <w:adjustRightInd w:val="0"/>
        <w:ind w:firstLine="708"/>
        <w:jc w:val="both"/>
      </w:pPr>
      <w:r>
        <w:t xml:space="preserve">                                                                                                                                       Карта 1</w:t>
      </w:r>
    </w:p>
    <w:p w:rsidR="00397818" w:rsidRPr="00AE30C0" w:rsidRDefault="00397818" w:rsidP="00AE30C0">
      <w:pPr>
        <w:autoSpaceDE w:val="0"/>
        <w:autoSpaceDN w:val="0"/>
        <w:adjustRightInd w:val="0"/>
        <w:ind w:firstLine="708"/>
        <w:jc w:val="both"/>
      </w:pPr>
    </w:p>
    <w:p w:rsidR="00AE30C0" w:rsidRPr="00AE30C0" w:rsidRDefault="00FE55AE" w:rsidP="00AE30C0">
      <w:pPr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1769745</wp:posOffset>
                </wp:positionH>
                <wp:positionV relativeFrom="paragraph">
                  <wp:posOffset>741045</wp:posOffset>
                </wp:positionV>
                <wp:extent cx="1520825" cy="1932940"/>
                <wp:effectExtent l="0" t="0" r="3175" b="0"/>
                <wp:wrapNone/>
                <wp:docPr id="7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0825" cy="1932940"/>
                          <a:chOff x="4262" y="4133"/>
                          <a:chExt cx="2395" cy="3044"/>
                        </a:xfrm>
                      </wpg:grpSpPr>
                      <pic:pic xmlns:pic="http://schemas.openxmlformats.org/drawingml/2006/picture">
                        <pic:nvPicPr>
                          <pic:cNvPr id="8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2" y="4763"/>
                            <a:ext cx="34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2" y="6742"/>
                            <a:ext cx="34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67" y="5052"/>
                            <a:ext cx="34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2" y="4133"/>
                            <a:ext cx="34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0" y="6592"/>
                            <a:ext cx="34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139.35pt;margin-top:58.35pt;width:119.75pt;height:152.2pt;z-index:251658240" coordorigin="4262,4133" coordsize="2395,3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2" o:spid="_x0000_s1027" type="#_x0000_t75" style="position:absolute;left:5702;top:4763;width:345;height: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HYVy9AAAA2gAAAA8AAABkcnMvZG93bnJldi54bWxET8uKwjAU3Qv+Q7jC7MZUBRk6RhkGFFeK&#10;D1xfkjtNaHNTmljr308WgsvDea82g29ET110gRXMpgUIYh2M40rB9bL9/AIRE7LBJjApeFKEzXo8&#10;WmFpwoNP1J9TJXIIxxIV2JTaUsqoLXmM09ASZ+4vdB5Thl0lTYePHO4bOS+KpfToODdYbOnXkq7P&#10;d6+gvh22zu5I74/95X6otcN+8VTqYzL8fININKS3+OXeGwV5a76Sb4Bc/w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twdhXL0AAADaAAAADwAAAAAAAAAAAAAAAACfAgAAZHJz&#10;L2Rvd25yZXYueG1sUEsFBgAAAAAEAAQA9wAAAIkDAAAAAA==&#10;">
                  <v:imagedata r:id="rId24" o:title=""/>
                </v:shape>
                <v:shape id="Рисунок 12" o:spid="_x0000_s1028" type="#_x0000_t75" style="position:absolute;left:4262;top:6742;width:345;height: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LxMfBAAAA2gAAAA8AAABkcnMvZG93bnJldi54bWxEj8FqwzAQRO+F/IPYQm6N3AZK60YxIeCS&#10;U0qT0vMibSxha2UsxXH+vioEchxm5g2zqibfiZGG6AIreF4UIIh1MI4bBT/H+ukNREzIBrvApOBK&#10;Ear17GGFpQkX/qbxkBqRIRxLVGBT6kspo7bkMS5CT5y9Uxg8piyHRpoBLxnuO/lSFK/So+O8YLGn&#10;rSXdHs5eQfu7r539JL37Go/nfasdjsurUvPHafMBItGU7uFbe2cUvMP/lXwD5P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hLxMfBAAAA2gAAAA8AAAAAAAAAAAAAAAAAnwIA&#10;AGRycy9kb3ducmV2LnhtbFBLBQYAAAAABAAEAPcAAACNAwAAAAA=&#10;">
                  <v:imagedata r:id="rId24" o:title=""/>
                </v:shape>
                <v:shape id="Рисунок 12" o:spid="_x0000_s1029" type="#_x0000_t75" style="position:absolute;left:5967;top:5052;width:345;height: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V91DCAAAA2wAAAA8AAABkcnMvZG93bnJldi54bWxEj0FrwzAMhe+D/gejwm6r0w3GyOqWMWjp&#10;qWXt2FnYWmwSyyF20/TfT4fCbhLv6b1Pq80UOzXSkENiA8tFBYrYJhe4MfB93j69gcoF2WGXmAzc&#10;KMNmPXtYYe3Slb9oPJVGSQjnGg34Uvpa62w9RcyL1BOL9puGiEXWodFuwKuEx04/V9WrjhhYGjz2&#10;9OnJtqdLNND+HLbB78juj+P5cmhtwPHlZszjfPp4B1VoKv/m+/XeCb7Qyy8ygF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1fdQwgAAANsAAAAPAAAAAAAAAAAAAAAAAJ8C&#10;AABkcnMvZG93bnJldi54bWxQSwUGAAAAAAQABAD3AAAAjgMAAAAA&#10;">
                  <v:imagedata r:id="rId24" o:title=""/>
                </v:shape>
                <v:shape id="Рисунок 12" o:spid="_x0000_s1030" type="#_x0000_t75" style="position:absolute;left:6312;top:4133;width:345;height: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ZUsu/AAAA2wAAAA8AAABkcnMvZG93bnJldi54bWxET01rAjEQvQv+hzBCb5rVQpHVKKWgeLJU&#10;S89DMm7CbibLJq7rv28Ewds83uest4NvRE9ddIEVzGcFCGIdjONKwe95N12CiAnZYBOYFNwpwnYz&#10;Hq2xNOHGP9SfUiVyCMcSFdiU2lLKqC15jLPQEmfuEjqPKcOukqbDWw73jVwUxYf06Dg3WGzpy5Ku&#10;T1evoP477pzdkz589+frsdYO+/e7Um+T4XMFItGQXuKn+2Dy/Dk8fskHyM0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cmVLLvwAAANsAAAAPAAAAAAAAAAAAAAAAAJ8CAABk&#10;cnMvZG93bnJldi54bWxQSwUGAAAAAAQABAD3AAAAiwMAAAAA&#10;">
                  <v:imagedata r:id="rId24" o:title=""/>
                </v:shape>
                <v:shape id="Рисунок 12" o:spid="_x0000_s1031" type="#_x0000_t75" style="position:absolute;left:5830;top:6592;width:345;height: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LzLy/AAAA2wAAAA8AAABkcnMvZG93bnJldi54bWxET01rAjEQvQv9D2EEb25WhVK2RikFiydL&#10;VTwPyXQTdjNZNnFd/30jCL3N433Oejv6VgzURxdYwaIoQRDrYBzXCs6n3fwNREzIBtvApOBOEbab&#10;l8kaKxNu/EPDMdUih3CsUIFNqaukjNqSx1iEjjhzv6H3mDLsa2l6vOVw38plWb5Kj45zg8WOPi3p&#10;5nj1CprLYefsF+n993C6HhrtcFjdlZpNx493EInG9C9+uvcmz1/C45d8gNz8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sS8y8vwAAANsAAAAPAAAAAAAAAAAAAAAAAJ8CAABk&#10;cnMvZG93bnJldi54bWxQSwUGAAAAAAQABAD3AAAAiwMAAAAA&#10;">
                  <v:imagedata r:id="rId24" o:title="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w:drawing>
          <wp:inline distT="0" distB="0" distL="0" distR="0">
            <wp:extent cx="6064250" cy="3321050"/>
            <wp:effectExtent l="0" t="0" r="0" b="0"/>
            <wp:docPr id="3" name="Рисунок 1" descr="Описание: Описание: Описание: kart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karta.bm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0C0" w:rsidRDefault="00AE30C0" w:rsidP="00AE30C0">
      <w:pPr>
        <w:autoSpaceDE w:val="0"/>
        <w:autoSpaceDN w:val="0"/>
        <w:adjustRightInd w:val="0"/>
        <w:jc w:val="both"/>
      </w:pPr>
    </w:p>
    <w:p w:rsidR="00397818" w:rsidRPr="00AE30C0" w:rsidRDefault="00397818" w:rsidP="00AE30C0">
      <w:pPr>
        <w:autoSpaceDE w:val="0"/>
        <w:autoSpaceDN w:val="0"/>
        <w:adjustRightInd w:val="0"/>
        <w:jc w:val="both"/>
      </w:pPr>
    </w:p>
    <w:p w:rsidR="00AE30C0" w:rsidRPr="00A62BC3" w:rsidRDefault="00AE30C0" w:rsidP="00AE30C0">
      <w:pPr>
        <w:ind w:firstLine="708"/>
        <w:jc w:val="both"/>
        <w:rPr>
          <w:sz w:val="28"/>
          <w:szCs w:val="28"/>
        </w:rPr>
      </w:pPr>
      <w:r w:rsidRPr="00A62BC3">
        <w:rPr>
          <w:sz w:val="28"/>
          <w:szCs w:val="28"/>
        </w:rPr>
        <w:t xml:space="preserve">Наряду с заявлением о государственной аккредитации образовательной деятельности организации, осуществляющие образовательную деятельность, должны представлять в комитет образования и науки Курской области </w:t>
      </w:r>
      <w:r w:rsidRPr="00A62BC3">
        <w:rPr>
          <w:sz w:val="28"/>
          <w:szCs w:val="28"/>
        </w:rPr>
        <w:lastRenderedPageBreak/>
        <w:t>док</w:t>
      </w:r>
      <w:r w:rsidRPr="00A62BC3">
        <w:rPr>
          <w:sz w:val="28"/>
          <w:szCs w:val="28"/>
        </w:rPr>
        <w:t>у</w:t>
      </w:r>
      <w:r w:rsidRPr="00A62BC3">
        <w:rPr>
          <w:sz w:val="28"/>
          <w:szCs w:val="28"/>
        </w:rPr>
        <w:t xml:space="preserve">менты, указанные в п. 6, п. 7, п. </w:t>
      </w:r>
      <w:r w:rsidRPr="00187F19">
        <w:rPr>
          <w:sz w:val="28"/>
          <w:szCs w:val="28"/>
        </w:rPr>
        <w:t>8 Положения о государственной аккредитации образовательной деятельности</w:t>
      </w:r>
      <w:r w:rsidRPr="00A62BC3">
        <w:rPr>
          <w:sz w:val="28"/>
          <w:szCs w:val="28"/>
        </w:rPr>
        <w:t>, утвержденного постановлением Правительства Российской Федерации от 18 ноября 2013</w:t>
      </w:r>
      <w:r w:rsidR="00A62BC3">
        <w:rPr>
          <w:sz w:val="28"/>
          <w:szCs w:val="28"/>
        </w:rPr>
        <w:t xml:space="preserve"> года</w:t>
      </w:r>
      <w:r w:rsidRPr="00A62BC3">
        <w:rPr>
          <w:sz w:val="28"/>
          <w:szCs w:val="28"/>
        </w:rPr>
        <w:t xml:space="preserve"> № 1039.</w:t>
      </w:r>
    </w:p>
    <w:p w:rsidR="00AE30C0" w:rsidRPr="00A62BC3" w:rsidRDefault="00AE30C0" w:rsidP="00AE30C0">
      <w:pPr>
        <w:ind w:firstLine="709"/>
        <w:jc w:val="both"/>
        <w:rPr>
          <w:i/>
          <w:sz w:val="28"/>
          <w:szCs w:val="28"/>
        </w:rPr>
      </w:pPr>
      <w:r w:rsidRPr="00A62BC3">
        <w:rPr>
          <w:sz w:val="28"/>
          <w:szCs w:val="28"/>
        </w:rPr>
        <w:t>Заявления и документы были представлены организациями, осущест</w:t>
      </w:r>
      <w:r w:rsidRPr="00A62BC3">
        <w:rPr>
          <w:sz w:val="28"/>
          <w:szCs w:val="28"/>
        </w:rPr>
        <w:t>в</w:t>
      </w:r>
      <w:r w:rsidRPr="00A62BC3">
        <w:rPr>
          <w:sz w:val="28"/>
          <w:szCs w:val="28"/>
        </w:rPr>
        <w:t xml:space="preserve">ляющими образовательную деятельность, в полном объеме. </w:t>
      </w:r>
    </w:p>
    <w:p w:rsidR="00AE30C0" w:rsidRPr="00897365" w:rsidRDefault="00AE30C0" w:rsidP="00AE30C0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2BC3">
        <w:rPr>
          <w:rFonts w:eastAsia="Calibri"/>
          <w:sz w:val="28"/>
          <w:szCs w:val="28"/>
          <w:lang w:eastAsia="en-US"/>
        </w:rPr>
        <w:t xml:space="preserve"> </w:t>
      </w:r>
      <w:r w:rsidRPr="00897365">
        <w:rPr>
          <w:rFonts w:eastAsia="Calibri"/>
          <w:sz w:val="28"/>
          <w:szCs w:val="28"/>
          <w:lang w:eastAsia="en-US"/>
        </w:rPr>
        <w:t>Количество переоформленных свидетельств о государственной аккред</w:t>
      </w:r>
      <w:r w:rsidRPr="00897365">
        <w:rPr>
          <w:rFonts w:eastAsia="Calibri"/>
          <w:sz w:val="28"/>
          <w:szCs w:val="28"/>
          <w:lang w:eastAsia="en-US"/>
        </w:rPr>
        <w:t>и</w:t>
      </w:r>
      <w:r w:rsidR="006A0B78" w:rsidRPr="00897365">
        <w:rPr>
          <w:rFonts w:eastAsia="Calibri"/>
          <w:sz w:val="28"/>
          <w:szCs w:val="28"/>
          <w:lang w:eastAsia="en-US"/>
        </w:rPr>
        <w:t>тации в 2017 году составило 74</w:t>
      </w:r>
      <w:r w:rsidRPr="00897365">
        <w:rPr>
          <w:rFonts w:eastAsia="Calibri"/>
          <w:sz w:val="28"/>
          <w:szCs w:val="28"/>
          <w:lang w:eastAsia="en-US"/>
        </w:rPr>
        <w:t xml:space="preserve"> свидетельства.</w:t>
      </w:r>
    </w:p>
    <w:p w:rsidR="00AE30C0" w:rsidRPr="00897365" w:rsidRDefault="00AE30C0" w:rsidP="00AE30C0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7365">
        <w:rPr>
          <w:rFonts w:eastAsia="Calibri"/>
          <w:sz w:val="28"/>
          <w:szCs w:val="28"/>
          <w:lang w:eastAsia="en-US"/>
        </w:rPr>
        <w:t>Большая часть переоформленных свидетельств, приходится на обще</w:t>
      </w:r>
      <w:r w:rsidR="00DB2917" w:rsidRPr="00897365">
        <w:rPr>
          <w:rFonts w:eastAsia="Calibri"/>
          <w:sz w:val="28"/>
          <w:szCs w:val="28"/>
          <w:lang w:eastAsia="en-US"/>
        </w:rPr>
        <w:t>обр</w:t>
      </w:r>
      <w:r w:rsidR="00DB2917" w:rsidRPr="00897365">
        <w:rPr>
          <w:rFonts w:eastAsia="Calibri"/>
          <w:sz w:val="28"/>
          <w:szCs w:val="28"/>
          <w:lang w:eastAsia="en-US"/>
        </w:rPr>
        <w:t>а</w:t>
      </w:r>
      <w:r w:rsidR="00DB2917" w:rsidRPr="00897365">
        <w:rPr>
          <w:rFonts w:eastAsia="Calibri"/>
          <w:sz w:val="28"/>
          <w:szCs w:val="28"/>
          <w:lang w:eastAsia="en-US"/>
        </w:rPr>
        <w:t>зовательные организации – 67 (90,5%). 7 свидетельств (9,5</w:t>
      </w:r>
      <w:r w:rsidRPr="00897365">
        <w:rPr>
          <w:rFonts w:eastAsia="Calibri"/>
          <w:sz w:val="28"/>
          <w:szCs w:val="28"/>
          <w:lang w:eastAsia="en-US"/>
        </w:rPr>
        <w:t>%) выдано профе</w:t>
      </w:r>
      <w:r w:rsidRPr="00897365">
        <w:rPr>
          <w:rFonts w:eastAsia="Calibri"/>
          <w:sz w:val="28"/>
          <w:szCs w:val="28"/>
          <w:lang w:eastAsia="en-US"/>
        </w:rPr>
        <w:t>с</w:t>
      </w:r>
      <w:r w:rsidRPr="00897365">
        <w:rPr>
          <w:rFonts w:eastAsia="Calibri"/>
          <w:sz w:val="28"/>
          <w:szCs w:val="28"/>
          <w:lang w:eastAsia="en-US"/>
        </w:rPr>
        <w:t>сиональным образовательным организациям.</w:t>
      </w:r>
    </w:p>
    <w:p w:rsidR="00AE30C0" w:rsidRPr="00897365" w:rsidRDefault="00AE30C0" w:rsidP="00AE30C0">
      <w:pPr>
        <w:spacing w:after="200"/>
        <w:ind w:firstLine="709"/>
        <w:contextualSpacing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AE30C0" w:rsidRPr="00897365" w:rsidRDefault="00AE30C0" w:rsidP="00AE30C0">
      <w:pPr>
        <w:spacing w:after="200"/>
        <w:ind w:firstLine="709"/>
        <w:contextualSpacing/>
        <w:jc w:val="center"/>
        <w:rPr>
          <w:rFonts w:eastAsia="Calibri"/>
          <w:lang w:eastAsia="en-US"/>
        </w:rPr>
      </w:pPr>
      <w:r w:rsidRPr="00897365">
        <w:rPr>
          <w:rFonts w:eastAsia="Calibri"/>
          <w:lang w:eastAsia="en-US"/>
        </w:rPr>
        <w:t>Количество переоформленных свидетельств о государственной аккредитации в 2017 году и основания для переоформления свидетельств</w:t>
      </w:r>
    </w:p>
    <w:p w:rsidR="00AE30C0" w:rsidRDefault="00214461" w:rsidP="00AE30C0">
      <w:pPr>
        <w:spacing w:after="200"/>
        <w:ind w:firstLine="709"/>
        <w:contextualSpacing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Таблица 6</w:t>
      </w:r>
    </w:p>
    <w:p w:rsidR="00214461" w:rsidRPr="00214461" w:rsidRDefault="00214461" w:rsidP="00AE30C0">
      <w:pPr>
        <w:spacing w:after="200"/>
        <w:ind w:firstLine="709"/>
        <w:contextualSpacing/>
        <w:jc w:val="center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7365"/>
        <w:gridCol w:w="1686"/>
      </w:tblGrid>
      <w:tr w:rsidR="00AE30C0" w:rsidRPr="00897365" w:rsidTr="00214461">
        <w:tc>
          <w:tcPr>
            <w:tcW w:w="802" w:type="dxa"/>
            <w:shd w:val="clear" w:color="auto" w:fill="auto"/>
          </w:tcPr>
          <w:p w:rsidR="00AE30C0" w:rsidRPr="00897365" w:rsidRDefault="00AE30C0" w:rsidP="00AE30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7365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7365" w:type="dxa"/>
            <w:shd w:val="clear" w:color="auto" w:fill="auto"/>
          </w:tcPr>
          <w:p w:rsidR="00AE30C0" w:rsidRPr="00897365" w:rsidRDefault="00187F19" w:rsidP="00AE30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7365">
              <w:rPr>
                <w:rFonts w:eastAsia="Calibri"/>
                <w:lang w:eastAsia="en-US"/>
              </w:rPr>
              <w:t>О</w:t>
            </w:r>
            <w:r w:rsidR="00AE30C0" w:rsidRPr="00897365">
              <w:rPr>
                <w:rFonts w:eastAsia="Calibri"/>
                <w:lang w:eastAsia="en-US"/>
              </w:rPr>
              <w:t xml:space="preserve">снования для переоформления свидетельства о государственной аккредитации </w:t>
            </w:r>
          </w:p>
        </w:tc>
        <w:tc>
          <w:tcPr>
            <w:tcW w:w="1686" w:type="dxa"/>
            <w:shd w:val="clear" w:color="auto" w:fill="auto"/>
          </w:tcPr>
          <w:p w:rsidR="00AE30C0" w:rsidRPr="00897365" w:rsidRDefault="00187F19" w:rsidP="00AE30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7365">
              <w:rPr>
                <w:rFonts w:eastAsia="Calibri"/>
                <w:lang w:eastAsia="en-US"/>
              </w:rPr>
              <w:t>К</w:t>
            </w:r>
            <w:r w:rsidR="00AE30C0" w:rsidRPr="00897365">
              <w:rPr>
                <w:rFonts w:eastAsia="Calibri"/>
                <w:lang w:eastAsia="en-US"/>
              </w:rPr>
              <w:t>оличество</w:t>
            </w:r>
          </w:p>
        </w:tc>
      </w:tr>
      <w:tr w:rsidR="00AE30C0" w:rsidRPr="00897365" w:rsidTr="00214461">
        <w:tc>
          <w:tcPr>
            <w:tcW w:w="802" w:type="dxa"/>
            <w:shd w:val="clear" w:color="auto" w:fill="auto"/>
          </w:tcPr>
          <w:p w:rsidR="00AE30C0" w:rsidRPr="00897365" w:rsidRDefault="00AE30C0" w:rsidP="00AE30C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AE30C0" w:rsidRPr="00897365" w:rsidRDefault="00AE30C0" w:rsidP="00AE30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736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365" w:type="dxa"/>
            <w:shd w:val="clear" w:color="auto" w:fill="auto"/>
          </w:tcPr>
          <w:p w:rsidR="00AE30C0" w:rsidRPr="00897365" w:rsidRDefault="00187F19" w:rsidP="00AE30C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97365">
              <w:rPr>
                <w:rFonts w:eastAsia="Calibri"/>
                <w:lang w:eastAsia="en-US"/>
              </w:rPr>
              <w:t>П</w:t>
            </w:r>
            <w:r w:rsidR="00AE30C0" w:rsidRPr="00897365">
              <w:rPr>
                <w:rFonts w:eastAsia="Calibri"/>
                <w:lang w:eastAsia="en-US"/>
              </w:rPr>
              <w:t>риведение образовательной деятельности организации в соответствие с Федеральным законом от 29.12.2012 № 273-ФЗ «Об образов</w:t>
            </w:r>
            <w:r w:rsidR="00AE30C0" w:rsidRPr="00897365">
              <w:rPr>
                <w:rFonts w:eastAsia="Calibri"/>
                <w:lang w:eastAsia="en-US"/>
              </w:rPr>
              <w:t>а</w:t>
            </w:r>
            <w:r w:rsidR="00AE30C0" w:rsidRPr="00897365">
              <w:rPr>
                <w:rFonts w:eastAsia="Calibri"/>
                <w:lang w:eastAsia="en-US"/>
              </w:rPr>
              <w:t>нии в Российской Федерации»</w:t>
            </w:r>
          </w:p>
        </w:tc>
        <w:tc>
          <w:tcPr>
            <w:tcW w:w="1686" w:type="dxa"/>
            <w:shd w:val="clear" w:color="auto" w:fill="auto"/>
          </w:tcPr>
          <w:p w:rsidR="002D0BDE" w:rsidRPr="00897365" w:rsidRDefault="002D0BDE" w:rsidP="00AE30C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AE30C0" w:rsidRPr="00897365" w:rsidRDefault="00AE30C0" w:rsidP="00AE30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7365">
              <w:rPr>
                <w:rFonts w:eastAsia="Calibri"/>
                <w:lang w:eastAsia="en-US"/>
              </w:rPr>
              <w:t>25</w:t>
            </w:r>
          </w:p>
        </w:tc>
      </w:tr>
      <w:tr w:rsidR="00AE30C0" w:rsidRPr="00897365" w:rsidTr="00214461">
        <w:tc>
          <w:tcPr>
            <w:tcW w:w="802" w:type="dxa"/>
            <w:shd w:val="clear" w:color="auto" w:fill="auto"/>
          </w:tcPr>
          <w:p w:rsidR="00AE30C0" w:rsidRPr="00897365" w:rsidRDefault="00AE30C0" w:rsidP="00AE30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736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365" w:type="dxa"/>
            <w:shd w:val="clear" w:color="auto" w:fill="auto"/>
          </w:tcPr>
          <w:p w:rsidR="00AE30C0" w:rsidRPr="00897365" w:rsidRDefault="00187F19" w:rsidP="00AE30C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97365">
              <w:rPr>
                <w:rFonts w:eastAsia="Calibri"/>
                <w:lang w:eastAsia="en-US"/>
              </w:rPr>
              <w:t>И</w:t>
            </w:r>
            <w:r w:rsidR="00AE30C0" w:rsidRPr="00897365">
              <w:rPr>
                <w:rFonts w:eastAsia="Calibri"/>
                <w:lang w:eastAsia="en-US"/>
              </w:rPr>
              <w:t>зменение кодов и наименований укрупнённых групп профессий, специальностей и направлений подготовки профессионального образования, указанных в приложении к свидетельству, при установлении Министерством образования и науки Российской Федерации соответствия отдельных профессий, специальностей и направлений подготовки профессиям, специальностям и направлениям подгото</w:t>
            </w:r>
            <w:r w:rsidR="00AE30C0" w:rsidRPr="00897365">
              <w:rPr>
                <w:rFonts w:eastAsia="Calibri"/>
                <w:lang w:eastAsia="en-US"/>
              </w:rPr>
              <w:t>в</w:t>
            </w:r>
            <w:r w:rsidR="00AE30C0" w:rsidRPr="00897365">
              <w:rPr>
                <w:rFonts w:eastAsia="Calibri"/>
                <w:lang w:eastAsia="en-US"/>
              </w:rPr>
              <w:t>ки, указанным в предыдущих перечнях профессий, специальностей и направлений подготовки</w:t>
            </w:r>
          </w:p>
        </w:tc>
        <w:tc>
          <w:tcPr>
            <w:tcW w:w="1686" w:type="dxa"/>
            <w:shd w:val="clear" w:color="auto" w:fill="auto"/>
          </w:tcPr>
          <w:p w:rsidR="00AE30C0" w:rsidRPr="00897365" w:rsidRDefault="00AE30C0" w:rsidP="00AE30C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AE30C0" w:rsidRPr="00897365" w:rsidRDefault="00AE30C0" w:rsidP="00AE30C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2D0BDE" w:rsidRPr="00897365" w:rsidRDefault="002D0BDE" w:rsidP="00AE30C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AE30C0" w:rsidRPr="00897365" w:rsidRDefault="00AE30C0" w:rsidP="00AE30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7365">
              <w:rPr>
                <w:rFonts w:eastAsia="Calibri"/>
                <w:lang w:eastAsia="en-US"/>
              </w:rPr>
              <w:t>3</w:t>
            </w:r>
          </w:p>
        </w:tc>
      </w:tr>
      <w:tr w:rsidR="00AE30C0" w:rsidRPr="00897365" w:rsidTr="00214461">
        <w:tc>
          <w:tcPr>
            <w:tcW w:w="802" w:type="dxa"/>
            <w:shd w:val="clear" w:color="auto" w:fill="auto"/>
          </w:tcPr>
          <w:p w:rsidR="00AE30C0" w:rsidRPr="00897365" w:rsidRDefault="00AE30C0" w:rsidP="00AE30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736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365" w:type="dxa"/>
            <w:shd w:val="clear" w:color="auto" w:fill="auto"/>
          </w:tcPr>
          <w:p w:rsidR="00AE30C0" w:rsidRPr="00897365" w:rsidRDefault="00187F19" w:rsidP="00AE30C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97365">
              <w:rPr>
                <w:rFonts w:eastAsia="Calibri"/>
                <w:lang w:eastAsia="en-US"/>
              </w:rPr>
              <w:t>Г</w:t>
            </w:r>
            <w:r w:rsidR="00AE30C0" w:rsidRPr="00897365">
              <w:rPr>
                <w:rFonts w:eastAsia="Calibri"/>
                <w:lang w:eastAsia="en-US"/>
              </w:rPr>
              <w:t>осударственная аккредитация ранее не аккредитованных образовательных программ, реализуемых организацией осуществляющей о</w:t>
            </w:r>
            <w:r w:rsidR="00AE30C0" w:rsidRPr="00897365">
              <w:rPr>
                <w:rFonts w:eastAsia="Calibri"/>
                <w:lang w:eastAsia="en-US"/>
              </w:rPr>
              <w:t>б</w:t>
            </w:r>
            <w:r w:rsidR="00AE30C0" w:rsidRPr="00897365">
              <w:rPr>
                <w:rFonts w:eastAsia="Calibri"/>
                <w:lang w:eastAsia="en-US"/>
              </w:rPr>
              <w:t>разовательную деятельность</w:t>
            </w:r>
          </w:p>
        </w:tc>
        <w:tc>
          <w:tcPr>
            <w:tcW w:w="1686" w:type="dxa"/>
            <w:shd w:val="clear" w:color="auto" w:fill="auto"/>
          </w:tcPr>
          <w:p w:rsidR="002D0BDE" w:rsidRPr="00897365" w:rsidRDefault="002D0BDE" w:rsidP="00AE30C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AE30C0" w:rsidRPr="00897365" w:rsidRDefault="00AE30C0" w:rsidP="00AE30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7365">
              <w:rPr>
                <w:rFonts w:eastAsia="Calibri"/>
                <w:lang w:eastAsia="en-US"/>
              </w:rPr>
              <w:t>9</w:t>
            </w:r>
          </w:p>
        </w:tc>
      </w:tr>
      <w:tr w:rsidR="00B85BCB" w:rsidRPr="00897365" w:rsidTr="00214461">
        <w:tc>
          <w:tcPr>
            <w:tcW w:w="802" w:type="dxa"/>
            <w:shd w:val="clear" w:color="auto" w:fill="auto"/>
          </w:tcPr>
          <w:p w:rsidR="00B85BCB" w:rsidRPr="00897365" w:rsidRDefault="00B85BCB" w:rsidP="00AE30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736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365" w:type="dxa"/>
            <w:shd w:val="clear" w:color="auto" w:fill="auto"/>
          </w:tcPr>
          <w:p w:rsidR="00B85BCB" w:rsidRPr="00897365" w:rsidRDefault="00B85BCB" w:rsidP="00AE30C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97365">
              <w:rPr>
                <w:rFonts w:eastAsia="Calibri"/>
                <w:lang w:eastAsia="en-US"/>
              </w:rPr>
              <w:t>Реорганизация организации, осуществляющей образовательную деятельность, в форме преобразования, слияния, присоединения изм</w:t>
            </w:r>
            <w:r w:rsidRPr="00897365">
              <w:rPr>
                <w:rFonts w:eastAsia="Calibri"/>
                <w:lang w:eastAsia="en-US"/>
              </w:rPr>
              <w:t>е</w:t>
            </w:r>
            <w:r w:rsidRPr="00897365">
              <w:rPr>
                <w:rFonts w:eastAsia="Calibri"/>
                <w:lang w:eastAsia="en-US"/>
              </w:rPr>
              <w:t>нения места нахождения или ее наименования, изменение фамилии индивидуального предпринимателя, указанного в свидетельстве о государственной аккредитации</w:t>
            </w:r>
          </w:p>
        </w:tc>
        <w:tc>
          <w:tcPr>
            <w:tcW w:w="1686" w:type="dxa"/>
            <w:shd w:val="clear" w:color="auto" w:fill="auto"/>
          </w:tcPr>
          <w:p w:rsidR="002D0BDE" w:rsidRPr="00897365" w:rsidRDefault="002D0BDE" w:rsidP="00AE30C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2D0BDE" w:rsidRPr="00897365" w:rsidRDefault="002D0BDE" w:rsidP="00AE30C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B85BCB" w:rsidRPr="00897365" w:rsidRDefault="002D0BDE" w:rsidP="00AE30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7365">
              <w:rPr>
                <w:rFonts w:eastAsia="Calibri"/>
                <w:lang w:eastAsia="en-US"/>
              </w:rPr>
              <w:t>37</w:t>
            </w:r>
          </w:p>
        </w:tc>
      </w:tr>
    </w:tbl>
    <w:p w:rsidR="00AE30C0" w:rsidRPr="00172364" w:rsidRDefault="00AE30C0" w:rsidP="00AE30C0">
      <w:pPr>
        <w:spacing w:after="20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172364" w:rsidRDefault="00AE30C0" w:rsidP="001723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2364">
        <w:rPr>
          <w:rFonts w:eastAsia="Calibri"/>
          <w:sz w:val="28"/>
          <w:szCs w:val="28"/>
          <w:lang w:eastAsia="en-US"/>
        </w:rPr>
        <w:t>В 2017 году комитет образования и науки Курской области выдан один дубликат св</w:t>
      </w:r>
      <w:r w:rsidRPr="00172364">
        <w:rPr>
          <w:rFonts w:eastAsia="Calibri"/>
          <w:sz w:val="28"/>
          <w:szCs w:val="28"/>
          <w:lang w:eastAsia="en-US"/>
        </w:rPr>
        <w:t>и</w:t>
      </w:r>
      <w:r w:rsidRPr="00172364">
        <w:rPr>
          <w:rFonts w:eastAsia="Calibri"/>
          <w:sz w:val="28"/>
          <w:szCs w:val="28"/>
          <w:lang w:eastAsia="en-US"/>
        </w:rPr>
        <w:t xml:space="preserve">детельства о государственной аккредитации. </w:t>
      </w:r>
    </w:p>
    <w:p w:rsidR="00AE30C0" w:rsidRPr="000169C0" w:rsidRDefault="00AE30C0" w:rsidP="00172364">
      <w:pPr>
        <w:ind w:firstLine="709"/>
        <w:jc w:val="both"/>
        <w:rPr>
          <w:sz w:val="28"/>
          <w:szCs w:val="28"/>
        </w:rPr>
      </w:pPr>
      <w:r w:rsidRPr="000169C0">
        <w:rPr>
          <w:sz w:val="28"/>
          <w:szCs w:val="28"/>
        </w:rPr>
        <w:t xml:space="preserve">Государственная аккредитация образовательной деятельности проводится по результатам аккредитационной экспертизы, предметом которой является определение соответствия содержания и качества </w:t>
      </w:r>
      <w:r w:rsidR="000B1EB1" w:rsidRPr="000169C0">
        <w:rPr>
          <w:sz w:val="28"/>
          <w:szCs w:val="28"/>
        </w:rPr>
        <w:t>подготовки</w:t>
      </w:r>
      <w:r w:rsidRPr="000169C0">
        <w:rPr>
          <w:sz w:val="28"/>
          <w:szCs w:val="28"/>
        </w:rPr>
        <w:t xml:space="preserve"> обучающихся в о</w:t>
      </w:r>
      <w:r w:rsidRPr="000169C0">
        <w:rPr>
          <w:sz w:val="28"/>
          <w:szCs w:val="28"/>
        </w:rPr>
        <w:t>р</w:t>
      </w:r>
      <w:r w:rsidRPr="000169C0">
        <w:rPr>
          <w:sz w:val="28"/>
          <w:szCs w:val="28"/>
        </w:rPr>
        <w:t>ганизации, осуществляющей образовательную деятельность, по заявленным для государственной аккредитации образовательным программам, федерал</w:t>
      </w:r>
      <w:r w:rsidRPr="000169C0">
        <w:rPr>
          <w:sz w:val="28"/>
          <w:szCs w:val="28"/>
        </w:rPr>
        <w:t>ь</w:t>
      </w:r>
      <w:r w:rsidRPr="000169C0">
        <w:rPr>
          <w:sz w:val="28"/>
          <w:szCs w:val="28"/>
        </w:rPr>
        <w:t>ным государственным образовательным стандартам.</w:t>
      </w:r>
    </w:p>
    <w:p w:rsidR="00AE30C0" w:rsidRDefault="00AE30C0" w:rsidP="00172364">
      <w:pPr>
        <w:ind w:firstLine="708"/>
        <w:jc w:val="both"/>
        <w:rPr>
          <w:sz w:val="28"/>
          <w:szCs w:val="28"/>
        </w:rPr>
      </w:pPr>
      <w:r w:rsidRPr="000169C0">
        <w:rPr>
          <w:sz w:val="28"/>
          <w:szCs w:val="28"/>
        </w:rPr>
        <w:t>В 2017 году аккредитационная экспертиза проведена в отношении 37 образовательной программы, реализуемых в организациях, осуществляющих образовательную деятельность, в том числе в первом полугодии 19 (51</w:t>
      </w:r>
      <w:r w:rsidR="00545F8B" w:rsidRPr="000169C0">
        <w:rPr>
          <w:sz w:val="28"/>
          <w:szCs w:val="28"/>
        </w:rPr>
        <w:t>,4</w:t>
      </w:r>
      <w:r w:rsidRPr="000169C0">
        <w:rPr>
          <w:sz w:val="28"/>
          <w:szCs w:val="28"/>
        </w:rPr>
        <w:t xml:space="preserve">%) </w:t>
      </w:r>
      <w:r w:rsidRPr="000169C0">
        <w:rPr>
          <w:sz w:val="28"/>
          <w:szCs w:val="28"/>
        </w:rPr>
        <w:lastRenderedPageBreak/>
        <w:t>обр</w:t>
      </w:r>
      <w:r w:rsidRPr="000169C0">
        <w:rPr>
          <w:sz w:val="28"/>
          <w:szCs w:val="28"/>
        </w:rPr>
        <w:t>а</w:t>
      </w:r>
      <w:r w:rsidRPr="000169C0">
        <w:rPr>
          <w:sz w:val="28"/>
          <w:szCs w:val="28"/>
        </w:rPr>
        <w:t>зовательных програ</w:t>
      </w:r>
      <w:r w:rsidR="00545F8B" w:rsidRPr="000169C0">
        <w:rPr>
          <w:sz w:val="28"/>
          <w:szCs w:val="28"/>
        </w:rPr>
        <w:t>мм, во втором полугодии – 18 (48,6</w:t>
      </w:r>
      <w:r w:rsidRPr="000169C0">
        <w:rPr>
          <w:sz w:val="28"/>
          <w:szCs w:val="28"/>
        </w:rPr>
        <w:t xml:space="preserve">%) образовательных программы.  Соотношение образовательных программ, в отношении которых проведена аккредитационная экспертиза по полугодиям представлено на </w:t>
      </w:r>
      <w:r w:rsidR="00214461" w:rsidRPr="00214461">
        <w:rPr>
          <w:sz w:val="28"/>
          <w:szCs w:val="28"/>
        </w:rPr>
        <w:t>диаграмме 3</w:t>
      </w:r>
      <w:r w:rsidRPr="00214461">
        <w:rPr>
          <w:sz w:val="28"/>
          <w:szCs w:val="28"/>
        </w:rPr>
        <w:t>.</w:t>
      </w:r>
    </w:p>
    <w:p w:rsidR="00214461" w:rsidRPr="00214461" w:rsidRDefault="00214461" w:rsidP="00AE30C0">
      <w:pPr>
        <w:ind w:firstLine="708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214461">
        <w:t>Диаграмма 3</w:t>
      </w:r>
    </w:p>
    <w:p w:rsidR="00AE30C0" w:rsidRPr="00AE30C0" w:rsidRDefault="00E77C59" w:rsidP="00AE30C0">
      <w:pPr>
        <w:jc w:val="both"/>
      </w:pPr>
      <w:r>
        <w:t xml:space="preserve">                    </w:t>
      </w:r>
      <w:r w:rsidR="00FE55AE">
        <w:rPr>
          <w:noProof/>
        </w:rPr>
        <w:drawing>
          <wp:inline distT="0" distB="0" distL="0" distR="0">
            <wp:extent cx="5976620" cy="2202180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>
        <w:t xml:space="preserve">          </w:t>
      </w:r>
    </w:p>
    <w:p w:rsidR="00172364" w:rsidRDefault="00172364" w:rsidP="00AE30C0">
      <w:pPr>
        <w:ind w:firstLine="708"/>
        <w:jc w:val="center"/>
        <w:rPr>
          <w:sz w:val="28"/>
          <w:szCs w:val="28"/>
        </w:rPr>
      </w:pPr>
    </w:p>
    <w:p w:rsidR="00172364" w:rsidRDefault="00172364" w:rsidP="00AE30C0">
      <w:pPr>
        <w:ind w:firstLine="708"/>
        <w:jc w:val="center"/>
        <w:rPr>
          <w:sz w:val="28"/>
          <w:szCs w:val="28"/>
        </w:rPr>
      </w:pPr>
    </w:p>
    <w:p w:rsidR="00AE30C0" w:rsidRPr="000169C0" w:rsidRDefault="00AE30C0" w:rsidP="00AE30C0">
      <w:pPr>
        <w:ind w:firstLine="708"/>
        <w:jc w:val="center"/>
        <w:rPr>
          <w:sz w:val="28"/>
          <w:szCs w:val="28"/>
        </w:rPr>
      </w:pPr>
      <w:r w:rsidRPr="000169C0">
        <w:rPr>
          <w:sz w:val="28"/>
          <w:szCs w:val="28"/>
        </w:rPr>
        <w:t xml:space="preserve">Количество образовательных программ, прошедших аккредитационную экспертизу в </w:t>
      </w:r>
      <w:r w:rsidRPr="000169C0">
        <w:rPr>
          <w:sz w:val="28"/>
          <w:szCs w:val="28"/>
          <w:lang w:val="en-US"/>
        </w:rPr>
        <w:t>I</w:t>
      </w:r>
      <w:r w:rsidRPr="000169C0">
        <w:rPr>
          <w:sz w:val="28"/>
          <w:szCs w:val="28"/>
        </w:rPr>
        <w:t xml:space="preserve"> полугодии 2017 года</w:t>
      </w:r>
    </w:p>
    <w:p w:rsidR="00AE30C0" w:rsidRDefault="00214461" w:rsidP="00AE30C0">
      <w:pPr>
        <w:ind w:firstLine="708"/>
        <w:jc w:val="both"/>
      </w:pPr>
      <w:r>
        <w:t xml:space="preserve">                                                                                                                                   Таблица 7</w:t>
      </w:r>
    </w:p>
    <w:p w:rsidR="00214461" w:rsidRPr="00214461" w:rsidRDefault="00214461" w:rsidP="00AE30C0">
      <w:pPr>
        <w:ind w:firstLine="708"/>
        <w:jc w:val="both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17"/>
        <w:gridCol w:w="1418"/>
        <w:gridCol w:w="1417"/>
        <w:gridCol w:w="2127"/>
        <w:gridCol w:w="1842"/>
      </w:tblGrid>
      <w:tr w:rsidR="00AE30C0" w:rsidRPr="00A3444D" w:rsidTr="00DE05F0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Муниципальный район (город)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Основные общеобразовательные программы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Основные профессиональные образов</w:t>
            </w:r>
            <w:r w:rsidRPr="00A3444D">
              <w:rPr>
                <w:sz w:val="20"/>
                <w:szCs w:val="20"/>
              </w:rPr>
              <w:t>а</w:t>
            </w:r>
            <w:r w:rsidRPr="00A3444D">
              <w:rPr>
                <w:sz w:val="20"/>
                <w:szCs w:val="20"/>
              </w:rPr>
              <w:t>тельные программы</w:t>
            </w:r>
          </w:p>
        </w:tc>
      </w:tr>
      <w:tr w:rsidR="00AE30C0" w:rsidRPr="00A3444D" w:rsidTr="00DE05F0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Образовательные программы среднего профессионального образования</w:t>
            </w:r>
          </w:p>
        </w:tc>
      </w:tr>
      <w:tr w:rsidR="00DE05F0" w:rsidRPr="00A3444D" w:rsidTr="00DE05F0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начального общего обр</w:t>
            </w:r>
            <w:r w:rsidRPr="00A3444D">
              <w:rPr>
                <w:sz w:val="20"/>
                <w:szCs w:val="20"/>
              </w:rPr>
              <w:t>а</w:t>
            </w:r>
            <w:r w:rsidRPr="00A3444D">
              <w:rPr>
                <w:sz w:val="20"/>
                <w:szCs w:val="20"/>
              </w:rPr>
              <w:t>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основного общего обр</w:t>
            </w:r>
            <w:r w:rsidRPr="00A3444D">
              <w:rPr>
                <w:sz w:val="20"/>
                <w:szCs w:val="20"/>
              </w:rPr>
              <w:t>а</w:t>
            </w:r>
            <w:r w:rsidRPr="00A3444D">
              <w:rPr>
                <w:sz w:val="20"/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среднего общего образ</w:t>
            </w:r>
            <w:r w:rsidRPr="00A3444D">
              <w:rPr>
                <w:sz w:val="20"/>
                <w:szCs w:val="20"/>
              </w:rPr>
              <w:t>о</w:t>
            </w:r>
            <w:r w:rsidRPr="00A3444D">
              <w:rPr>
                <w:sz w:val="20"/>
                <w:szCs w:val="20"/>
              </w:rPr>
              <w:t>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Программы подг</w:t>
            </w:r>
            <w:r w:rsidRPr="00A3444D">
              <w:rPr>
                <w:sz w:val="20"/>
                <w:szCs w:val="20"/>
              </w:rPr>
              <w:t>о</w:t>
            </w:r>
            <w:r w:rsidRPr="00A3444D">
              <w:rPr>
                <w:sz w:val="20"/>
                <w:szCs w:val="20"/>
              </w:rPr>
              <w:t>товки квалифицир</w:t>
            </w:r>
            <w:r w:rsidRPr="00A3444D">
              <w:rPr>
                <w:sz w:val="20"/>
                <w:szCs w:val="20"/>
              </w:rPr>
              <w:t>о</w:t>
            </w:r>
            <w:r w:rsidRPr="00A3444D">
              <w:rPr>
                <w:sz w:val="20"/>
                <w:szCs w:val="20"/>
              </w:rPr>
              <w:t>ванных рабочих, сл</w:t>
            </w:r>
            <w:r w:rsidRPr="00A3444D">
              <w:rPr>
                <w:sz w:val="20"/>
                <w:szCs w:val="20"/>
              </w:rPr>
              <w:t>у</w:t>
            </w:r>
            <w:r w:rsidRPr="00A3444D">
              <w:rPr>
                <w:sz w:val="20"/>
                <w:szCs w:val="20"/>
              </w:rPr>
              <w:t>жащих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Программы по</w:t>
            </w:r>
            <w:r w:rsidRPr="00A3444D">
              <w:rPr>
                <w:sz w:val="20"/>
                <w:szCs w:val="20"/>
              </w:rPr>
              <w:t>д</w:t>
            </w:r>
            <w:r w:rsidRPr="00A3444D">
              <w:rPr>
                <w:sz w:val="20"/>
                <w:szCs w:val="20"/>
              </w:rPr>
              <w:t>готовки специал</w:t>
            </w:r>
            <w:r w:rsidRPr="00A3444D">
              <w:rPr>
                <w:sz w:val="20"/>
                <w:szCs w:val="20"/>
              </w:rPr>
              <w:t>и</w:t>
            </w:r>
            <w:r w:rsidRPr="00A3444D">
              <w:rPr>
                <w:sz w:val="20"/>
                <w:szCs w:val="20"/>
              </w:rPr>
              <w:t>стов среднего зв</w:t>
            </w:r>
            <w:r w:rsidRPr="00A3444D">
              <w:rPr>
                <w:sz w:val="20"/>
                <w:szCs w:val="20"/>
              </w:rPr>
              <w:t>е</w:t>
            </w:r>
            <w:r w:rsidRPr="00A3444D">
              <w:rPr>
                <w:sz w:val="20"/>
                <w:szCs w:val="20"/>
              </w:rPr>
              <w:t>на</w:t>
            </w:r>
          </w:p>
        </w:tc>
      </w:tr>
      <w:tr w:rsidR="00DE05F0" w:rsidRPr="00A3444D" w:rsidTr="00DE05F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Курский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2 (филиал)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1 (филиал)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 xml:space="preserve">  </w:t>
            </w:r>
          </w:p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jc w:val="both"/>
              <w:rPr>
                <w:sz w:val="20"/>
                <w:szCs w:val="20"/>
              </w:rPr>
            </w:pPr>
          </w:p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-</w:t>
            </w:r>
          </w:p>
        </w:tc>
      </w:tr>
      <w:tr w:rsidR="00DE05F0" w:rsidRPr="00A3444D" w:rsidTr="00DE05F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Обоянский ра</w:t>
            </w:r>
            <w:r w:rsidRPr="00A3444D">
              <w:rPr>
                <w:sz w:val="20"/>
                <w:szCs w:val="20"/>
              </w:rPr>
              <w:t>й</w:t>
            </w:r>
            <w:r w:rsidRPr="00A3444D">
              <w:rPr>
                <w:sz w:val="20"/>
                <w:szCs w:val="20"/>
              </w:rPr>
              <w:t>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2</w:t>
            </w:r>
          </w:p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1 (филиал)</w:t>
            </w:r>
          </w:p>
        </w:tc>
      </w:tr>
      <w:tr w:rsidR="00DE05F0" w:rsidRPr="00A3444D" w:rsidTr="00DE05F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Суджанский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1 (филиал)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</w:p>
        </w:tc>
      </w:tr>
      <w:tr w:rsidR="00DE05F0" w:rsidRPr="00A3444D" w:rsidTr="00DE05F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Город Курск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1</w:t>
            </w:r>
          </w:p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1(филиал)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8</w:t>
            </w:r>
          </w:p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2 (филиал)</w:t>
            </w:r>
          </w:p>
        </w:tc>
      </w:tr>
      <w:tr w:rsidR="00DE05F0" w:rsidRPr="00A3444D" w:rsidTr="00DE05F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Итого по обла</w:t>
            </w:r>
            <w:r w:rsidRPr="00A3444D">
              <w:rPr>
                <w:sz w:val="20"/>
                <w:szCs w:val="20"/>
              </w:rPr>
              <w:t>с</w:t>
            </w:r>
            <w:r w:rsidRPr="00A3444D">
              <w:rPr>
                <w:sz w:val="20"/>
                <w:szCs w:val="20"/>
              </w:rPr>
              <w:t>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2(филиал)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1(филиал)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1</w:t>
            </w:r>
          </w:p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2 (филиал)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10</w:t>
            </w:r>
          </w:p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3 (филиал)</w:t>
            </w:r>
          </w:p>
        </w:tc>
      </w:tr>
    </w:tbl>
    <w:p w:rsidR="00AE30C0" w:rsidRDefault="00AE30C0" w:rsidP="00AE30C0">
      <w:pPr>
        <w:ind w:firstLine="708"/>
        <w:jc w:val="both"/>
      </w:pPr>
    </w:p>
    <w:p w:rsidR="00E119B3" w:rsidRPr="00A3444D" w:rsidRDefault="00E119B3" w:rsidP="00AE30C0">
      <w:pPr>
        <w:ind w:firstLine="708"/>
        <w:jc w:val="both"/>
      </w:pPr>
    </w:p>
    <w:p w:rsidR="00AE30C0" w:rsidRDefault="00AE30C0" w:rsidP="00AE30C0">
      <w:pPr>
        <w:ind w:firstLine="708"/>
        <w:jc w:val="both"/>
        <w:rPr>
          <w:sz w:val="28"/>
          <w:szCs w:val="28"/>
        </w:rPr>
      </w:pPr>
      <w:r w:rsidRPr="000169C0">
        <w:rPr>
          <w:sz w:val="28"/>
          <w:szCs w:val="28"/>
        </w:rPr>
        <w:t>В первом полугодии 2017 г. аккредитационная экспертиза проведена в отношении 19 образовательных программ, в том числе 8 образовательных пр</w:t>
      </w:r>
      <w:r w:rsidRPr="000169C0">
        <w:rPr>
          <w:sz w:val="28"/>
          <w:szCs w:val="28"/>
        </w:rPr>
        <w:t>о</w:t>
      </w:r>
      <w:r w:rsidRPr="000169C0">
        <w:rPr>
          <w:sz w:val="28"/>
          <w:szCs w:val="28"/>
        </w:rPr>
        <w:t>граммы реализуются в филиалах образовательных организаций.</w:t>
      </w:r>
    </w:p>
    <w:p w:rsidR="00DE05F0" w:rsidRDefault="00DE05F0" w:rsidP="00AE30C0">
      <w:pPr>
        <w:ind w:firstLine="708"/>
        <w:jc w:val="both"/>
        <w:rPr>
          <w:sz w:val="28"/>
          <w:szCs w:val="28"/>
        </w:rPr>
      </w:pPr>
    </w:p>
    <w:p w:rsidR="00E119B3" w:rsidRDefault="00E119B3" w:rsidP="00AE30C0">
      <w:pPr>
        <w:ind w:firstLine="708"/>
        <w:jc w:val="both"/>
        <w:rPr>
          <w:sz w:val="28"/>
          <w:szCs w:val="28"/>
        </w:rPr>
      </w:pPr>
    </w:p>
    <w:p w:rsidR="00E119B3" w:rsidRDefault="00E119B3" w:rsidP="00AE30C0">
      <w:pPr>
        <w:ind w:firstLine="708"/>
        <w:jc w:val="both"/>
        <w:rPr>
          <w:sz w:val="28"/>
          <w:szCs w:val="28"/>
        </w:rPr>
      </w:pPr>
    </w:p>
    <w:p w:rsidR="00E119B3" w:rsidRPr="000169C0" w:rsidRDefault="00E119B3" w:rsidP="00AE30C0">
      <w:pPr>
        <w:ind w:firstLine="708"/>
        <w:jc w:val="both"/>
        <w:rPr>
          <w:sz w:val="28"/>
          <w:szCs w:val="28"/>
        </w:rPr>
      </w:pPr>
    </w:p>
    <w:p w:rsidR="00AE30C0" w:rsidRPr="000169C0" w:rsidRDefault="00AE30C0" w:rsidP="00AE30C0">
      <w:pPr>
        <w:ind w:firstLine="709"/>
        <w:jc w:val="center"/>
        <w:rPr>
          <w:sz w:val="28"/>
          <w:szCs w:val="28"/>
        </w:rPr>
      </w:pPr>
      <w:r w:rsidRPr="000169C0">
        <w:rPr>
          <w:sz w:val="28"/>
          <w:szCs w:val="28"/>
        </w:rPr>
        <w:lastRenderedPageBreak/>
        <w:t xml:space="preserve">Количество образовательных программ, прошедших аккредитационную экспертизу во </w:t>
      </w:r>
      <w:r w:rsidRPr="000169C0">
        <w:rPr>
          <w:sz w:val="28"/>
          <w:szCs w:val="28"/>
          <w:lang w:val="en-US"/>
        </w:rPr>
        <w:t>II</w:t>
      </w:r>
      <w:r w:rsidRPr="000169C0">
        <w:rPr>
          <w:sz w:val="28"/>
          <w:szCs w:val="28"/>
        </w:rPr>
        <w:t xml:space="preserve"> полугодии 2017 года</w:t>
      </w:r>
    </w:p>
    <w:p w:rsidR="00AE30C0" w:rsidRDefault="00214461" w:rsidP="00AE30C0">
      <w:pPr>
        <w:ind w:firstLine="709"/>
        <w:jc w:val="both"/>
      </w:pPr>
      <w:r>
        <w:t xml:space="preserve">                                                                                                                                  Таблица 8</w:t>
      </w:r>
    </w:p>
    <w:p w:rsidR="00214461" w:rsidRPr="00AE30C0" w:rsidRDefault="00214461" w:rsidP="00AE30C0">
      <w:pPr>
        <w:ind w:firstLine="709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276"/>
        <w:gridCol w:w="1418"/>
        <w:gridCol w:w="1417"/>
        <w:gridCol w:w="2126"/>
        <w:gridCol w:w="1701"/>
      </w:tblGrid>
      <w:tr w:rsidR="00AE30C0" w:rsidRPr="00A3444D" w:rsidTr="0089736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Муниципальный район (город)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Основные общеобразовательные программы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Основные профессиональные образов</w:t>
            </w:r>
            <w:r w:rsidRPr="00A3444D">
              <w:rPr>
                <w:sz w:val="20"/>
                <w:szCs w:val="20"/>
              </w:rPr>
              <w:t>а</w:t>
            </w:r>
            <w:r w:rsidRPr="00A3444D">
              <w:rPr>
                <w:sz w:val="20"/>
                <w:szCs w:val="20"/>
              </w:rPr>
              <w:t>тельные программы</w:t>
            </w:r>
          </w:p>
        </w:tc>
      </w:tr>
      <w:tr w:rsidR="00AE30C0" w:rsidRPr="00A3444D" w:rsidTr="0089736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Образовательные программы среднего профессионального образования</w:t>
            </w:r>
          </w:p>
        </w:tc>
      </w:tr>
      <w:tr w:rsidR="00AE30C0" w:rsidRPr="00A3444D" w:rsidTr="0089736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DE05F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начального общего о</w:t>
            </w:r>
            <w:r w:rsidRPr="00A3444D">
              <w:rPr>
                <w:sz w:val="20"/>
                <w:szCs w:val="20"/>
              </w:rPr>
              <w:t>б</w:t>
            </w:r>
            <w:r w:rsidRPr="00A3444D">
              <w:rPr>
                <w:sz w:val="20"/>
                <w:szCs w:val="20"/>
              </w:rPr>
              <w:t>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основного общего обр</w:t>
            </w:r>
            <w:r w:rsidRPr="00A3444D">
              <w:rPr>
                <w:sz w:val="20"/>
                <w:szCs w:val="20"/>
              </w:rPr>
              <w:t>а</w:t>
            </w:r>
            <w:r w:rsidRPr="00A3444D">
              <w:rPr>
                <w:sz w:val="20"/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среднего общего образ</w:t>
            </w:r>
            <w:r w:rsidRPr="00A3444D">
              <w:rPr>
                <w:sz w:val="20"/>
                <w:szCs w:val="20"/>
              </w:rPr>
              <w:t>о</w:t>
            </w:r>
            <w:r w:rsidRPr="00A3444D">
              <w:rPr>
                <w:sz w:val="20"/>
                <w:szCs w:val="20"/>
              </w:rPr>
              <w:t>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Программы подг</w:t>
            </w:r>
            <w:r w:rsidRPr="00A3444D">
              <w:rPr>
                <w:sz w:val="20"/>
                <w:szCs w:val="20"/>
              </w:rPr>
              <w:t>о</w:t>
            </w:r>
            <w:r w:rsidRPr="00A3444D">
              <w:rPr>
                <w:sz w:val="20"/>
                <w:szCs w:val="20"/>
              </w:rPr>
              <w:t>товки квалифицир</w:t>
            </w:r>
            <w:r w:rsidRPr="00A3444D">
              <w:rPr>
                <w:sz w:val="20"/>
                <w:szCs w:val="20"/>
              </w:rPr>
              <w:t>о</w:t>
            </w:r>
            <w:r w:rsidRPr="00A3444D">
              <w:rPr>
                <w:sz w:val="20"/>
                <w:szCs w:val="20"/>
              </w:rPr>
              <w:t>ванных рабочих, сл</w:t>
            </w:r>
            <w:r w:rsidRPr="00A3444D">
              <w:rPr>
                <w:sz w:val="20"/>
                <w:szCs w:val="20"/>
              </w:rPr>
              <w:t>у</w:t>
            </w:r>
            <w:r w:rsidRPr="00A3444D">
              <w:rPr>
                <w:sz w:val="20"/>
                <w:szCs w:val="20"/>
              </w:rPr>
              <w:t>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Программы по</w:t>
            </w:r>
            <w:r w:rsidRPr="00A3444D">
              <w:rPr>
                <w:sz w:val="20"/>
                <w:szCs w:val="20"/>
              </w:rPr>
              <w:t>д</w:t>
            </w:r>
            <w:r w:rsidRPr="00A3444D">
              <w:rPr>
                <w:sz w:val="20"/>
                <w:szCs w:val="20"/>
              </w:rPr>
              <w:t>готовки специ</w:t>
            </w:r>
            <w:r w:rsidRPr="00A3444D">
              <w:rPr>
                <w:sz w:val="20"/>
                <w:szCs w:val="20"/>
              </w:rPr>
              <w:t>а</w:t>
            </w:r>
            <w:r w:rsidRPr="00A3444D">
              <w:rPr>
                <w:sz w:val="20"/>
                <w:szCs w:val="20"/>
              </w:rPr>
              <w:t>листов среднего звена</w:t>
            </w:r>
          </w:p>
        </w:tc>
      </w:tr>
      <w:tr w:rsidR="00AE30C0" w:rsidRPr="00A3444D" w:rsidTr="0089736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Золотухинский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1 (филиал)</w:t>
            </w:r>
          </w:p>
        </w:tc>
      </w:tr>
      <w:tr w:rsidR="00AE30C0" w:rsidRPr="00A3444D" w:rsidTr="0089736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Город Курск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9</w:t>
            </w:r>
          </w:p>
        </w:tc>
      </w:tr>
      <w:tr w:rsidR="00AE30C0" w:rsidRPr="00A3444D" w:rsidTr="0089736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Итого по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</w:p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9</w:t>
            </w:r>
          </w:p>
          <w:p w:rsidR="00AE30C0" w:rsidRPr="00A3444D" w:rsidRDefault="00AE30C0" w:rsidP="00AE30C0">
            <w:pPr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1 (филиал)</w:t>
            </w:r>
          </w:p>
        </w:tc>
      </w:tr>
    </w:tbl>
    <w:p w:rsidR="00AE30C0" w:rsidRPr="00AE30C0" w:rsidRDefault="00AE30C0" w:rsidP="00AE30C0">
      <w:pPr>
        <w:ind w:firstLine="709"/>
        <w:jc w:val="both"/>
      </w:pPr>
    </w:p>
    <w:p w:rsidR="00AE30C0" w:rsidRPr="000169C0" w:rsidRDefault="00AE30C0" w:rsidP="00AE30C0">
      <w:pPr>
        <w:ind w:firstLine="709"/>
        <w:jc w:val="both"/>
        <w:rPr>
          <w:sz w:val="28"/>
          <w:szCs w:val="28"/>
        </w:rPr>
      </w:pPr>
      <w:r w:rsidRPr="000169C0">
        <w:rPr>
          <w:sz w:val="28"/>
          <w:szCs w:val="28"/>
        </w:rPr>
        <w:t>Во втором полугодии 2017 г. аккредитационная экспертиза проведена в отношении 18 образовательных программ, в том числе 1 образовательная пр</w:t>
      </w:r>
      <w:r w:rsidRPr="000169C0">
        <w:rPr>
          <w:sz w:val="28"/>
          <w:szCs w:val="28"/>
        </w:rPr>
        <w:t>о</w:t>
      </w:r>
      <w:r w:rsidRPr="000169C0">
        <w:rPr>
          <w:sz w:val="28"/>
          <w:szCs w:val="28"/>
        </w:rPr>
        <w:t>грамма реализуется в филиале образовательной организаций.</w:t>
      </w:r>
    </w:p>
    <w:p w:rsidR="00323A60" w:rsidRDefault="004C7F04" w:rsidP="00323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диаграмме</w:t>
      </w:r>
      <w:r w:rsidR="00623025">
        <w:rPr>
          <w:sz w:val="28"/>
          <w:szCs w:val="28"/>
        </w:rPr>
        <w:t xml:space="preserve"> 4</w:t>
      </w:r>
      <w:r w:rsidR="00AE30C0" w:rsidRPr="000169C0">
        <w:rPr>
          <w:sz w:val="28"/>
          <w:szCs w:val="28"/>
        </w:rPr>
        <w:t xml:space="preserve"> представлено соотношение образовательных программ</w:t>
      </w:r>
      <w:r w:rsidR="00323A60" w:rsidRPr="000169C0">
        <w:rPr>
          <w:sz w:val="28"/>
          <w:szCs w:val="28"/>
        </w:rPr>
        <w:t xml:space="preserve">, в отношении которых проведена </w:t>
      </w:r>
      <w:r w:rsidR="00AE30C0" w:rsidRPr="000169C0">
        <w:rPr>
          <w:sz w:val="28"/>
          <w:szCs w:val="28"/>
        </w:rPr>
        <w:t>аккредит</w:t>
      </w:r>
      <w:r w:rsidR="00323A60" w:rsidRPr="000169C0">
        <w:rPr>
          <w:sz w:val="28"/>
          <w:szCs w:val="28"/>
        </w:rPr>
        <w:t xml:space="preserve">ационная экспертиза </w:t>
      </w:r>
      <w:r w:rsidR="00AE30C0" w:rsidRPr="000169C0">
        <w:rPr>
          <w:sz w:val="28"/>
          <w:szCs w:val="28"/>
        </w:rPr>
        <w:t>в 2017 году.</w:t>
      </w:r>
    </w:p>
    <w:p w:rsidR="004C7F04" w:rsidRDefault="004C7F04" w:rsidP="00323A60">
      <w:pPr>
        <w:ind w:firstLine="709"/>
        <w:jc w:val="both"/>
        <w:rPr>
          <w:sz w:val="28"/>
          <w:szCs w:val="28"/>
        </w:rPr>
      </w:pPr>
    </w:p>
    <w:p w:rsidR="004C7F04" w:rsidRPr="004C7F04" w:rsidRDefault="004C7F04" w:rsidP="00323A60">
      <w:pPr>
        <w:ind w:firstLine="709"/>
        <w:jc w:val="both"/>
      </w:pPr>
      <w:r w:rsidRPr="004C7F04">
        <w:t xml:space="preserve">                                                                                         </w:t>
      </w:r>
      <w:r>
        <w:t xml:space="preserve">                              </w:t>
      </w:r>
      <w:r w:rsidRPr="004C7F04">
        <w:t xml:space="preserve"> Диаграмма 4</w:t>
      </w:r>
    </w:p>
    <w:p w:rsidR="00A3444D" w:rsidRPr="004C7F04" w:rsidRDefault="00A3444D" w:rsidP="00323A60">
      <w:pPr>
        <w:ind w:firstLine="709"/>
        <w:jc w:val="both"/>
        <w:rPr>
          <w:sz w:val="16"/>
          <w:szCs w:val="16"/>
        </w:rPr>
      </w:pPr>
    </w:p>
    <w:p w:rsidR="00323A60" w:rsidRDefault="00FE55AE" w:rsidP="00323A60">
      <w:pPr>
        <w:ind w:firstLine="709"/>
        <w:jc w:val="both"/>
      </w:pPr>
      <w:r>
        <w:rPr>
          <w:noProof/>
        </w:rPr>
        <w:drawing>
          <wp:inline distT="0" distB="0" distL="0" distR="0">
            <wp:extent cx="5596255" cy="2933700"/>
            <wp:effectExtent l="0" t="0" r="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323A60" w:rsidRPr="00AE30C0" w:rsidRDefault="00323A60" w:rsidP="00AE30C0">
      <w:pPr>
        <w:ind w:firstLine="709"/>
        <w:jc w:val="both"/>
      </w:pPr>
    </w:p>
    <w:p w:rsidR="00623025" w:rsidRDefault="00AE30C0" w:rsidP="00AE30C0">
      <w:pPr>
        <w:ind w:firstLine="708"/>
        <w:jc w:val="both"/>
        <w:rPr>
          <w:sz w:val="28"/>
          <w:szCs w:val="28"/>
        </w:rPr>
      </w:pPr>
      <w:r w:rsidRPr="00A3444D">
        <w:rPr>
          <w:sz w:val="28"/>
          <w:szCs w:val="28"/>
        </w:rPr>
        <w:t>В проведении аккредитационной экспертизы участвовали эксперты, имеющие необходимую квалификацию в области заявленных к государстве</w:t>
      </w:r>
      <w:r w:rsidRPr="00A3444D">
        <w:rPr>
          <w:sz w:val="28"/>
          <w:szCs w:val="28"/>
        </w:rPr>
        <w:t>н</w:t>
      </w:r>
      <w:r w:rsidRPr="00A3444D">
        <w:rPr>
          <w:sz w:val="28"/>
          <w:szCs w:val="28"/>
        </w:rPr>
        <w:t xml:space="preserve">ной аккредитации образовательных программ. </w:t>
      </w:r>
    </w:p>
    <w:p w:rsidR="00623025" w:rsidRDefault="00AE30C0" w:rsidP="00AE30C0">
      <w:pPr>
        <w:ind w:firstLine="708"/>
        <w:jc w:val="both"/>
        <w:rPr>
          <w:sz w:val="28"/>
          <w:szCs w:val="28"/>
        </w:rPr>
      </w:pPr>
      <w:r w:rsidRPr="00A3444D">
        <w:rPr>
          <w:sz w:val="28"/>
          <w:szCs w:val="28"/>
        </w:rPr>
        <w:t>В соответствии с действующим законодательством аккредитацию экспертов осуществляет комитет образования и науки Курской области. Реестр экспертов ведется на электронных носителях и</w:t>
      </w:r>
      <w:r w:rsidR="00DE05F0">
        <w:rPr>
          <w:sz w:val="28"/>
          <w:szCs w:val="28"/>
        </w:rPr>
        <w:t xml:space="preserve"> размещен на официальном сайте</w:t>
      </w:r>
      <w:r w:rsidRPr="00A3444D">
        <w:rPr>
          <w:sz w:val="28"/>
          <w:szCs w:val="28"/>
        </w:rPr>
        <w:t xml:space="preserve"> комитета образования и науки Курской о</w:t>
      </w:r>
      <w:r w:rsidRPr="00A3444D">
        <w:rPr>
          <w:sz w:val="28"/>
          <w:szCs w:val="28"/>
        </w:rPr>
        <w:t>б</w:t>
      </w:r>
      <w:r w:rsidRPr="00A3444D">
        <w:rPr>
          <w:sz w:val="28"/>
          <w:szCs w:val="28"/>
        </w:rPr>
        <w:t xml:space="preserve">ласти. Из экспертов формируются </w:t>
      </w:r>
      <w:r w:rsidRPr="00A3444D">
        <w:rPr>
          <w:sz w:val="28"/>
          <w:szCs w:val="28"/>
        </w:rPr>
        <w:lastRenderedPageBreak/>
        <w:t>экспертные группы. Из числа членов эк</w:t>
      </w:r>
      <w:r w:rsidRPr="00A3444D">
        <w:rPr>
          <w:sz w:val="28"/>
          <w:szCs w:val="28"/>
        </w:rPr>
        <w:t>с</w:t>
      </w:r>
      <w:r w:rsidRPr="00A3444D">
        <w:rPr>
          <w:sz w:val="28"/>
          <w:szCs w:val="28"/>
        </w:rPr>
        <w:t xml:space="preserve">пертной группы назначается ее руководитель. </w:t>
      </w:r>
    </w:p>
    <w:p w:rsidR="00AE30C0" w:rsidRPr="00A3444D" w:rsidRDefault="00AE30C0" w:rsidP="00AE30C0">
      <w:pPr>
        <w:ind w:firstLine="708"/>
        <w:jc w:val="both"/>
        <w:rPr>
          <w:sz w:val="28"/>
          <w:szCs w:val="28"/>
        </w:rPr>
      </w:pPr>
      <w:r w:rsidRPr="00A3444D">
        <w:rPr>
          <w:sz w:val="28"/>
          <w:szCs w:val="28"/>
        </w:rPr>
        <w:t>В 2017 году при аккредитацио</w:t>
      </w:r>
      <w:r w:rsidRPr="00A3444D">
        <w:rPr>
          <w:sz w:val="28"/>
          <w:szCs w:val="28"/>
        </w:rPr>
        <w:t>н</w:t>
      </w:r>
      <w:r w:rsidRPr="00A3444D">
        <w:rPr>
          <w:sz w:val="28"/>
          <w:szCs w:val="28"/>
        </w:rPr>
        <w:t>ной экспертизе основных о</w:t>
      </w:r>
      <w:r w:rsidR="006A0B78">
        <w:rPr>
          <w:sz w:val="28"/>
          <w:szCs w:val="28"/>
        </w:rPr>
        <w:t>бщеобразовательных программ был привлечен -</w:t>
      </w:r>
      <w:r w:rsidRPr="00A3444D">
        <w:rPr>
          <w:sz w:val="28"/>
          <w:szCs w:val="28"/>
        </w:rPr>
        <w:t xml:space="preserve"> 1 эксперт, при экспертизе основных профессиональных образовательных пр</w:t>
      </w:r>
      <w:r w:rsidRPr="00A3444D">
        <w:rPr>
          <w:sz w:val="28"/>
          <w:szCs w:val="28"/>
        </w:rPr>
        <w:t>о</w:t>
      </w:r>
      <w:r w:rsidRPr="00A3444D">
        <w:rPr>
          <w:sz w:val="28"/>
          <w:szCs w:val="28"/>
        </w:rPr>
        <w:t>грамм – 20 экспертов.</w:t>
      </w:r>
    </w:p>
    <w:p w:rsidR="00623025" w:rsidRDefault="00A3444D" w:rsidP="00AE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первом полугодии 2017 году</w:t>
      </w:r>
      <w:r w:rsidR="00AE30C0" w:rsidRPr="00A3444D">
        <w:rPr>
          <w:sz w:val="28"/>
          <w:szCs w:val="28"/>
        </w:rPr>
        <w:t xml:space="preserve"> на основании решения Аккредитационной коллегии комитетом образования и науки Курской области было принято р</w:t>
      </w:r>
      <w:r w:rsidR="00AE30C0" w:rsidRPr="00A3444D">
        <w:rPr>
          <w:sz w:val="28"/>
          <w:szCs w:val="28"/>
        </w:rPr>
        <w:t>е</w:t>
      </w:r>
      <w:r w:rsidR="00AE30C0" w:rsidRPr="00A3444D">
        <w:rPr>
          <w:sz w:val="28"/>
          <w:szCs w:val="28"/>
        </w:rPr>
        <w:t xml:space="preserve">шение признать 7 образовательных организаций прошедших государственную аккредитацию образовательной деятельности по заявленным к государственной аккредитации образовательным программам, во втором полугодии 2017 года – 3 образовательные организации. </w:t>
      </w:r>
    </w:p>
    <w:p w:rsidR="00AE30C0" w:rsidRPr="00A3444D" w:rsidRDefault="00AE30C0" w:rsidP="00AE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444D">
        <w:rPr>
          <w:sz w:val="28"/>
          <w:szCs w:val="28"/>
        </w:rPr>
        <w:t>Организации, осуществляющие образовател</w:t>
      </w:r>
      <w:r w:rsidRPr="00A3444D">
        <w:rPr>
          <w:sz w:val="28"/>
          <w:szCs w:val="28"/>
        </w:rPr>
        <w:t>ь</w:t>
      </w:r>
      <w:r w:rsidRPr="00A3444D">
        <w:rPr>
          <w:sz w:val="28"/>
          <w:szCs w:val="28"/>
        </w:rPr>
        <w:t>ную деятельность, прошедшие государственную аккредитацию образовател</w:t>
      </w:r>
      <w:r w:rsidRPr="00A3444D">
        <w:rPr>
          <w:sz w:val="28"/>
          <w:szCs w:val="28"/>
        </w:rPr>
        <w:t>ь</w:t>
      </w:r>
      <w:r w:rsidRPr="00A3444D">
        <w:rPr>
          <w:sz w:val="28"/>
          <w:szCs w:val="28"/>
        </w:rPr>
        <w:t>ной деятельности, располагаются на территории 5 муниципальных образований Курской области.</w:t>
      </w:r>
    </w:p>
    <w:p w:rsidR="00AE30C0" w:rsidRPr="00AE30C0" w:rsidRDefault="00AE30C0" w:rsidP="00AE30C0">
      <w:pPr>
        <w:ind w:firstLine="709"/>
        <w:jc w:val="center"/>
      </w:pPr>
    </w:p>
    <w:p w:rsidR="00AE30C0" w:rsidRPr="00A3444D" w:rsidRDefault="00623025" w:rsidP="00AE30C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0D5701" w:rsidRPr="00A3444D">
        <w:rPr>
          <w:b/>
          <w:sz w:val="28"/>
          <w:szCs w:val="28"/>
        </w:rPr>
        <w:t xml:space="preserve">. </w:t>
      </w:r>
      <w:r w:rsidR="00A3444D" w:rsidRPr="00A3444D">
        <w:rPr>
          <w:b/>
          <w:sz w:val="28"/>
          <w:szCs w:val="28"/>
        </w:rPr>
        <w:t xml:space="preserve">Выводы по </w:t>
      </w:r>
      <w:r w:rsidR="00214461">
        <w:rPr>
          <w:b/>
          <w:sz w:val="28"/>
          <w:szCs w:val="28"/>
        </w:rPr>
        <w:t xml:space="preserve">итогам проведения </w:t>
      </w:r>
      <w:r w:rsidR="00A3444D" w:rsidRPr="00A3444D">
        <w:rPr>
          <w:b/>
          <w:sz w:val="28"/>
          <w:szCs w:val="28"/>
        </w:rPr>
        <w:t>государственной аккредитации образовательной де</w:t>
      </w:r>
      <w:r w:rsidR="00A3444D" w:rsidRPr="00A3444D">
        <w:rPr>
          <w:b/>
          <w:sz w:val="28"/>
          <w:szCs w:val="28"/>
        </w:rPr>
        <w:t>я</w:t>
      </w:r>
      <w:r w:rsidR="00A3444D" w:rsidRPr="00A3444D">
        <w:rPr>
          <w:b/>
          <w:sz w:val="28"/>
          <w:szCs w:val="28"/>
        </w:rPr>
        <w:t>тельности</w:t>
      </w:r>
    </w:p>
    <w:p w:rsidR="00AE30C0" w:rsidRPr="00A3444D" w:rsidRDefault="00AE30C0" w:rsidP="00AE30C0">
      <w:pPr>
        <w:ind w:firstLine="709"/>
        <w:jc w:val="center"/>
        <w:rPr>
          <w:b/>
        </w:rPr>
      </w:pPr>
    </w:p>
    <w:p w:rsidR="00AE30C0" w:rsidRDefault="00AE30C0" w:rsidP="00AE30C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444D">
        <w:rPr>
          <w:sz w:val="28"/>
          <w:szCs w:val="28"/>
        </w:rPr>
        <w:t>Комитетом образования и науки Курской области осуществляется сист</w:t>
      </w:r>
      <w:r w:rsidRPr="00A3444D">
        <w:rPr>
          <w:sz w:val="28"/>
          <w:szCs w:val="28"/>
        </w:rPr>
        <w:t>е</w:t>
      </w:r>
      <w:r w:rsidRPr="00A3444D">
        <w:rPr>
          <w:sz w:val="28"/>
          <w:szCs w:val="28"/>
        </w:rPr>
        <w:t>матическая работа с руководителями образовательных организаций, органов местного самоуправления, осуществляющих управление в сфере образования, направленная на разъяснение правильного применения отдельных положений законодательства, информирование об изменениях в процедуре проведения г</w:t>
      </w:r>
      <w:r w:rsidRPr="00A3444D">
        <w:rPr>
          <w:sz w:val="28"/>
          <w:szCs w:val="28"/>
        </w:rPr>
        <w:t>о</w:t>
      </w:r>
      <w:r w:rsidRPr="00A3444D">
        <w:rPr>
          <w:sz w:val="28"/>
          <w:szCs w:val="28"/>
        </w:rPr>
        <w:t>сударственной аккредитации образовательной деятельности, об итогах пров</w:t>
      </w:r>
      <w:r w:rsidRPr="00A3444D">
        <w:rPr>
          <w:sz w:val="28"/>
          <w:szCs w:val="28"/>
        </w:rPr>
        <w:t>е</w:t>
      </w:r>
      <w:r w:rsidRPr="00A3444D">
        <w:rPr>
          <w:sz w:val="28"/>
          <w:szCs w:val="28"/>
        </w:rPr>
        <w:t>дения аккредитационных экспертиз.</w:t>
      </w:r>
    </w:p>
    <w:p w:rsidR="00E119B3" w:rsidRPr="00E119B3" w:rsidRDefault="00E119B3" w:rsidP="00AE30C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19B3">
        <w:rPr>
          <w:sz w:val="28"/>
          <w:szCs w:val="28"/>
        </w:rPr>
        <w:t>Государственная аккредитация проводится на основании представленных организацией, осуществляющей образовательную деятельность, в аккредитационный орган заявления о государственной аккредитации и прилагаемых к нему документов и сведений</w:t>
      </w:r>
      <w:r>
        <w:rPr>
          <w:sz w:val="28"/>
          <w:szCs w:val="28"/>
        </w:rPr>
        <w:t>.</w:t>
      </w:r>
    </w:p>
    <w:p w:rsidR="00A3444D" w:rsidRDefault="00AE30C0" w:rsidP="00A3444D">
      <w:pPr>
        <w:tabs>
          <w:tab w:val="left" w:pos="709"/>
        </w:tabs>
        <w:jc w:val="both"/>
        <w:rPr>
          <w:kern w:val="3"/>
          <w:sz w:val="28"/>
          <w:szCs w:val="28"/>
          <w:lang w:eastAsia="ja-JP"/>
        </w:rPr>
      </w:pPr>
      <w:r w:rsidRPr="00A3444D">
        <w:rPr>
          <w:rFonts w:eastAsia="Calibri"/>
          <w:sz w:val="28"/>
          <w:szCs w:val="28"/>
        </w:rPr>
        <w:t xml:space="preserve">         </w:t>
      </w:r>
      <w:r w:rsidR="00A3444D">
        <w:rPr>
          <w:rFonts w:eastAsia="Calibri"/>
          <w:sz w:val="28"/>
          <w:szCs w:val="28"/>
        </w:rPr>
        <w:t xml:space="preserve"> </w:t>
      </w:r>
      <w:r w:rsidRPr="00A3444D">
        <w:rPr>
          <w:rFonts w:eastAsia="Calibri"/>
          <w:sz w:val="28"/>
          <w:szCs w:val="28"/>
        </w:rPr>
        <w:t>Создана и функционирует комиссия по аккредитации экспертов, привл</w:t>
      </w:r>
      <w:r w:rsidRPr="00A3444D">
        <w:rPr>
          <w:rFonts w:eastAsia="Calibri"/>
          <w:sz w:val="28"/>
          <w:szCs w:val="28"/>
        </w:rPr>
        <w:t>е</w:t>
      </w:r>
      <w:r w:rsidRPr="00A3444D">
        <w:rPr>
          <w:rFonts w:eastAsia="Calibri"/>
          <w:sz w:val="28"/>
          <w:szCs w:val="28"/>
        </w:rPr>
        <w:t>каемых к проведению аккредитационной экспертизы образовательной деятел</w:t>
      </w:r>
      <w:r w:rsidRPr="00A3444D">
        <w:rPr>
          <w:rFonts w:eastAsia="Calibri"/>
          <w:sz w:val="28"/>
          <w:szCs w:val="28"/>
        </w:rPr>
        <w:t>ь</w:t>
      </w:r>
      <w:r w:rsidRPr="00A3444D">
        <w:rPr>
          <w:rFonts w:eastAsia="Calibri"/>
          <w:sz w:val="28"/>
          <w:szCs w:val="28"/>
        </w:rPr>
        <w:t>ности в образовательных организациях Курской области.</w:t>
      </w:r>
      <w:r w:rsidRPr="00A3444D">
        <w:rPr>
          <w:kern w:val="3"/>
          <w:sz w:val="28"/>
          <w:szCs w:val="28"/>
          <w:lang w:eastAsia="ja-JP"/>
        </w:rPr>
        <w:t xml:space="preserve"> </w:t>
      </w:r>
    </w:p>
    <w:p w:rsidR="00AE30C0" w:rsidRPr="00A3444D" w:rsidRDefault="00AE30C0" w:rsidP="00A3444D">
      <w:pPr>
        <w:tabs>
          <w:tab w:val="left" w:pos="709"/>
        </w:tabs>
        <w:ind w:firstLine="709"/>
        <w:jc w:val="both"/>
        <w:rPr>
          <w:color w:val="000000"/>
          <w:kern w:val="3"/>
          <w:sz w:val="28"/>
          <w:szCs w:val="28"/>
          <w:lang w:eastAsia="ja-JP"/>
        </w:rPr>
      </w:pPr>
      <w:r w:rsidRPr="00A3444D">
        <w:rPr>
          <w:kern w:val="3"/>
          <w:sz w:val="28"/>
          <w:szCs w:val="28"/>
          <w:lang w:eastAsia="ja-JP"/>
        </w:rPr>
        <w:t>В 2017 году подали соответствующие документы, прошли квалификац</w:t>
      </w:r>
      <w:r w:rsidRPr="00A3444D">
        <w:rPr>
          <w:kern w:val="3"/>
          <w:sz w:val="28"/>
          <w:szCs w:val="28"/>
          <w:lang w:eastAsia="ja-JP"/>
        </w:rPr>
        <w:t>и</w:t>
      </w:r>
      <w:r w:rsidRPr="00A3444D">
        <w:rPr>
          <w:kern w:val="3"/>
          <w:sz w:val="28"/>
          <w:szCs w:val="28"/>
          <w:lang w:eastAsia="ja-JP"/>
        </w:rPr>
        <w:t>онные испытания и получили аккредитации</w:t>
      </w:r>
      <w:r w:rsidRPr="00A3444D">
        <w:rPr>
          <w:b/>
          <w:color w:val="000000"/>
          <w:kern w:val="3"/>
          <w:sz w:val="28"/>
          <w:szCs w:val="28"/>
          <w:lang w:eastAsia="ja-JP"/>
        </w:rPr>
        <w:t xml:space="preserve"> </w:t>
      </w:r>
      <w:r w:rsidRPr="00A3444D">
        <w:rPr>
          <w:color w:val="000000"/>
          <w:kern w:val="3"/>
          <w:sz w:val="28"/>
          <w:szCs w:val="28"/>
          <w:lang w:eastAsia="ja-JP"/>
        </w:rPr>
        <w:t>экспертов, привлекаемых для пр</w:t>
      </w:r>
      <w:r w:rsidRPr="00A3444D">
        <w:rPr>
          <w:color w:val="000000"/>
          <w:kern w:val="3"/>
          <w:sz w:val="28"/>
          <w:szCs w:val="28"/>
          <w:lang w:eastAsia="ja-JP"/>
        </w:rPr>
        <w:t>о</w:t>
      </w:r>
      <w:r w:rsidRPr="00A3444D">
        <w:rPr>
          <w:color w:val="000000"/>
          <w:kern w:val="3"/>
          <w:sz w:val="28"/>
          <w:szCs w:val="28"/>
          <w:lang w:eastAsia="ja-JP"/>
        </w:rPr>
        <w:t>ведения аккредитационной экспертизы образовательной деятельности образ</w:t>
      </w:r>
      <w:r w:rsidRPr="00A3444D">
        <w:rPr>
          <w:color w:val="000000"/>
          <w:kern w:val="3"/>
          <w:sz w:val="28"/>
          <w:szCs w:val="28"/>
          <w:lang w:eastAsia="ja-JP"/>
        </w:rPr>
        <w:t>о</w:t>
      </w:r>
      <w:r w:rsidRPr="00A3444D">
        <w:rPr>
          <w:color w:val="000000"/>
          <w:kern w:val="3"/>
          <w:sz w:val="28"/>
          <w:szCs w:val="28"/>
          <w:lang w:eastAsia="ja-JP"/>
        </w:rPr>
        <w:t>вательных организаци</w:t>
      </w:r>
      <w:r w:rsidR="00A3444D">
        <w:rPr>
          <w:color w:val="000000"/>
          <w:kern w:val="3"/>
          <w:sz w:val="28"/>
          <w:szCs w:val="28"/>
          <w:lang w:eastAsia="ja-JP"/>
        </w:rPr>
        <w:t>й Курской области 3 человека (п</w:t>
      </w:r>
      <w:r w:rsidRPr="00A3444D">
        <w:rPr>
          <w:color w:val="000000"/>
          <w:kern w:val="3"/>
          <w:sz w:val="28"/>
          <w:szCs w:val="28"/>
          <w:lang w:eastAsia="ja-JP"/>
        </w:rPr>
        <w:t>риказ комитета образов</w:t>
      </w:r>
      <w:r w:rsidRPr="00A3444D">
        <w:rPr>
          <w:color w:val="000000"/>
          <w:kern w:val="3"/>
          <w:sz w:val="28"/>
          <w:szCs w:val="28"/>
          <w:lang w:eastAsia="ja-JP"/>
        </w:rPr>
        <w:t>а</w:t>
      </w:r>
      <w:r w:rsidRPr="00A3444D">
        <w:rPr>
          <w:color w:val="000000"/>
          <w:kern w:val="3"/>
          <w:sz w:val="28"/>
          <w:szCs w:val="28"/>
          <w:lang w:eastAsia="ja-JP"/>
        </w:rPr>
        <w:t>ния и науки Курской обла</w:t>
      </w:r>
      <w:r w:rsidR="00A3444D">
        <w:rPr>
          <w:color w:val="000000"/>
          <w:kern w:val="3"/>
          <w:sz w:val="28"/>
          <w:szCs w:val="28"/>
          <w:lang w:eastAsia="ja-JP"/>
        </w:rPr>
        <w:t xml:space="preserve">сти № 1/1-214а от 25.01.2017 года </w:t>
      </w:r>
      <w:r w:rsidRPr="00A3444D">
        <w:rPr>
          <w:color w:val="000000"/>
          <w:kern w:val="3"/>
          <w:sz w:val="28"/>
          <w:szCs w:val="28"/>
          <w:lang w:eastAsia="ja-JP"/>
        </w:rPr>
        <w:t>«Об аккредитации граждан в качестве экспертов, привлекаемых для проведения аккредитационной экспертизы образовательной деятельности образовательных организаций Ку</w:t>
      </w:r>
      <w:r w:rsidRPr="00A3444D">
        <w:rPr>
          <w:color w:val="000000"/>
          <w:kern w:val="3"/>
          <w:sz w:val="28"/>
          <w:szCs w:val="28"/>
          <w:lang w:eastAsia="ja-JP"/>
        </w:rPr>
        <w:t>р</w:t>
      </w:r>
      <w:r w:rsidRPr="00A3444D">
        <w:rPr>
          <w:color w:val="000000"/>
          <w:kern w:val="3"/>
          <w:sz w:val="28"/>
          <w:szCs w:val="28"/>
          <w:lang w:eastAsia="ja-JP"/>
        </w:rPr>
        <w:t>ской области»).</w:t>
      </w:r>
    </w:p>
    <w:p w:rsidR="00D66544" w:rsidRPr="00A3444D" w:rsidRDefault="00D66544" w:rsidP="00A3444D">
      <w:pPr>
        <w:ind w:firstLine="709"/>
        <w:jc w:val="both"/>
        <w:rPr>
          <w:iCs/>
          <w:sz w:val="28"/>
          <w:szCs w:val="28"/>
        </w:rPr>
      </w:pPr>
      <w:r w:rsidRPr="00A3444D">
        <w:rPr>
          <w:iCs/>
          <w:sz w:val="28"/>
          <w:szCs w:val="28"/>
        </w:rPr>
        <w:t>В ходе аккредитационной экспертизы ряду образовательных организаций было рекомендовано обратить внимание:</w:t>
      </w:r>
    </w:p>
    <w:p w:rsidR="00D66544" w:rsidRPr="00A3444D" w:rsidRDefault="00A3444D" w:rsidP="00D66544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</w:t>
      </w:r>
      <w:r w:rsidR="00D66544" w:rsidRPr="00A3444D">
        <w:rPr>
          <w:iCs/>
          <w:sz w:val="28"/>
          <w:szCs w:val="28"/>
        </w:rPr>
        <w:t>- на создание педагогическим работникам условий и своевременной о</w:t>
      </w:r>
      <w:r w:rsidR="00D66544" w:rsidRPr="00A3444D">
        <w:rPr>
          <w:iCs/>
          <w:sz w:val="28"/>
          <w:szCs w:val="28"/>
        </w:rPr>
        <w:t>р</w:t>
      </w:r>
      <w:r w:rsidR="00D66544" w:rsidRPr="00A3444D">
        <w:rPr>
          <w:iCs/>
          <w:sz w:val="28"/>
          <w:szCs w:val="28"/>
        </w:rPr>
        <w:t>ганизации дополнительного профессионального образования по профилю пед</w:t>
      </w:r>
      <w:r w:rsidR="00D66544" w:rsidRPr="00A3444D">
        <w:rPr>
          <w:iCs/>
          <w:sz w:val="28"/>
          <w:szCs w:val="28"/>
        </w:rPr>
        <w:t>а</w:t>
      </w:r>
      <w:r w:rsidR="00D66544" w:rsidRPr="00A3444D">
        <w:rPr>
          <w:iCs/>
          <w:sz w:val="28"/>
          <w:szCs w:val="28"/>
        </w:rPr>
        <w:t>гогической деятельности;</w:t>
      </w:r>
    </w:p>
    <w:p w:rsidR="00D66544" w:rsidRPr="00A3444D" w:rsidRDefault="00D66544" w:rsidP="00D66544">
      <w:pPr>
        <w:widowControl w:val="0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3444D">
        <w:rPr>
          <w:sz w:val="28"/>
          <w:szCs w:val="28"/>
        </w:rPr>
        <w:lastRenderedPageBreak/>
        <w:t xml:space="preserve">            - своевременное обновление информации на официальном сайте орган</w:t>
      </w:r>
      <w:r w:rsidRPr="00A3444D">
        <w:rPr>
          <w:sz w:val="28"/>
          <w:szCs w:val="28"/>
        </w:rPr>
        <w:t>и</w:t>
      </w:r>
      <w:r w:rsidRPr="00A3444D">
        <w:rPr>
          <w:sz w:val="28"/>
          <w:szCs w:val="28"/>
        </w:rPr>
        <w:t>зации, в соответствии со статьями  28, 29 Федерального закона от 29 декабря 2012</w:t>
      </w:r>
      <w:r w:rsidR="00A3444D">
        <w:rPr>
          <w:sz w:val="28"/>
          <w:szCs w:val="28"/>
        </w:rPr>
        <w:t xml:space="preserve"> года</w:t>
      </w:r>
      <w:r w:rsidRPr="00A3444D">
        <w:rPr>
          <w:sz w:val="28"/>
          <w:szCs w:val="28"/>
        </w:rPr>
        <w:t xml:space="preserve"> № 273-ФЗ «Об образовании в Российской Федерации» и приказом Федеральной службы по надзору в сфере образования и науки от 29 мая 2014</w:t>
      </w:r>
      <w:r w:rsidR="00A3444D">
        <w:rPr>
          <w:sz w:val="28"/>
          <w:szCs w:val="28"/>
        </w:rPr>
        <w:t xml:space="preserve"> года</w:t>
      </w:r>
      <w:r w:rsidRPr="00A3444D">
        <w:rPr>
          <w:sz w:val="28"/>
          <w:szCs w:val="28"/>
        </w:rPr>
        <w:t xml:space="preserve"> № 785 «Об утверждении требований к структуре официального сайта о</w:t>
      </w:r>
      <w:r w:rsidRPr="00A3444D">
        <w:rPr>
          <w:sz w:val="28"/>
          <w:szCs w:val="28"/>
        </w:rPr>
        <w:t>б</w:t>
      </w:r>
      <w:r w:rsidRPr="00A3444D">
        <w:rPr>
          <w:sz w:val="28"/>
          <w:szCs w:val="28"/>
        </w:rPr>
        <w:t>разовательной организации в информационно-телекоммуникационной сети «Интернет» и формату представления на нем информации».</w:t>
      </w:r>
    </w:p>
    <w:p w:rsidR="00AE30C0" w:rsidRPr="00A3444D" w:rsidRDefault="00AE30C0" w:rsidP="00AE30C0">
      <w:pPr>
        <w:jc w:val="center"/>
        <w:rPr>
          <w:i/>
          <w:sz w:val="28"/>
          <w:szCs w:val="28"/>
        </w:rPr>
      </w:pPr>
    </w:p>
    <w:p w:rsidR="00AE30C0" w:rsidRPr="00A3444D" w:rsidRDefault="00AE30C0" w:rsidP="00AE30C0">
      <w:pPr>
        <w:jc w:val="center"/>
        <w:rPr>
          <w:i/>
          <w:sz w:val="28"/>
          <w:szCs w:val="28"/>
        </w:rPr>
      </w:pPr>
    </w:p>
    <w:p w:rsidR="00AE30C0" w:rsidRPr="00A3444D" w:rsidRDefault="00AE30C0" w:rsidP="00AE30C0">
      <w:pPr>
        <w:ind w:firstLine="708"/>
        <w:jc w:val="both"/>
        <w:rPr>
          <w:i/>
          <w:sz w:val="28"/>
          <w:szCs w:val="28"/>
        </w:rPr>
      </w:pPr>
    </w:p>
    <w:p w:rsidR="00CC294B" w:rsidRPr="00A3444D" w:rsidRDefault="00CC294B" w:rsidP="00CC294B">
      <w:pPr>
        <w:tabs>
          <w:tab w:val="left" w:pos="3402"/>
        </w:tabs>
        <w:jc w:val="both"/>
        <w:rPr>
          <w:sz w:val="28"/>
          <w:szCs w:val="28"/>
        </w:rPr>
      </w:pPr>
    </w:p>
    <w:p w:rsidR="00CC294B" w:rsidRPr="00A3444D" w:rsidRDefault="00CC294B" w:rsidP="00CC294B">
      <w:pPr>
        <w:tabs>
          <w:tab w:val="left" w:pos="993"/>
        </w:tabs>
        <w:ind w:left="851"/>
        <w:contextualSpacing/>
        <w:jc w:val="both"/>
        <w:rPr>
          <w:sz w:val="28"/>
          <w:szCs w:val="28"/>
          <w:lang w:eastAsia="x-none"/>
        </w:rPr>
      </w:pPr>
    </w:p>
    <w:p w:rsidR="00CC43FC" w:rsidRPr="00A3444D" w:rsidRDefault="00CC43FC" w:rsidP="00A132D6">
      <w:pPr>
        <w:rPr>
          <w:sz w:val="28"/>
          <w:szCs w:val="28"/>
        </w:rPr>
      </w:pPr>
    </w:p>
    <w:sectPr w:rsidR="00CC43FC" w:rsidRPr="00A3444D" w:rsidSect="00AA043E">
      <w:headerReference w:type="default" r:id="rId2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200" w:rsidRDefault="00330200" w:rsidP="00AC74E0">
      <w:r>
        <w:separator/>
      </w:r>
    </w:p>
  </w:endnote>
  <w:endnote w:type="continuationSeparator" w:id="0">
    <w:p w:rsidR="00330200" w:rsidRDefault="00330200" w:rsidP="00AC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200" w:rsidRDefault="00330200" w:rsidP="00AC74E0">
      <w:r>
        <w:separator/>
      </w:r>
    </w:p>
  </w:footnote>
  <w:footnote w:type="continuationSeparator" w:id="0">
    <w:p w:rsidR="00330200" w:rsidRDefault="00330200" w:rsidP="00AC7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F19" w:rsidRDefault="00187F19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55AE">
      <w:rPr>
        <w:noProof/>
      </w:rPr>
      <w:t>4</w:t>
    </w:r>
    <w:r>
      <w:rPr>
        <w:noProof/>
      </w:rPr>
      <w:fldChar w:fldCharType="end"/>
    </w:r>
  </w:p>
  <w:p w:rsidR="00187F19" w:rsidRDefault="00187F1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70D"/>
    <w:multiLevelType w:val="hybridMultilevel"/>
    <w:tmpl w:val="18469AB0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A355B"/>
    <w:multiLevelType w:val="hybridMultilevel"/>
    <w:tmpl w:val="527835D8"/>
    <w:lvl w:ilvl="0" w:tplc="84D8CF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AA1E23"/>
    <w:multiLevelType w:val="hybridMultilevel"/>
    <w:tmpl w:val="CF50A970"/>
    <w:lvl w:ilvl="0" w:tplc="2B68B7E8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3">
    <w:nsid w:val="1C3B3D15"/>
    <w:multiLevelType w:val="hybridMultilevel"/>
    <w:tmpl w:val="138A00C4"/>
    <w:lvl w:ilvl="0" w:tplc="9D4E45C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F90B3B"/>
    <w:multiLevelType w:val="hybridMultilevel"/>
    <w:tmpl w:val="7EF4CFA2"/>
    <w:lvl w:ilvl="0" w:tplc="466E60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71871B7"/>
    <w:multiLevelType w:val="hybridMultilevel"/>
    <w:tmpl w:val="1592E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14CA9"/>
    <w:multiLevelType w:val="hybridMultilevel"/>
    <w:tmpl w:val="4B0095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40D17EC"/>
    <w:multiLevelType w:val="hybridMultilevel"/>
    <w:tmpl w:val="F2B8FDE4"/>
    <w:lvl w:ilvl="0" w:tplc="9D4E4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FD34C8"/>
    <w:multiLevelType w:val="hybridMultilevel"/>
    <w:tmpl w:val="10644C40"/>
    <w:lvl w:ilvl="0" w:tplc="3A064F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E90C28"/>
    <w:multiLevelType w:val="hybridMultilevel"/>
    <w:tmpl w:val="1594449A"/>
    <w:lvl w:ilvl="0" w:tplc="9D4E45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8994DEA"/>
    <w:multiLevelType w:val="hybridMultilevel"/>
    <w:tmpl w:val="27C89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416F3"/>
    <w:multiLevelType w:val="hybridMultilevel"/>
    <w:tmpl w:val="7C74D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C81F92"/>
    <w:multiLevelType w:val="hybridMultilevel"/>
    <w:tmpl w:val="CAF49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74F2F"/>
    <w:multiLevelType w:val="hybridMultilevel"/>
    <w:tmpl w:val="0794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97258"/>
    <w:multiLevelType w:val="hybridMultilevel"/>
    <w:tmpl w:val="5486F46E"/>
    <w:lvl w:ilvl="0" w:tplc="7B12E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804554">
      <w:numFmt w:val="none"/>
      <w:lvlText w:val=""/>
      <w:lvlJc w:val="left"/>
      <w:pPr>
        <w:tabs>
          <w:tab w:val="num" w:pos="360"/>
        </w:tabs>
      </w:pPr>
    </w:lvl>
    <w:lvl w:ilvl="2" w:tplc="FB9A041C">
      <w:numFmt w:val="none"/>
      <w:lvlText w:val=""/>
      <w:lvlJc w:val="left"/>
      <w:pPr>
        <w:tabs>
          <w:tab w:val="num" w:pos="360"/>
        </w:tabs>
      </w:pPr>
    </w:lvl>
    <w:lvl w:ilvl="3" w:tplc="F83CA384">
      <w:numFmt w:val="none"/>
      <w:lvlText w:val=""/>
      <w:lvlJc w:val="left"/>
      <w:pPr>
        <w:tabs>
          <w:tab w:val="num" w:pos="360"/>
        </w:tabs>
      </w:pPr>
    </w:lvl>
    <w:lvl w:ilvl="4" w:tplc="9922332C">
      <w:numFmt w:val="none"/>
      <w:lvlText w:val=""/>
      <w:lvlJc w:val="left"/>
      <w:pPr>
        <w:tabs>
          <w:tab w:val="num" w:pos="360"/>
        </w:tabs>
      </w:pPr>
    </w:lvl>
    <w:lvl w:ilvl="5" w:tplc="A7202668">
      <w:numFmt w:val="none"/>
      <w:lvlText w:val=""/>
      <w:lvlJc w:val="left"/>
      <w:pPr>
        <w:tabs>
          <w:tab w:val="num" w:pos="360"/>
        </w:tabs>
      </w:pPr>
    </w:lvl>
    <w:lvl w:ilvl="6" w:tplc="A920DB2A">
      <w:numFmt w:val="none"/>
      <w:lvlText w:val=""/>
      <w:lvlJc w:val="left"/>
      <w:pPr>
        <w:tabs>
          <w:tab w:val="num" w:pos="360"/>
        </w:tabs>
      </w:pPr>
    </w:lvl>
    <w:lvl w:ilvl="7" w:tplc="76225010">
      <w:numFmt w:val="none"/>
      <w:lvlText w:val=""/>
      <w:lvlJc w:val="left"/>
      <w:pPr>
        <w:tabs>
          <w:tab w:val="num" w:pos="360"/>
        </w:tabs>
      </w:pPr>
    </w:lvl>
    <w:lvl w:ilvl="8" w:tplc="E710E2A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7C364DB"/>
    <w:multiLevelType w:val="hybridMultilevel"/>
    <w:tmpl w:val="FC169FE0"/>
    <w:lvl w:ilvl="0" w:tplc="F11C5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2A02B45"/>
    <w:multiLevelType w:val="hybridMultilevel"/>
    <w:tmpl w:val="1BE8057C"/>
    <w:lvl w:ilvl="0" w:tplc="48183EC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4C86E05"/>
    <w:multiLevelType w:val="hybridMultilevel"/>
    <w:tmpl w:val="A96C47D8"/>
    <w:lvl w:ilvl="0" w:tplc="3A064F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1138C8"/>
    <w:multiLevelType w:val="hybridMultilevel"/>
    <w:tmpl w:val="32AEACBC"/>
    <w:lvl w:ilvl="0" w:tplc="F11C5C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6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18"/>
  </w:num>
  <w:num w:numId="10">
    <w:abstractNumId w:val="17"/>
  </w:num>
  <w:num w:numId="11">
    <w:abstractNumId w:val="9"/>
  </w:num>
  <w:num w:numId="12">
    <w:abstractNumId w:val="15"/>
  </w:num>
  <w:num w:numId="13">
    <w:abstractNumId w:val="14"/>
  </w:num>
  <w:num w:numId="14">
    <w:abstractNumId w:val="11"/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13"/>
  </w:num>
  <w:num w:numId="18">
    <w:abstractNumId w:val="4"/>
  </w:num>
  <w:num w:numId="19">
    <w:abstractNumId w:val="12"/>
  </w:num>
  <w:num w:numId="20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5A"/>
    <w:rsid w:val="0000177F"/>
    <w:rsid w:val="0000372C"/>
    <w:rsid w:val="00005F5D"/>
    <w:rsid w:val="000136B8"/>
    <w:rsid w:val="00013B80"/>
    <w:rsid w:val="00014C5A"/>
    <w:rsid w:val="00015278"/>
    <w:rsid w:val="000157BB"/>
    <w:rsid w:val="00016946"/>
    <w:rsid w:val="000169C0"/>
    <w:rsid w:val="00016F5A"/>
    <w:rsid w:val="000170A8"/>
    <w:rsid w:val="000223D3"/>
    <w:rsid w:val="00022C7C"/>
    <w:rsid w:val="0002424D"/>
    <w:rsid w:val="00026E36"/>
    <w:rsid w:val="00030AC8"/>
    <w:rsid w:val="00031410"/>
    <w:rsid w:val="000316CC"/>
    <w:rsid w:val="000324A0"/>
    <w:rsid w:val="00032936"/>
    <w:rsid w:val="000338C9"/>
    <w:rsid w:val="00036806"/>
    <w:rsid w:val="00036BCB"/>
    <w:rsid w:val="00036C8D"/>
    <w:rsid w:val="00037455"/>
    <w:rsid w:val="00037997"/>
    <w:rsid w:val="00040191"/>
    <w:rsid w:val="00042464"/>
    <w:rsid w:val="000505DF"/>
    <w:rsid w:val="00053538"/>
    <w:rsid w:val="00053F89"/>
    <w:rsid w:val="00054EB3"/>
    <w:rsid w:val="00055DA3"/>
    <w:rsid w:val="00056C9E"/>
    <w:rsid w:val="000575EB"/>
    <w:rsid w:val="000578B7"/>
    <w:rsid w:val="000578E4"/>
    <w:rsid w:val="000578F4"/>
    <w:rsid w:val="000619D0"/>
    <w:rsid w:val="00061A3B"/>
    <w:rsid w:val="00063411"/>
    <w:rsid w:val="00063736"/>
    <w:rsid w:val="0006496E"/>
    <w:rsid w:val="0007171B"/>
    <w:rsid w:val="000739EB"/>
    <w:rsid w:val="000763F4"/>
    <w:rsid w:val="0007651B"/>
    <w:rsid w:val="00077CFD"/>
    <w:rsid w:val="00077E27"/>
    <w:rsid w:val="0008254D"/>
    <w:rsid w:val="000840FF"/>
    <w:rsid w:val="0008486C"/>
    <w:rsid w:val="0008678F"/>
    <w:rsid w:val="00086F48"/>
    <w:rsid w:val="000874C7"/>
    <w:rsid w:val="0008788C"/>
    <w:rsid w:val="0009049F"/>
    <w:rsid w:val="00090C98"/>
    <w:rsid w:val="0009226F"/>
    <w:rsid w:val="000925B6"/>
    <w:rsid w:val="0009538D"/>
    <w:rsid w:val="00097119"/>
    <w:rsid w:val="0009761A"/>
    <w:rsid w:val="00097960"/>
    <w:rsid w:val="000A09FB"/>
    <w:rsid w:val="000A2738"/>
    <w:rsid w:val="000A29FF"/>
    <w:rsid w:val="000A2C55"/>
    <w:rsid w:val="000A5C53"/>
    <w:rsid w:val="000B121E"/>
    <w:rsid w:val="000B188E"/>
    <w:rsid w:val="000B1EB1"/>
    <w:rsid w:val="000B357A"/>
    <w:rsid w:val="000B37E7"/>
    <w:rsid w:val="000B4336"/>
    <w:rsid w:val="000B541D"/>
    <w:rsid w:val="000B5444"/>
    <w:rsid w:val="000B5E07"/>
    <w:rsid w:val="000B5E6F"/>
    <w:rsid w:val="000B60FB"/>
    <w:rsid w:val="000B66B2"/>
    <w:rsid w:val="000B6828"/>
    <w:rsid w:val="000B6C38"/>
    <w:rsid w:val="000B7176"/>
    <w:rsid w:val="000C05B3"/>
    <w:rsid w:val="000C3A4B"/>
    <w:rsid w:val="000C425C"/>
    <w:rsid w:val="000C711C"/>
    <w:rsid w:val="000D0762"/>
    <w:rsid w:val="000D2764"/>
    <w:rsid w:val="000D2C9B"/>
    <w:rsid w:val="000D2EA5"/>
    <w:rsid w:val="000D321C"/>
    <w:rsid w:val="000D5701"/>
    <w:rsid w:val="000D7E9B"/>
    <w:rsid w:val="000E1389"/>
    <w:rsid w:val="000E28EC"/>
    <w:rsid w:val="000E481D"/>
    <w:rsid w:val="000E7B38"/>
    <w:rsid w:val="000F0C02"/>
    <w:rsid w:val="000F229E"/>
    <w:rsid w:val="000F29B6"/>
    <w:rsid w:val="000F3709"/>
    <w:rsid w:val="000F3C2A"/>
    <w:rsid w:val="000F5789"/>
    <w:rsid w:val="00100938"/>
    <w:rsid w:val="00100AE4"/>
    <w:rsid w:val="001012BC"/>
    <w:rsid w:val="001013E4"/>
    <w:rsid w:val="00102249"/>
    <w:rsid w:val="001039FB"/>
    <w:rsid w:val="0010403F"/>
    <w:rsid w:val="00105883"/>
    <w:rsid w:val="001066F7"/>
    <w:rsid w:val="001103DB"/>
    <w:rsid w:val="00112634"/>
    <w:rsid w:val="00113082"/>
    <w:rsid w:val="001133DE"/>
    <w:rsid w:val="001145DA"/>
    <w:rsid w:val="00122648"/>
    <w:rsid w:val="00122D37"/>
    <w:rsid w:val="00125E74"/>
    <w:rsid w:val="001302A2"/>
    <w:rsid w:val="0013153F"/>
    <w:rsid w:val="00133F47"/>
    <w:rsid w:val="00136C27"/>
    <w:rsid w:val="00137103"/>
    <w:rsid w:val="001418B9"/>
    <w:rsid w:val="00147A6C"/>
    <w:rsid w:val="0015070E"/>
    <w:rsid w:val="00151A27"/>
    <w:rsid w:val="00157141"/>
    <w:rsid w:val="0015731E"/>
    <w:rsid w:val="00163C75"/>
    <w:rsid w:val="00163EE0"/>
    <w:rsid w:val="00163FD2"/>
    <w:rsid w:val="00166162"/>
    <w:rsid w:val="00170103"/>
    <w:rsid w:val="00171880"/>
    <w:rsid w:val="00172364"/>
    <w:rsid w:val="001725F0"/>
    <w:rsid w:val="00174C12"/>
    <w:rsid w:val="0017632C"/>
    <w:rsid w:val="00176D88"/>
    <w:rsid w:val="00182D35"/>
    <w:rsid w:val="00183B5C"/>
    <w:rsid w:val="001841C5"/>
    <w:rsid w:val="0018492D"/>
    <w:rsid w:val="00187935"/>
    <w:rsid w:val="00187E2F"/>
    <w:rsid w:val="00187F19"/>
    <w:rsid w:val="00191B37"/>
    <w:rsid w:val="00192E1E"/>
    <w:rsid w:val="001934CE"/>
    <w:rsid w:val="0019389C"/>
    <w:rsid w:val="00196591"/>
    <w:rsid w:val="00196637"/>
    <w:rsid w:val="00197759"/>
    <w:rsid w:val="001A05B3"/>
    <w:rsid w:val="001A0681"/>
    <w:rsid w:val="001A0AB7"/>
    <w:rsid w:val="001A0F63"/>
    <w:rsid w:val="001A4E66"/>
    <w:rsid w:val="001A7CEB"/>
    <w:rsid w:val="001A7F5F"/>
    <w:rsid w:val="001B1128"/>
    <w:rsid w:val="001B1FFC"/>
    <w:rsid w:val="001B2403"/>
    <w:rsid w:val="001B52DE"/>
    <w:rsid w:val="001B7256"/>
    <w:rsid w:val="001B752F"/>
    <w:rsid w:val="001B7CE6"/>
    <w:rsid w:val="001C02CD"/>
    <w:rsid w:val="001C1313"/>
    <w:rsid w:val="001C2593"/>
    <w:rsid w:val="001C4323"/>
    <w:rsid w:val="001D4EE1"/>
    <w:rsid w:val="001D5C40"/>
    <w:rsid w:val="001D5CA8"/>
    <w:rsid w:val="001D620D"/>
    <w:rsid w:val="001D7373"/>
    <w:rsid w:val="001E099D"/>
    <w:rsid w:val="001E1A16"/>
    <w:rsid w:val="001E7A95"/>
    <w:rsid w:val="001F04F3"/>
    <w:rsid w:val="001F1A4B"/>
    <w:rsid w:val="001F409C"/>
    <w:rsid w:val="001F4B97"/>
    <w:rsid w:val="001F572A"/>
    <w:rsid w:val="001F69A9"/>
    <w:rsid w:val="001F74EC"/>
    <w:rsid w:val="002020EE"/>
    <w:rsid w:val="00202427"/>
    <w:rsid w:val="00202499"/>
    <w:rsid w:val="00202E3B"/>
    <w:rsid w:val="00206195"/>
    <w:rsid w:val="0020641D"/>
    <w:rsid w:val="00207BE2"/>
    <w:rsid w:val="00210216"/>
    <w:rsid w:val="0021087A"/>
    <w:rsid w:val="00211229"/>
    <w:rsid w:val="0021342C"/>
    <w:rsid w:val="002143DC"/>
    <w:rsid w:val="00214461"/>
    <w:rsid w:val="00215A57"/>
    <w:rsid w:val="00216A73"/>
    <w:rsid w:val="002207A2"/>
    <w:rsid w:val="002247C9"/>
    <w:rsid w:val="00226542"/>
    <w:rsid w:val="002311B2"/>
    <w:rsid w:val="00233D9D"/>
    <w:rsid w:val="00235B4B"/>
    <w:rsid w:val="00235B87"/>
    <w:rsid w:val="00240150"/>
    <w:rsid w:val="00241D2E"/>
    <w:rsid w:val="002426EB"/>
    <w:rsid w:val="00244892"/>
    <w:rsid w:val="00244EF1"/>
    <w:rsid w:val="0024636C"/>
    <w:rsid w:val="00246468"/>
    <w:rsid w:val="0025589F"/>
    <w:rsid w:val="00256889"/>
    <w:rsid w:val="00261F07"/>
    <w:rsid w:val="002622C8"/>
    <w:rsid w:val="0026272C"/>
    <w:rsid w:val="0026510D"/>
    <w:rsid w:val="0026644A"/>
    <w:rsid w:val="00267C0B"/>
    <w:rsid w:val="002721EE"/>
    <w:rsid w:val="00273114"/>
    <w:rsid w:val="00277486"/>
    <w:rsid w:val="00280165"/>
    <w:rsid w:val="002807BC"/>
    <w:rsid w:val="00281CF3"/>
    <w:rsid w:val="00284E1B"/>
    <w:rsid w:val="00290383"/>
    <w:rsid w:val="00292875"/>
    <w:rsid w:val="0029394B"/>
    <w:rsid w:val="002968E0"/>
    <w:rsid w:val="00297F6D"/>
    <w:rsid w:val="002A0A17"/>
    <w:rsid w:val="002A1965"/>
    <w:rsid w:val="002A3092"/>
    <w:rsid w:val="002A31B7"/>
    <w:rsid w:val="002A3CEE"/>
    <w:rsid w:val="002A4ED6"/>
    <w:rsid w:val="002A5703"/>
    <w:rsid w:val="002B0EF5"/>
    <w:rsid w:val="002B0F74"/>
    <w:rsid w:val="002B22E2"/>
    <w:rsid w:val="002B23EF"/>
    <w:rsid w:val="002B25BA"/>
    <w:rsid w:val="002B2819"/>
    <w:rsid w:val="002B609E"/>
    <w:rsid w:val="002B7CF2"/>
    <w:rsid w:val="002C1439"/>
    <w:rsid w:val="002C1C92"/>
    <w:rsid w:val="002C1D90"/>
    <w:rsid w:val="002C20CA"/>
    <w:rsid w:val="002C2637"/>
    <w:rsid w:val="002C35FB"/>
    <w:rsid w:val="002C746B"/>
    <w:rsid w:val="002C7753"/>
    <w:rsid w:val="002D020C"/>
    <w:rsid w:val="002D0BDE"/>
    <w:rsid w:val="002D3938"/>
    <w:rsid w:val="002D459D"/>
    <w:rsid w:val="002D66CE"/>
    <w:rsid w:val="002D70C7"/>
    <w:rsid w:val="002D76F2"/>
    <w:rsid w:val="002D7849"/>
    <w:rsid w:val="002D7D2E"/>
    <w:rsid w:val="002E07C0"/>
    <w:rsid w:val="002E14CB"/>
    <w:rsid w:val="002E2C81"/>
    <w:rsid w:val="002E38BF"/>
    <w:rsid w:val="002E4462"/>
    <w:rsid w:val="002E461B"/>
    <w:rsid w:val="002E4780"/>
    <w:rsid w:val="002E53D6"/>
    <w:rsid w:val="002E6457"/>
    <w:rsid w:val="002F10AF"/>
    <w:rsid w:val="002F1E74"/>
    <w:rsid w:val="002F20FA"/>
    <w:rsid w:val="002F5C13"/>
    <w:rsid w:val="002F6853"/>
    <w:rsid w:val="00300F5A"/>
    <w:rsid w:val="0030287B"/>
    <w:rsid w:val="00302D0C"/>
    <w:rsid w:val="003032D5"/>
    <w:rsid w:val="003060F7"/>
    <w:rsid w:val="0030621F"/>
    <w:rsid w:val="0031076A"/>
    <w:rsid w:val="0031512C"/>
    <w:rsid w:val="0031543C"/>
    <w:rsid w:val="003170FD"/>
    <w:rsid w:val="00320081"/>
    <w:rsid w:val="003213F6"/>
    <w:rsid w:val="00323A60"/>
    <w:rsid w:val="00330200"/>
    <w:rsid w:val="003326A7"/>
    <w:rsid w:val="00340F56"/>
    <w:rsid w:val="003418E2"/>
    <w:rsid w:val="0034388F"/>
    <w:rsid w:val="00345F1D"/>
    <w:rsid w:val="00346587"/>
    <w:rsid w:val="00347EEC"/>
    <w:rsid w:val="00350356"/>
    <w:rsid w:val="00350875"/>
    <w:rsid w:val="0035415B"/>
    <w:rsid w:val="003541B3"/>
    <w:rsid w:val="00355F29"/>
    <w:rsid w:val="00356FDD"/>
    <w:rsid w:val="003616CF"/>
    <w:rsid w:val="00361B64"/>
    <w:rsid w:val="00364BD4"/>
    <w:rsid w:val="00375DAE"/>
    <w:rsid w:val="00376C09"/>
    <w:rsid w:val="0038197D"/>
    <w:rsid w:val="003822B5"/>
    <w:rsid w:val="003845A4"/>
    <w:rsid w:val="00386754"/>
    <w:rsid w:val="00387793"/>
    <w:rsid w:val="00392470"/>
    <w:rsid w:val="0039277F"/>
    <w:rsid w:val="00393565"/>
    <w:rsid w:val="00397818"/>
    <w:rsid w:val="003A0ABF"/>
    <w:rsid w:val="003A2F18"/>
    <w:rsid w:val="003A4BC2"/>
    <w:rsid w:val="003A7900"/>
    <w:rsid w:val="003A7A66"/>
    <w:rsid w:val="003B04DA"/>
    <w:rsid w:val="003B79B9"/>
    <w:rsid w:val="003B7B3A"/>
    <w:rsid w:val="003B7F96"/>
    <w:rsid w:val="003C2342"/>
    <w:rsid w:val="003C6037"/>
    <w:rsid w:val="003C78B6"/>
    <w:rsid w:val="003D21E5"/>
    <w:rsid w:val="003D39D7"/>
    <w:rsid w:val="003D3A4D"/>
    <w:rsid w:val="003D6165"/>
    <w:rsid w:val="003E2BB8"/>
    <w:rsid w:val="003E33A9"/>
    <w:rsid w:val="003E3D57"/>
    <w:rsid w:val="003E5A5B"/>
    <w:rsid w:val="003E7E02"/>
    <w:rsid w:val="003F0E32"/>
    <w:rsid w:val="00400915"/>
    <w:rsid w:val="00401420"/>
    <w:rsid w:val="00401C54"/>
    <w:rsid w:val="00402863"/>
    <w:rsid w:val="00404273"/>
    <w:rsid w:val="00420AD5"/>
    <w:rsid w:val="00421316"/>
    <w:rsid w:val="0042137C"/>
    <w:rsid w:val="00422CF6"/>
    <w:rsid w:val="00423FB4"/>
    <w:rsid w:val="004243B5"/>
    <w:rsid w:val="00425B4E"/>
    <w:rsid w:val="00431DDF"/>
    <w:rsid w:val="00432177"/>
    <w:rsid w:val="0043725E"/>
    <w:rsid w:val="004377C6"/>
    <w:rsid w:val="0044009D"/>
    <w:rsid w:val="0044399B"/>
    <w:rsid w:val="00444EB1"/>
    <w:rsid w:val="00447878"/>
    <w:rsid w:val="004504CF"/>
    <w:rsid w:val="00451E21"/>
    <w:rsid w:val="0045346A"/>
    <w:rsid w:val="0045420B"/>
    <w:rsid w:val="004543B0"/>
    <w:rsid w:val="00454ADC"/>
    <w:rsid w:val="004560F6"/>
    <w:rsid w:val="0045690F"/>
    <w:rsid w:val="004569D8"/>
    <w:rsid w:val="00457A18"/>
    <w:rsid w:val="00462298"/>
    <w:rsid w:val="0046230F"/>
    <w:rsid w:val="0046405C"/>
    <w:rsid w:val="004644EC"/>
    <w:rsid w:val="00464D94"/>
    <w:rsid w:val="00464DE0"/>
    <w:rsid w:val="0046509E"/>
    <w:rsid w:val="00466C9F"/>
    <w:rsid w:val="0047013A"/>
    <w:rsid w:val="0047101D"/>
    <w:rsid w:val="00476916"/>
    <w:rsid w:val="00482653"/>
    <w:rsid w:val="00482F1A"/>
    <w:rsid w:val="00483D68"/>
    <w:rsid w:val="004853B8"/>
    <w:rsid w:val="004860C9"/>
    <w:rsid w:val="0049116B"/>
    <w:rsid w:val="00491B15"/>
    <w:rsid w:val="0049523B"/>
    <w:rsid w:val="004961DC"/>
    <w:rsid w:val="004A0A42"/>
    <w:rsid w:val="004A1F0A"/>
    <w:rsid w:val="004A27B6"/>
    <w:rsid w:val="004A321B"/>
    <w:rsid w:val="004A329F"/>
    <w:rsid w:val="004A3D44"/>
    <w:rsid w:val="004A40B9"/>
    <w:rsid w:val="004A6A40"/>
    <w:rsid w:val="004B00B7"/>
    <w:rsid w:val="004B0910"/>
    <w:rsid w:val="004B097C"/>
    <w:rsid w:val="004B109C"/>
    <w:rsid w:val="004B213F"/>
    <w:rsid w:val="004B221D"/>
    <w:rsid w:val="004B4C70"/>
    <w:rsid w:val="004B5E4F"/>
    <w:rsid w:val="004B5F4C"/>
    <w:rsid w:val="004C1998"/>
    <w:rsid w:val="004C1E92"/>
    <w:rsid w:val="004C3EDE"/>
    <w:rsid w:val="004C526E"/>
    <w:rsid w:val="004C7EF7"/>
    <w:rsid w:val="004C7F04"/>
    <w:rsid w:val="004D1D35"/>
    <w:rsid w:val="004D2FEB"/>
    <w:rsid w:val="004D31AE"/>
    <w:rsid w:val="004D3DF3"/>
    <w:rsid w:val="004D528D"/>
    <w:rsid w:val="004D72E7"/>
    <w:rsid w:val="004E3F2D"/>
    <w:rsid w:val="004E40A7"/>
    <w:rsid w:val="004E506E"/>
    <w:rsid w:val="004E7B1A"/>
    <w:rsid w:val="004E7C41"/>
    <w:rsid w:val="004F3CCA"/>
    <w:rsid w:val="004F4E7F"/>
    <w:rsid w:val="004F57B4"/>
    <w:rsid w:val="004F6618"/>
    <w:rsid w:val="004F7A05"/>
    <w:rsid w:val="00500FC1"/>
    <w:rsid w:val="00502024"/>
    <w:rsid w:val="005030E3"/>
    <w:rsid w:val="005034C0"/>
    <w:rsid w:val="00503A2E"/>
    <w:rsid w:val="0051163B"/>
    <w:rsid w:val="00512D8D"/>
    <w:rsid w:val="00513564"/>
    <w:rsid w:val="005146B2"/>
    <w:rsid w:val="00514E40"/>
    <w:rsid w:val="00516C42"/>
    <w:rsid w:val="005226E0"/>
    <w:rsid w:val="00522B0A"/>
    <w:rsid w:val="00522ED5"/>
    <w:rsid w:val="00523B06"/>
    <w:rsid w:val="00523F88"/>
    <w:rsid w:val="005327EC"/>
    <w:rsid w:val="0053797E"/>
    <w:rsid w:val="0054006F"/>
    <w:rsid w:val="00541A16"/>
    <w:rsid w:val="00541C10"/>
    <w:rsid w:val="00541F67"/>
    <w:rsid w:val="0054310D"/>
    <w:rsid w:val="00543A98"/>
    <w:rsid w:val="005444B7"/>
    <w:rsid w:val="00544615"/>
    <w:rsid w:val="00545A48"/>
    <w:rsid w:val="00545F8B"/>
    <w:rsid w:val="00547870"/>
    <w:rsid w:val="00547E13"/>
    <w:rsid w:val="00550574"/>
    <w:rsid w:val="00550796"/>
    <w:rsid w:val="005508B2"/>
    <w:rsid w:val="005514F2"/>
    <w:rsid w:val="0055215B"/>
    <w:rsid w:val="0055507D"/>
    <w:rsid w:val="005556E7"/>
    <w:rsid w:val="00555E25"/>
    <w:rsid w:val="00557B2C"/>
    <w:rsid w:val="00560133"/>
    <w:rsid w:val="00561344"/>
    <w:rsid w:val="00563BFF"/>
    <w:rsid w:val="00563FB8"/>
    <w:rsid w:val="005666A7"/>
    <w:rsid w:val="00567753"/>
    <w:rsid w:val="00567AFD"/>
    <w:rsid w:val="005715D2"/>
    <w:rsid w:val="00571FD1"/>
    <w:rsid w:val="0057340E"/>
    <w:rsid w:val="00583FA6"/>
    <w:rsid w:val="00584E7A"/>
    <w:rsid w:val="00585419"/>
    <w:rsid w:val="00590727"/>
    <w:rsid w:val="00590D6B"/>
    <w:rsid w:val="005913DD"/>
    <w:rsid w:val="00595E40"/>
    <w:rsid w:val="00596078"/>
    <w:rsid w:val="005A0709"/>
    <w:rsid w:val="005A57EA"/>
    <w:rsid w:val="005A58E4"/>
    <w:rsid w:val="005A6F19"/>
    <w:rsid w:val="005A78A0"/>
    <w:rsid w:val="005B64BB"/>
    <w:rsid w:val="005B7FE8"/>
    <w:rsid w:val="005C08B7"/>
    <w:rsid w:val="005C1188"/>
    <w:rsid w:val="005C137B"/>
    <w:rsid w:val="005C27ED"/>
    <w:rsid w:val="005C3A90"/>
    <w:rsid w:val="005C7805"/>
    <w:rsid w:val="005D1AEA"/>
    <w:rsid w:val="005D1F35"/>
    <w:rsid w:val="005D2957"/>
    <w:rsid w:val="005D3451"/>
    <w:rsid w:val="005D4B65"/>
    <w:rsid w:val="005D6341"/>
    <w:rsid w:val="005E09A4"/>
    <w:rsid w:val="005E5E30"/>
    <w:rsid w:val="005E79A2"/>
    <w:rsid w:val="005F0522"/>
    <w:rsid w:val="005F5B49"/>
    <w:rsid w:val="005F6D73"/>
    <w:rsid w:val="005F7E6D"/>
    <w:rsid w:val="00602F98"/>
    <w:rsid w:val="00603477"/>
    <w:rsid w:val="006035AD"/>
    <w:rsid w:val="00605623"/>
    <w:rsid w:val="00606259"/>
    <w:rsid w:val="00606508"/>
    <w:rsid w:val="006076B0"/>
    <w:rsid w:val="00613B32"/>
    <w:rsid w:val="00615F44"/>
    <w:rsid w:val="006179DA"/>
    <w:rsid w:val="0062116E"/>
    <w:rsid w:val="00623025"/>
    <w:rsid w:val="00623138"/>
    <w:rsid w:val="00625789"/>
    <w:rsid w:val="00625D6E"/>
    <w:rsid w:val="00625E3D"/>
    <w:rsid w:val="00630232"/>
    <w:rsid w:val="0063239B"/>
    <w:rsid w:val="00632EAF"/>
    <w:rsid w:val="006343C7"/>
    <w:rsid w:val="00641145"/>
    <w:rsid w:val="00641A0C"/>
    <w:rsid w:val="006433FB"/>
    <w:rsid w:val="006475C0"/>
    <w:rsid w:val="00651052"/>
    <w:rsid w:val="00651726"/>
    <w:rsid w:val="00652814"/>
    <w:rsid w:val="006531A9"/>
    <w:rsid w:val="006561F9"/>
    <w:rsid w:val="00657134"/>
    <w:rsid w:val="00657865"/>
    <w:rsid w:val="00657951"/>
    <w:rsid w:val="00657D91"/>
    <w:rsid w:val="006613F2"/>
    <w:rsid w:val="00662657"/>
    <w:rsid w:val="00663DFE"/>
    <w:rsid w:val="00664ED8"/>
    <w:rsid w:val="006653CA"/>
    <w:rsid w:val="00667875"/>
    <w:rsid w:val="00667D71"/>
    <w:rsid w:val="00671AC1"/>
    <w:rsid w:val="00674E06"/>
    <w:rsid w:val="0067581F"/>
    <w:rsid w:val="00682737"/>
    <w:rsid w:val="00682DD7"/>
    <w:rsid w:val="00684947"/>
    <w:rsid w:val="00685364"/>
    <w:rsid w:val="00685CEB"/>
    <w:rsid w:val="0068722D"/>
    <w:rsid w:val="006916B2"/>
    <w:rsid w:val="00692589"/>
    <w:rsid w:val="0069447B"/>
    <w:rsid w:val="00696384"/>
    <w:rsid w:val="006970CD"/>
    <w:rsid w:val="006A0B78"/>
    <w:rsid w:val="006A28BF"/>
    <w:rsid w:val="006A347F"/>
    <w:rsid w:val="006A3A8B"/>
    <w:rsid w:val="006A4CD0"/>
    <w:rsid w:val="006B2042"/>
    <w:rsid w:val="006B45F3"/>
    <w:rsid w:val="006B56F5"/>
    <w:rsid w:val="006B5907"/>
    <w:rsid w:val="006B7FE4"/>
    <w:rsid w:val="006C11D9"/>
    <w:rsid w:val="006C1664"/>
    <w:rsid w:val="006C1B21"/>
    <w:rsid w:val="006C23A5"/>
    <w:rsid w:val="006C39D0"/>
    <w:rsid w:val="006C581C"/>
    <w:rsid w:val="006C68EE"/>
    <w:rsid w:val="006C6907"/>
    <w:rsid w:val="006C6CD7"/>
    <w:rsid w:val="006D0088"/>
    <w:rsid w:val="006D103C"/>
    <w:rsid w:val="006D3F98"/>
    <w:rsid w:val="006D4625"/>
    <w:rsid w:val="006D77E8"/>
    <w:rsid w:val="006E1A92"/>
    <w:rsid w:val="006E24F6"/>
    <w:rsid w:val="006E3C4F"/>
    <w:rsid w:val="006E4A9F"/>
    <w:rsid w:val="006E5174"/>
    <w:rsid w:val="006E6FAF"/>
    <w:rsid w:val="006F16C5"/>
    <w:rsid w:val="006F2BE6"/>
    <w:rsid w:val="006F7B44"/>
    <w:rsid w:val="007019E0"/>
    <w:rsid w:val="007019E6"/>
    <w:rsid w:val="00701DC9"/>
    <w:rsid w:val="00703770"/>
    <w:rsid w:val="00705A80"/>
    <w:rsid w:val="00707420"/>
    <w:rsid w:val="00707EB2"/>
    <w:rsid w:val="00710016"/>
    <w:rsid w:val="00710FAC"/>
    <w:rsid w:val="00710FB5"/>
    <w:rsid w:val="00715EF5"/>
    <w:rsid w:val="00716ECB"/>
    <w:rsid w:val="00717694"/>
    <w:rsid w:val="00721509"/>
    <w:rsid w:val="007217D6"/>
    <w:rsid w:val="00721EDE"/>
    <w:rsid w:val="00722AA2"/>
    <w:rsid w:val="00722B47"/>
    <w:rsid w:val="007259EC"/>
    <w:rsid w:val="007267D2"/>
    <w:rsid w:val="00726F3A"/>
    <w:rsid w:val="00727705"/>
    <w:rsid w:val="007324D5"/>
    <w:rsid w:val="00734892"/>
    <w:rsid w:val="00734E06"/>
    <w:rsid w:val="00740F79"/>
    <w:rsid w:val="00745C26"/>
    <w:rsid w:val="0074644E"/>
    <w:rsid w:val="007479F2"/>
    <w:rsid w:val="007511FC"/>
    <w:rsid w:val="0075171C"/>
    <w:rsid w:val="00752BC8"/>
    <w:rsid w:val="00755164"/>
    <w:rsid w:val="0075545D"/>
    <w:rsid w:val="00756167"/>
    <w:rsid w:val="00756282"/>
    <w:rsid w:val="00757389"/>
    <w:rsid w:val="0075768C"/>
    <w:rsid w:val="00761933"/>
    <w:rsid w:val="007658AA"/>
    <w:rsid w:val="0077352C"/>
    <w:rsid w:val="007744B9"/>
    <w:rsid w:val="00774C63"/>
    <w:rsid w:val="00782AEE"/>
    <w:rsid w:val="0079032D"/>
    <w:rsid w:val="0079291F"/>
    <w:rsid w:val="00794248"/>
    <w:rsid w:val="007953CE"/>
    <w:rsid w:val="0079547E"/>
    <w:rsid w:val="00795E03"/>
    <w:rsid w:val="00796565"/>
    <w:rsid w:val="0079777F"/>
    <w:rsid w:val="007A0088"/>
    <w:rsid w:val="007A16D2"/>
    <w:rsid w:val="007A29DF"/>
    <w:rsid w:val="007A2CE2"/>
    <w:rsid w:val="007A3BD8"/>
    <w:rsid w:val="007A690D"/>
    <w:rsid w:val="007A7EF1"/>
    <w:rsid w:val="007B1292"/>
    <w:rsid w:val="007B1C3F"/>
    <w:rsid w:val="007B2542"/>
    <w:rsid w:val="007B2B29"/>
    <w:rsid w:val="007B3B65"/>
    <w:rsid w:val="007B3D62"/>
    <w:rsid w:val="007B4377"/>
    <w:rsid w:val="007B4F51"/>
    <w:rsid w:val="007B533A"/>
    <w:rsid w:val="007B5E2D"/>
    <w:rsid w:val="007B641C"/>
    <w:rsid w:val="007C1C84"/>
    <w:rsid w:val="007C2DFB"/>
    <w:rsid w:val="007C4442"/>
    <w:rsid w:val="007C5281"/>
    <w:rsid w:val="007D7727"/>
    <w:rsid w:val="007D78CE"/>
    <w:rsid w:val="007E0630"/>
    <w:rsid w:val="007E0BFF"/>
    <w:rsid w:val="007E2DB9"/>
    <w:rsid w:val="007E413E"/>
    <w:rsid w:val="007E457C"/>
    <w:rsid w:val="007E5127"/>
    <w:rsid w:val="007E5EF0"/>
    <w:rsid w:val="007F1582"/>
    <w:rsid w:val="007F242D"/>
    <w:rsid w:val="007F3E9F"/>
    <w:rsid w:val="007F58FC"/>
    <w:rsid w:val="007F6E28"/>
    <w:rsid w:val="007F767C"/>
    <w:rsid w:val="007F796E"/>
    <w:rsid w:val="00801160"/>
    <w:rsid w:val="00801C5E"/>
    <w:rsid w:val="008032CB"/>
    <w:rsid w:val="00804FAD"/>
    <w:rsid w:val="008053EB"/>
    <w:rsid w:val="00806937"/>
    <w:rsid w:val="00807046"/>
    <w:rsid w:val="00810067"/>
    <w:rsid w:val="00811887"/>
    <w:rsid w:val="0081223A"/>
    <w:rsid w:val="008144F2"/>
    <w:rsid w:val="0082054E"/>
    <w:rsid w:val="00820DFA"/>
    <w:rsid w:val="00824E4D"/>
    <w:rsid w:val="00827041"/>
    <w:rsid w:val="008306D5"/>
    <w:rsid w:val="00831811"/>
    <w:rsid w:val="00833184"/>
    <w:rsid w:val="00834EE9"/>
    <w:rsid w:val="00836357"/>
    <w:rsid w:val="00841962"/>
    <w:rsid w:val="00842CAE"/>
    <w:rsid w:val="00845948"/>
    <w:rsid w:val="00845E61"/>
    <w:rsid w:val="00847461"/>
    <w:rsid w:val="00854641"/>
    <w:rsid w:val="00855733"/>
    <w:rsid w:val="00860567"/>
    <w:rsid w:val="00861992"/>
    <w:rsid w:val="00862C9A"/>
    <w:rsid w:val="00865D5B"/>
    <w:rsid w:val="00865DBD"/>
    <w:rsid w:val="008666A6"/>
    <w:rsid w:val="0086714E"/>
    <w:rsid w:val="0087150A"/>
    <w:rsid w:val="00872E2E"/>
    <w:rsid w:val="008736BC"/>
    <w:rsid w:val="00873EE4"/>
    <w:rsid w:val="00877319"/>
    <w:rsid w:val="00883D19"/>
    <w:rsid w:val="008841A2"/>
    <w:rsid w:val="0088580C"/>
    <w:rsid w:val="00885CF2"/>
    <w:rsid w:val="00886A85"/>
    <w:rsid w:val="00892806"/>
    <w:rsid w:val="008930E3"/>
    <w:rsid w:val="0089528C"/>
    <w:rsid w:val="00897365"/>
    <w:rsid w:val="008A0C85"/>
    <w:rsid w:val="008A1337"/>
    <w:rsid w:val="008A1D59"/>
    <w:rsid w:val="008A4144"/>
    <w:rsid w:val="008A750F"/>
    <w:rsid w:val="008B0961"/>
    <w:rsid w:val="008B1CB3"/>
    <w:rsid w:val="008B3AC2"/>
    <w:rsid w:val="008B66BB"/>
    <w:rsid w:val="008C0EF1"/>
    <w:rsid w:val="008C1355"/>
    <w:rsid w:val="008C1490"/>
    <w:rsid w:val="008C1C31"/>
    <w:rsid w:val="008C2E96"/>
    <w:rsid w:val="008C5182"/>
    <w:rsid w:val="008D0A90"/>
    <w:rsid w:val="008D121B"/>
    <w:rsid w:val="008D2858"/>
    <w:rsid w:val="008D3DCD"/>
    <w:rsid w:val="008D43E3"/>
    <w:rsid w:val="008D4545"/>
    <w:rsid w:val="008D580E"/>
    <w:rsid w:val="008E14BC"/>
    <w:rsid w:val="008E1A2E"/>
    <w:rsid w:val="008E21B9"/>
    <w:rsid w:val="008E2681"/>
    <w:rsid w:val="008E3337"/>
    <w:rsid w:val="008F6E09"/>
    <w:rsid w:val="00906005"/>
    <w:rsid w:val="0090631D"/>
    <w:rsid w:val="00906BF6"/>
    <w:rsid w:val="00907880"/>
    <w:rsid w:val="0091334E"/>
    <w:rsid w:val="00914202"/>
    <w:rsid w:val="00917523"/>
    <w:rsid w:val="009175FE"/>
    <w:rsid w:val="00920C09"/>
    <w:rsid w:val="00922605"/>
    <w:rsid w:val="009245A1"/>
    <w:rsid w:val="00924892"/>
    <w:rsid w:val="0093199B"/>
    <w:rsid w:val="0093298E"/>
    <w:rsid w:val="009330FB"/>
    <w:rsid w:val="00933FD4"/>
    <w:rsid w:val="00934015"/>
    <w:rsid w:val="009357BB"/>
    <w:rsid w:val="0093768D"/>
    <w:rsid w:val="00940419"/>
    <w:rsid w:val="00940FB7"/>
    <w:rsid w:val="0094101E"/>
    <w:rsid w:val="00941E64"/>
    <w:rsid w:val="00946E8B"/>
    <w:rsid w:val="0095028A"/>
    <w:rsid w:val="0095319B"/>
    <w:rsid w:val="0095394D"/>
    <w:rsid w:val="009607DE"/>
    <w:rsid w:val="00963032"/>
    <w:rsid w:val="00973838"/>
    <w:rsid w:val="00980550"/>
    <w:rsid w:val="00983504"/>
    <w:rsid w:val="00983A80"/>
    <w:rsid w:val="009845E1"/>
    <w:rsid w:val="00985742"/>
    <w:rsid w:val="00985C7F"/>
    <w:rsid w:val="0098730D"/>
    <w:rsid w:val="00987843"/>
    <w:rsid w:val="0098793E"/>
    <w:rsid w:val="0099154B"/>
    <w:rsid w:val="00991F83"/>
    <w:rsid w:val="00992553"/>
    <w:rsid w:val="009949ED"/>
    <w:rsid w:val="00994CF1"/>
    <w:rsid w:val="009950BD"/>
    <w:rsid w:val="009953EB"/>
    <w:rsid w:val="009A0862"/>
    <w:rsid w:val="009A0B2F"/>
    <w:rsid w:val="009A146E"/>
    <w:rsid w:val="009A1612"/>
    <w:rsid w:val="009A164B"/>
    <w:rsid w:val="009A21A3"/>
    <w:rsid w:val="009A4D33"/>
    <w:rsid w:val="009A5479"/>
    <w:rsid w:val="009B236D"/>
    <w:rsid w:val="009B2D10"/>
    <w:rsid w:val="009B3984"/>
    <w:rsid w:val="009B43AB"/>
    <w:rsid w:val="009C20C2"/>
    <w:rsid w:val="009C4D53"/>
    <w:rsid w:val="009D2A41"/>
    <w:rsid w:val="009D3E82"/>
    <w:rsid w:val="009D44E5"/>
    <w:rsid w:val="009D78DF"/>
    <w:rsid w:val="009E163C"/>
    <w:rsid w:val="009E3C59"/>
    <w:rsid w:val="009E47EA"/>
    <w:rsid w:val="009E4D4F"/>
    <w:rsid w:val="009E5353"/>
    <w:rsid w:val="009E5F02"/>
    <w:rsid w:val="009E6DCF"/>
    <w:rsid w:val="009F0713"/>
    <w:rsid w:val="009F55E2"/>
    <w:rsid w:val="009F7606"/>
    <w:rsid w:val="00A00E07"/>
    <w:rsid w:val="00A021AD"/>
    <w:rsid w:val="00A05167"/>
    <w:rsid w:val="00A132D6"/>
    <w:rsid w:val="00A13C41"/>
    <w:rsid w:val="00A15369"/>
    <w:rsid w:val="00A16F2B"/>
    <w:rsid w:val="00A204E6"/>
    <w:rsid w:val="00A20A31"/>
    <w:rsid w:val="00A21054"/>
    <w:rsid w:val="00A232D4"/>
    <w:rsid w:val="00A249EC"/>
    <w:rsid w:val="00A32F0E"/>
    <w:rsid w:val="00A3444D"/>
    <w:rsid w:val="00A352ED"/>
    <w:rsid w:val="00A35572"/>
    <w:rsid w:val="00A44492"/>
    <w:rsid w:val="00A46E16"/>
    <w:rsid w:val="00A5014B"/>
    <w:rsid w:val="00A52909"/>
    <w:rsid w:val="00A5353E"/>
    <w:rsid w:val="00A55985"/>
    <w:rsid w:val="00A564E3"/>
    <w:rsid w:val="00A57BE1"/>
    <w:rsid w:val="00A57E7B"/>
    <w:rsid w:val="00A60AA3"/>
    <w:rsid w:val="00A61446"/>
    <w:rsid w:val="00A622A5"/>
    <w:rsid w:val="00A625AD"/>
    <w:rsid w:val="00A62BC3"/>
    <w:rsid w:val="00A64E58"/>
    <w:rsid w:val="00A675C4"/>
    <w:rsid w:val="00A72496"/>
    <w:rsid w:val="00A750A6"/>
    <w:rsid w:val="00A76B07"/>
    <w:rsid w:val="00A7781B"/>
    <w:rsid w:val="00A804DF"/>
    <w:rsid w:val="00A81F99"/>
    <w:rsid w:val="00A82613"/>
    <w:rsid w:val="00A839ED"/>
    <w:rsid w:val="00A83A26"/>
    <w:rsid w:val="00A83ECE"/>
    <w:rsid w:val="00A86619"/>
    <w:rsid w:val="00A903C6"/>
    <w:rsid w:val="00A90A84"/>
    <w:rsid w:val="00A91A1E"/>
    <w:rsid w:val="00A92868"/>
    <w:rsid w:val="00A944D6"/>
    <w:rsid w:val="00A95FA8"/>
    <w:rsid w:val="00A97760"/>
    <w:rsid w:val="00A97F7D"/>
    <w:rsid w:val="00AA043E"/>
    <w:rsid w:val="00AA0712"/>
    <w:rsid w:val="00AA28B3"/>
    <w:rsid w:val="00AA31E6"/>
    <w:rsid w:val="00AA3D77"/>
    <w:rsid w:val="00AA5E68"/>
    <w:rsid w:val="00AA6E85"/>
    <w:rsid w:val="00AB2627"/>
    <w:rsid w:val="00AB275B"/>
    <w:rsid w:val="00AB3AC7"/>
    <w:rsid w:val="00AB6131"/>
    <w:rsid w:val="00AB654E"/>
    <w:rsid w:val="00AB7337"/>
    <w:rsid w:val="00AC0075"/>
    <w:rsid w:val="00AC07A0"/>
    <w:rsid w:val="00AC1826"/>
    <w:rsid w:val="00AC4DED"/>
    <w:rsid w:val="00AC5201"/>
    <w:rsid w:val="00AC74E0"/>
    <w:rsid w:val="00AD3CA5"/>
    <w:rsid w:val="00AD6D9A"/>
    <w:rsid w:val="00AE041B"/>
    <w:rsid w:val="00AE0E70"/>
    <w:rsid w:val="00AE1C98"/>
    <w:rsid w:val="00AE2002"/>
    <w:rsid w:val="00AE2038"/>
    <w:rsid w:val="00AE30C0"/>
    <w:rsid w:val="00AF09F5"/>
    <w:rsid w:val="00AF12B9"/>
    <w:rsid w:val="00AF4D12"/>
    <w:rsid w:val="00B041BE"/>
    <w:rsid w:val="00B04F5D"/>
    <w:rsid w:val="00B06260"/>
    <w:rsid w:val="00B06C10"/>
    <w:rsid w:val="00B07E04"/>
    <w:rsid w:val="00B10DEA"/>
    <w:rsid w:val="00B14100"/>
    <w:rsid w:val="00B16619"/>
    <w:rsid w:val="00B21B56"/>
    <w:rsid w:val="00B23456"/>
    <w:rsid w:val="00B26796"/>
    <w:rsid w:val="00B26896"/>
    <w:rsid w:val="00B27221"/>
    <w:rsid w:val="00B279E6"/>
    <w:rsid w:val="00B31133"/>
    <w:rsid w:val="00B31C75"/>
    <w:rsid w:val="00B34716"/>
    <w:rsid w:val="00B34D56"/>
    <w:rsid w:val="00B37DEB"/>
    <w:rsid w:val="00B41030"/>
    <w:rsid w:val="00B41891"/>
    <w:rsid w:val="00B41912"/>
    <w:rsid w:val="00B41AD8"/>
    <w:rsid w:val="00B42B5E"/>
    <w:rsid w:val="00B50774"/>
    <w:rsid w:val="00B51D67"/>
    <w:rsid w:val="00B53B00"/>
    <w:rsid w:val="00B53E6C"/>
    <w:rsid w:val="00B54E96"/>
    <w:rsid w:val="00B55495"/>
    <w:rsid w:val="00B5626C"/>
    <w:rsid w:val="00B57480"/>
    <w:rsid w:val="00B6074C"/>
    <w:rsid w:val="00B64BA3"/>
    <w:rsid w:val="00B65D6E"/>
    <w:rsid w:val="00B70D81"/>
    <w:rsid w:val="00B72DA9"/>
    <w:rsid w:val="00B72E6F"/>
    <w:rsid w:val="00B75DA9"/>
    <w:rsid w:val="00B77E99"/>
    <w:rsid w:val="00B81FAB"/>
    <w:rsid w:val="00B845A3"/>
    <w:rsid w:val="00B8554E"/>
    <w:rsid w:val="00B85BCB"/>
    <w:rsid w:val="00B86B03"/>
    <w:rsid w:val="00B902AF"/>
    <w:rsid w:val="00B9399A"/>
    <w:rsid w:val="00B95440"/>
    <w:rsid w:val="00B95B17"/>
    <w:rsid w:val="00BA0660"/>
    <w:rsid w:val="00BA095A"/>
    <w:rsid w:val="00BA169D"/>
    <w:rsid w:val="00BA4D11"/>
    <w:rsid w:val="00BB25FD"/>
    <w:rsid w:val="00BB3F8C"/>
    <w:rsid w:val="00BB5131"/>
    <w:rsid w:val="00BB7CC4"/>
    <w:rsid w:val="00BC2CE7"/>
    <w:rsid w:val="00BC402D"/>
    <w:rsid w:val="00BC5934"/>
    <w:rsid w:val="00BC6D13"/>
    <w:rsid w:val="00BC7BFA"/>
    <w:rsid w:val="00BD0B13"/>
    <w:rsid w:val="00BD19D5"/>
    <w:rsid w:val="00BD42AD"/>
    <w:rsid w:val="00BD47C4"/>
    <w:rsid w:val="00BD57CD"/>
    <w:rsid w:val="00BD58F0"/>
    <w:rsid w:val="00BD63E7"/>
    <w:rsid w:val="00BE2EDF"/>
    <w:rsid w:val="00BE586D"/>
    <w:rsid w:val="00BE58C8"/>
    <w:rsid w:val="00BF140A"/>
    <w:rsid w:val="00BF260B"/>
    <w:rsid w:val="00C00B65"/>
    <w:rsid w:val="00C00D42"/>
    <w:rsid w:val="00C01DBE"/>
    <w:rsid w:val="00C03D18"/>
    <w:rsid w:val="00C04E61"/>
    <w:rsid w:val="00C10828"/>
    <w:rsid w:val="00C12909"/>
    <w:rsid w:val="00C15ED3"/>
    <w:rsid w:val="00C16991"/>
    <w:rsid w:val="00C17013"/>
    <w:rsid w:val="00C17AC5"/>
    <w:rsid w:val="00C246AB"/>
    <w:rsid w:val="00C2711F"/>
    <w:rsid w:val="00C33B9E"/>
    <w:rsid w:val="00C36182"/>
    <w:rsid w:val="00C41B46"/>
    <w:rsid w:val="00C44CF3"/>
    <w:rsid w:val="00C463DF"/>
    <w:rsid w:val="00C47246"/>
    <w:rsid w:val="00C50996"/>
    <w:rsid w:val="00C5359B"/>
    <w:rsid w:val="00C5455F"/>
    <w:rsid w:val="00C570AF"/>
    <w:rsid w:val="00C61818"/>
    <w:rsid w:val="00C61850"/>
    <w:rsid w:val="00C63A59"/>
    <w:rsid w:val="00C643D4"/>
    <w:rsid w:val="00C65973"/>
    <w:rsid w:val="00C667CD"/>
    <w:rsid w:val="00C672C1"/>
    <w:rsid w:val="00C7173E"/>
    <w:rsid w:val="00C721DC"/>
    <w:rsid w:val="00C74A01"/>
    <w:rsid w:val="00C75BA1"/>
    <w:rsid w:val="00C75E61"/>
    <w:rsid w:val="00C7689C"/>
    <w:rsid w:val="00C76B50"/>
    <w:rsid w:val="00C77582"/>
    <w:rsid w:val="00C81DDE"/>
    <w:rsid w:val="00C837A0"/>
    <w:rsid w:val="00C859B1"/>
    <w:rsid w:val="00C862D4"/>
    <w:rsid w:val="00C87205"/>
    <w:rsid w:val="00C9278C"/>
    <w:rsid w:val="00C94CFB"/>
    <w:rsid w:val="00C94D64"/>
    <w:rsid w:val="00C94DF6"/>
    <w:rsid w:val="00C955CC"/>
    <w:rsid w:val="00C95E04"/>
    <w:rsid w:val="00C9619F"/>
    <w:rsid w:val="00C967A3"/>
    <w:rsid w:val="00C97567"/>
    <w:rsid w:val="00CA019B"/>
    <w:rsid w:val="00CA0BB5"/>
    <w:rsid w:val="00CA204B"/>
    <w:rsid w:val="00CA267A"/>
    <w:rsid w:val="00CA2A77"/>
    <w:rsid w:val="00CA325A"/>
    <w:rsid w:val="00CA3844"/>
    <w:rsid w:val="00CA6889"/>
    <w:rsid w:val="00CB0FDB"/>
    <w:rsid w:val="00CB1B8C"/>
    <w:rsid w:val="00CB1BB9"/>
    <w:rsid w:val="00CB2EC5"/>
    <w:rsid w:val="00CB572C"/>
    <w:rsid w:val="00CB5CCD"/>
    <w:rsid w:val="00CB6430"/>
    <w:rsid w:val="00CC0316"/>
    <w:rsid w:val="00CC2861"/>
    <w:rsid w:val="00CC294B"/>
    <w:rsid w:val="00CC34C4"/>
    <w:rsid w:val="00CC43FC"/>
    <w:rsid w:val="00CC5A26"/>
    <w:rsid w:val="00CC5C54"/>
    <w:rsid w:val="00CC6442"/>
    <w:rsid w:val="00CD2D87"/>
    <w:rsid w:val="00CD7D64"/>
    <w:rsid w:val="00CE0E3E"/>
    <w:rsid w:val="00CE13EF"/>
    <w:rsid w:val="00CE3BD5"/>
    <w:rsid w:val="00CE4CD1"/>
    <w:rsid w:val="00CE5B1C"/>
    <w:rsid w:val="00CE623E"/>
    <w:rsid w:val="00CE630C"/>
    <w:rsid w:val="00CF4AAD"/>
    <w:rsid w:val="00CF7710"/>
    <w:rsid w:val="00D0326E"/>
    <w:rsid w:val="00D03646"/>
    <w:rsid w:val="00D03BA6"/>
    <w:rsid w:val="00D03F98"/>
    <w:rsid w:val="00D05637"/>
    <w:rsid w:val="00D11F83"/>
    <w:rsid w:val="00D13B3B"/>
    <w:rsid w:val="00D14210"/>
    <w:rsid w:val="00D14341"/>
    <w:rsid w:val="00D176D1"/>
    <w:rsid w:val="00D17C2F"/>
    <w:rsid w:val="00D21390"/>
    <w:rsid w:val="00D263BA"/>
    <w:rsid w:val="00D26C0B"/>
    <w:rsid w:val="00D27B51"/>
    <w:rsid w:val="00D27F75"/>
    <w:rsid w:val="00D30D88"/>
    <w:rsid w:val="00D31422"/>
    <w:rsid w:val="00D327F6"/>
    <w:rsid w:val="00D35522"/>
    <w:rsid w:val="00D35951"/>
    <w:rsid w:val="00D422F7"/>
    <w:rsid w:val="00D4344F"/>
    <w:rsid w:val="00D46D3F"/>
    <w:rsid w:val="00D50C84"/>
    <w:rsid w:val="00D514A5"/>
    <w:rsid w:val="00D51F38"/>
    <w:rsid w:val="00D52B8F"/>
    <w:rsid w:val="00D5331E"/>
    <w:rsid w:val="00D53FFC"/>
    <w:rsid w:val="00D5671E"/>
    <w:rsid w:val="00D64814"/>
    <w:rsid w:val="00D66544"/>
    <w:rsid w:val="00D670FD"/>
    <w:rsid w:val="00D6796F"/>
    <w:rsid w:val="00D67B6D"/>
    <w:rsid w:val="00D71DAE"/>
    <w:rsid w:val="00D735FE"/>
    <w:rsid w:val="00D77A78"/>
    <w:rsid w:val="00D77E94"/>
    <w:rsid w:val="00D80B4D"/>
    <w:rsid w:val="00D82FB4"/>
    <w:rsid w:val="00D83318"/>
    <w:rsid w:val="00D85C45"/>
    <w:rsid w:val="00D86BD7"/>
    <w:rsid w:val="00D87C40"/>
    <w:rsid w:val="00D923C8"/>
    <w:rsid w:val="00D927D0"/>
    <w:rsid w:val="00D9411E"/>
    <w:rsid w:val="00DA0351"/>
    <w:rsid w:val="00DA3AC9"/>
    <w:rsid w:val="00DA58C0"/>
    <w:rsid w:val="00DB02D1"/>
    <w:rsid w:val="00DB1F07"/>
    <w:rsid w:val="00DB2917"/>
    <w:rsid w:val="00DB3FA0"/>
    <w:rsid w:val="00DB734D"/>
    <w:rsid w:val="00DC3463"/>
    <w:rsid w:val="00DC483C"/>
    <w:rsid w:val="00DC60DC"/>
    <w:rsid w:val="00DC76A0"/>
    <w:rsid w:val="00DD0AC1"/>
    <w:rsid w:val="00DD29CD"/>
    <w:rsid w:val="00DD47CC"/>
    <w:rsid w:val="00DD75D3"/>
    <w:rsid w:val="00DD777F"/>
    <w:rsid w:val="00DE0317"/>
    <w:rsid w:val="00DE05F0"/>
    <w:rsid w:val="00DE086A"/>
    <w:rsid w:val="00DE6908"/>
    <w:rsid w:val="00DF000A"/>
    <w:rsid w:val="00DF0343"/>
    <w:rsid w:val="00DF093A"/>
    <w:rsid w:val="00DF0968"/>
    <w:rsid w:val="00DF169F"/>
    <w:rsid w:val="00DF22C9"/>
    <w:rsid w:val="00DF405D"/>
    <w:rsid w:val="00DF5941"/>
    <w:rsid w:val="00DF6A26"/>
    <w:rsid w:val="00DF746B"/>
    <w:rsid w:val="00E00218"/>
    <w:rsid w:val="00E02E97"/>
    <w:rsid w:val="00E045F4"/>
    <w:rsid w:val="00E07FAF"/>
    <w:rsid w:val="00E119B3"/>
    <w:rsid w:val="00E1401F"/>
    <w:rsid w:val="00E14917"/>
    <w:rsid w:val="00E16136"/>
    <w:rsid w:val="00E1770D"/>
    <w:rsid w:val="00E2183E"/>
    <w:rsid w:val="00E22D38"/>
    <w:rsid w:val="00E233BA"/>
    <w:rsid w:val="00E2394F"/>
    <w:rsid w:val="00E23A00"/>
    <w:rsid w:val="00E2529E"/>
    <w:rsid w:val="00E26EB9"/>
    <w:rsid w:val="00E2710D"/>
    <w:rsid w:val="00E2794F"/>
    <w:rsid w:val="00E33390"/>
    <w:rsid w:val="00E35846"/>
    <w:rsid w:val="00E36255"/>
    <w:rsid w:val="00E37F9F"/>
    <w:rsid w:val="00E42B16"/>
    <w:rsid w:val="00E433A6"/>
    <w:rsid w:val="00E437E8"/>
    <w:rsid w:val="00E50BF0"/>
    <w:rsid w:val="00E521BE"/>
    <w:rsid w:val="00E537DD"/>
    <w:rsid w:val="00E53814"/>
    <w:rsid w:val="00E555A1"/>
    <w:rsid w:val="00E569B3"/>
    <w:rsid w:val="00E577F9"/>
    <w:rsid w:val="00E5786F"/>
    <w:rsid w:val="00E63061"/>
    <w:rsid w:val="00E662CD"/>
    <w:rsid w:val="00E66E7D"/>
    <w:rsid w:val="00E67FE2"/>
    <w:rsid w:val="00E70D33"/>
    <w:rsid w:val="00E72285"/>
    <w:rsid w:val="00E72683"/>
    <w:rsid w:val="00E7555C"/>
    <w:rsid w:val="00E75C95"/>
    <w:rsid w:val="00E7652D"/>
    <w:rsid w:val="00E77010"/>
    <w:rsid w:val="00E77C59"/>
    <w:rsid w:val="00E77D54"/>
    <w:rsid w:val="00E83611"/>
    <w:rsid w:val="00E83726"/>
    <w:rsid w:val="00E86BB9"/>
    <w:rsid w:val="00E879E3"/>
    <w:rsid w:val="00E9079C"/>
    <w:rsid w:val="00E9099A"/>
    <w:rsid w:val="00E9569D"/>
    <w:rsid w:val="00E963F7"/>
    <w:rsid w:val="00E96AA8"/>
    <w:rsid w:val="00E979C6"/>
    <w:rsid w:val="00EA12AE"/>
    <w:rsid w:val="00EA2FAE"/>
    <w:rsid w:val="00EA4D24"/>
    <w:rsid w:val="00EA71B9"/>
    <w:rsid w:val="00EB43A2"/>
    <w:rsid w:val="00EB4AE1"/>
    <w:rsid w:val="00EB6ADF"/>
    <w:rsid w:val="00EB7044"/>
    <w:rsid w:val="00EB7759"/>
    <w:rsid w:val="00EB7CD8"/>
    <w:rsid w:val="00EC08D2"/>
    <w:rsid w:val="00EC30A7"/>
    <w:rsid w:val="00EC3858"/>
    <w:rsid w:val="00EC5A6A"/>
    <w:rsid w:val="00ED13CB"/>
    <w:rsid w:val="00ED2B24"/>
    <w:rsid w:val="00ED387D"/>
    <w:rsid w:val="00ED44F1"/>
    <w:rsid w:val="00EE3874"/>
    <w:rsid w:val="00EE3F64"/>
    <w:rsid w:val="00EE4A0E"/>
    <w:rsid w:val="00EE4A1E"/>
    <w:rsid w:val="00EE7309"/>
    <w:rsid w:val="00EE73B3"/>
    <w:rsid w:val="00EE7652"/>
    <w:rsid w:val="00EF2C53"/>
    <w:rsid w:val="00EF313C"/>
    <w:rsid w:val="00F02C59"/>
    <w:rsid w:val="00F057A1"/>
    <w:rsid w:val="00F06402"/>
    <w:rsid w:val="00F06C5B"/>
    <w:rsid w:val="00F103C2"/>
    <w:rsid w:val="00F11DA3"/>
    <w:rsid w:val="00F159B0"/>
    <w:rsid w:val="00F167ED"/>
    <w:rsid w:val="00F2104E"/>
    <w:rsid w:val="00F23976"/>
    <w:rsid w:val="00F23F1A"/>
    <w:rsid w:val="00F24824"/>
    <w:rsid w:val="00F251CC"/>
    <w:rsid w:val="00F25D47"/>
    <w:rsid w:val="00F264C6"/>
    <w:rsid w:val="00F268A3"/>
    <w:rsid w:val="00F27903"/>
    <w:rsid w:val="00F31C44"/>
    <w:rsid w:val="00F36C8A"/>
    <w:rsid w:val="00F3750F"/>
    <w:rsid w:val="00F4029C"/>
    <w:rsid w:val="00F40A4C"/>
    <w:rsid w:val="00F41C03"/>
    <w:rsid w:val="00F44653"/>
    <w:rsid w:val="00F46EB4"/>
    <w:rsid w:val="00F472E4"/>
    <w:rsid w:val="00F50044"/>
    <w:rsid w:val="00F50AD8"/>
    <w:rsid w:val="00F532E7"/>
    <w:rsid w:val="00F53E03"/>
    <w:rsid w:val="00F54CBB"/>
    <w:rsid w:val="00F550FB"/>
    <w:rsid w:val="00F55B27"/>
    <w:rsid w:val="00F567DE"/>
    <w:rsid w:val="00F60212"/>
    <w:rsid w:val="00F617E1"/>
    <w:rsid w:val="00F627D7"/>
    <w:rsid w:val="00F65588"/>
    <w:rsid w:val="00F703B7"/>
    <w:rsid w:val="00F718F9"/>
    <w:rsid w:val="00F72D16"/>
    <w:rsid w:val="00F72F3E"/>
    <w:rsid w:val="00F75E01"/>
    <w:rsid w:val="00F82686"/>
    <w:rsid w:val="00F83260"/>
    <w:rsid w:val="00F84B15"/>
    <w:rsid w:val="00F856A8"/>
    <w:rsid w:val="00F8587D"/>
    <w:rsid w:val="00F86836"/>
    <w:rsid w:val="00F86DDB"/>
    <w:rsid w:val="00F8732E"/>
    <w:rsid w:val="00F92F6B"/>
    <w:rsid w:val="00F93318"/>
    <w:rsid w:val="00F935D9"/>
    <w:rsid w:val="00F93B8E"/>
    <w:rsid w:val="00F93D03"/>
    <w:rsid w:val="00F94597"/>
    <w:rsid w:val="00F95C89"/>
    <w:rsid w:val="00F95E27"/>
    <w:rsid w:val="00FA0449"/>
    <w:rsid w:val="00FA1ECD"/>
    <w:rsid w:val="00FA2837"/>
    <w:rsid w:val="00FA3E8B"/>
    <w:rsid w:val="00FA45E8"/>
    <w:rsid w:val="00FA65FF"/>
    <w:rsid w:val="00FB1EF0"/>
    <w:rsid w:val="00FB2D87"/>
    <w:rsid w:val="00FB4245"/>
    <w:rsid w:val="00FB6449"/>
    <w:rsid w:val="00FB7965"/>
    <w:rsid w:val="00FC306C"/>
    <w:rsid w:val="00FC6613"/>
    <w:rsid w:val="00FD1B48"/>
    <w:rsid w:val="00FD1C6E"/>
    <w:rsid w:val="00FD3F71"/>
    <w:rsid w:val="00FD441E"/>
    <w:rsid w:val="00FD6557"/>
    <w:rsid w:val="00FD7DA6"/>
    <w:rsid w:val="00FD7FC9"/>
    <w:rsid w:val="00FE2EE5"/>
    <w:rsid w:val="00FE3E19"/>
    <w:rsid w:val="00FE55AE"/>
    <w:rsid w:val="00FE66F1"/>
    <w:rsid w:val="00FE768E"/>
    <w:rsid w:val="00FF192E"/>
    <w:rsid w:val="00FF2569"/>
    <w:rsid w:val="00FF3EB6"/>
    <w:rsid w:val="00FF4288"/>
    <w:rsid w:val="00FF4D3E"/>
    <w:rsid w:val="00FF5043"/>
    <w:rsid w:val="00FF5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5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6F5A"/>
    <w:pPr>
      <w:ind w:left="708"/>
    </w:pPr>
    <w:rPr>
      <w:lang w:val="x-none" w:eastAsia="x-none"/>
    </w:rPr>
  </w:style>
  <w:style w:type="paragraph" w:customStyle="1" w:styleId="ConsPlusNonformat">
    <w:name w:val="ConsPlusNonformat"/>
    <w:link w:val="ConsPlusNonformat0"/>
    <w:rsid w:val="00016F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016F5A"/>
    <w:rPr>
      <w:rFonts w:ascii="Courier New" w:eastAsia="Times New Roman" w:hAnsi="Courier New" w:cs="Courier New"/>
      <w:lang w:eastAsia="ru-RU" w:bidi="ar-SA"/>
    </w:rPr>
  </w:style>
  <w:style w:type="character" w:customStyle="1" w:styleId="a4">
    <w:name w:val="Абзац списка Знак"/>
    <w:link w:val="a3"/>
    <w:uiPriority w:val="34"/>
    <w:rsid w:val="00016F5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rsid w:val="00016F5A"/>
    <w:rPr>
      <w:color w:val="0000FF"/>
      <w:u w:val="single"/>
    </w:rPr>
  </w:style>
  <w:style w:type="table" w:styleId="a6">
    <w:name w:val="Table Grid"/>
    <w:basedOn w:val="a1"/>
    <w:uiPriority w:val="59"/>
    <w:rsid w:val="00033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E461B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2E46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46E1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207B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">
    <w:name w:val="Основной текст Знак1"/>
    <w:uiPriority w:val="99"/>
    <w:locked/>
    <w:rsid w:val="002A0A17"/>
    <w:rPr>
      <w:rFonts w:ascii="Times New Roman" w:hAnsi="Times New Roman" w:cs="Times New Roman" w:hint="default"/>
      <w:sz w:val="116"/>
      <w:szCs w:val="116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AC74E0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AC7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C74E0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AC7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2622C8"/>
    <w:rPr>
      <w:sz w:val="20"/>
      <w:szCs w:val="20"/>
      <w:lang w:val="x-none"/>
    </w:rPr>
  </w:style>
  <w:style w:type="character" w:customStyle="1" w:styleId="ae">
    <w:name w:val="Текст сноски Знак"/>
    <w:link w:val="ad"/>
    <w:uiPriority w:val="99"/>
    <w:semiHidden/>
    <w:rsid w:val="002622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2622C8"/>
    <w:rPr>
      <w:vertAlign w:val="superscript"/>
    </w:rPr>
  </w:style>
  <w:style w:type="paragraph" w:styleId="af0">
    <w:name w:val="Normal (Web)"/>
    <w:basedOn w:val="a"/>
    <w:uiPriority w:val="99"/>
    <w:semiHidden/>
    <w:unhideWhenUsed/>
    <w:rsid w:val="0035087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35087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B3FA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583FA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5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6F5A"/>
    <w:pPr>
      <w:ind w:left="708"/>
    </w:pPr>
    <w:rPr>
      <w:lang w:val="x-none" w:eastAsia="x-none"/>
    </w:rPr>
  </w:style>
  <w:style w:type="paragraph" w:customStyle="1" w:styleId="ConsPlusNonformat">
    <w:name w:val="ConsPlusNonformat"/>
    <w:link w:val="ConsPlusNonformat0"/>
    <w:rsid w:val="00016F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016F5A"/>
    <w:rPr>
      <w:rFonts w:ascii="Courier New" w:eastAsia="Times New Roman" w:hAnsi="Courier New" w:cs="Courier New"/>
      <w:lang w:eastAsia="ru-RU" w:bidi="ar-SA"/>
    </w:rPr>
  </w:style>
  <w:style w:type="character" w:customStyle="1" w:styleId="a4">
    <w:name w:val="Абзац списка Знак"/>
    <w:link w:val="a3"/>
    <w:uiPriority w:val="34"/>
    <w:rsid w:val="00016F5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rsid w:val="00016F5A"/>
    <w:rPr>
      <w:color w:val="0000FF"/>
      <w:u w:val="single"/>
    </w:rPr>
  </w:style>
  <w:style w:type="table" w:styleId="a6">
    <w:name w:val="Table Grid"/>
    <w:basedOn w:val="a1"/>
    <w:uiPriority w:val="59"/>
    <w:rsid w:val="00033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E461B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2E46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46E1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207B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">
    <w:name w:val="Основной текст Знак1"/>
    <w:uiPriority w:val="99"/>
    <w:locked/>
    <w:rsid w:val="002A0A17"/>
    <w:rPr>
      <w:rFonts w:ascii="Times New Roman" w:hAnsi="Times New Roman" w:cs="Times New Roman" w:hint="default"/>
      <w:sz w:val="116"/>
      <w:szCs w:val="116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AC74E0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AC7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C74E0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AC7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2622C8"/>
    <w:rPr>
      <w:sz w:val="20"/>
      <w:szCs w:val="20"/>
      <w:lang w:val="x-none"/>
    </w:rPr>
  </w:style>
  <w:style w:type="character" w:customStyle="1" w:styleId="ae">
    <w:name w:val="Текст сноски Знак"/>
    <w:link w:val="ad"/>
    <w:uiPriority w:val="99"/>
    <w:semiHidden/>
    <w:rsid w:val="002622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2622C8"/>
    <w:rPr>
      <w:vertAlign w:val="superscript"/>
    </w:rPr>
  </w:style>
  <w:style w:type="paragraph" w:styleId="af0">
    <w:name w:val="Normal (Web)"/>
    <w:basedOn w:val="a"/>
    <w:uiPriority w:val="99"/>
    <w:semiHidden/>
    <w:unhideWhenUsed/>
    <w:rsid w:val="0035087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35087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B3FA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583F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5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10141;fld=134" TargetMode="External"/><Relationship Id="rId18" Type="http://schemas.openxmlformats.org/officeDocument/2006/relationships/hyperlink" Target="consultantplus://offline/ref=067F5BB9CEAF6CBA3EF4252BE21260E2421A3EE64605DE6761B6C7455362287ED252A0A623A6A6C8tArBL" TargetMode="External"/><Relationship Id="rId26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hyperlink" Target="http://www.rpgu.rkursk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komobr46.ru" TargetMode="External"/><Relationship Id="rId17" Type="http://schemas.openxmlformats.org/officeDocument/2006/relationships/hyperlink" Target="consultantplus://offline/ref=067F5BB9CEAF6CBA3EF4252BE21260E2421A3EE64605DE6761B6C7455362287ED252A0A623A6A6C8tArBL" TargetMode="External"/><Relationship Id="rId25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03155;fld=134" TargetMode="External"/><Relationship Id="rId20" Type="http://schemas.openxmlformats.org/officeDocument/2006/relationships/chart" Target="charts/chart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urskobrnadzor46.ru/%D0%BC%D0%BE%D0%BA%D0%BE-%D0%BE%D0%B1%D1%89%D0%B0%D1%8F-%D0%B8%D0%BD%D1%84%D0%BE%D1%80%D0%BC%D0%B0%D1%86%D0%B8%D1%8F.html" TargetMode="External"/><Relationship Id="rId24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103155;fld=134" TargetMode="External"/><Relationship Id="rId23" Type="http://schemas.openxmlformats.org/officeDocument/2006/relationships/image" Target="media/image3.png"/><Relationship Id="rId28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yperlink" Target="http://www.rpgu.rku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main?base=LAW;n=103155;fld=134" TargetMode="External"/><Relationship Id="rId22" Type="http://schemas.openxmlformats.org/officeDocument/2006/relationships/chart" Target="charts/chart2.xml"/><Relationship Id="rId27" Type="http://schemas.openxmlformats.org/officeDocument/2006/relationships/chart" Target="charts/chart4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6286352549519489E-2"/>
          <c:y val="1.640680350838843E-2"/>
          <c:w val="0.78684681925153122"/>
          <c:h val="0.98359319649161159"/>
        </c:manualLayout>
      </c:layout>
      <c:pie3D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61,1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7,4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5,5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4532123685412894E-2"/>
                  <c:y val="-1.613994051340889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12,9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9,3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Лист1!$B$1:$B$6</c:f>
              <c:strCache>
                <c:ptCount val="6"/>
                <c:pt idx="0">
                  <c:v>п.6 "ж"</c:v>
                </c:pt>
                <c:pt idx="1">
                  <c:v>п.6 "а"</c:v>
                </c:pt>
                <c:pt idx="2">
                  <c:v>ч. 1 ст. 19.5 КоАП</c:v>
                </c:pt>
                <c:pt idx="3">
                  <c:v>п.6 "г"</c:v>
                </c:pt>
                <c:pt idx="4">
                  <c:v>п.6 "д"</c:v>
                </c:pt>
                <c:pt idx="5">
                  <c:v>ч. 2 ст. 19.20 КоАП</c:v>
                </c:pt>
              </c:strCache>
            </c:strRef>
          </c:cat>
          <c:val>
            <c:numRef>
              <c:f>Лист1!$A$1:$A$6</c:f>
              <c:numCache>
                <c:formatCode>General</c:formatCode>
                <c:ptCount val="6"/>
                <c:pt idx="0">
                  <c:v>61.1</c:v>
                </c:pt>
                <c:pt idx="1">
                  <c:v>7.4</c:v>
                </c:pt>
                <c:pt idx="2">
                  <c:v>5.5</c:v>
                </c:pt>
                <c:pt idx="3">
                  <c:v>3.7</c:v>
                </c:pt>
                <c:pt idx="4">
                  <c:v>12.9</c:v>
                </c:pt>
                <c:pt idx="5">
                  <c:v>9.3000000000000007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21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76630366481404066"/>
          <c:y val="6.3047353479177753E-2"/>
          <c:w val="0.98604026924326904"/>
          <c:h val="0.5579478291166946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8242029172582942"/>
          <c:y val="5.0925925925925923E-2"/>
          <c:w val="0.59025730390258591"/>
          <c:h val="0.89814814814814814"/>
        </c:manualLayout>
      </c:layout>
      <c:bar3DChart>
        <c:barDir val="bar"/>
        <c:grouping val="clustered"/>
        <c:varyColors val="0"/>
        <c:ser>
          <c:idx val="0"/>
          <c:order val="0"/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</c:spPr>
          </c:dPt>
          <c:dLbls>
            <c:dLbl>
              <c:idx val="0"/>
              <c:layout>
                <c:manualLayout>
                  <c:x val="2.777755905511811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353298050858395E-2"/>
                  <c:y val="-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Лист1!$A$1:$A$2</c:f>
              <c:strCache>
                <c:ptCount val="2"/>
                <c:pt idx="0">
                  <c:v>другие учредители</c:v>
                </c:pt>
                <c:pt idx="1">
                  <c:v>областные образовательные организации</c:v>
                </c:pt>
              </c:strCache>
            </c:strRef>
          </c:cat>
          <c:val>
            <c:numRef>
              <c:f>Лист1!$B$1:$B$2</c:f>
              <c:numCache>
                <c:formatCode>0%</c:formatCode>
                <c:ptCount val="2"/>
                <c:pt idx="0">
                  <c:v>0.4</c:v>
                </c:pt>
                <c:pt idx="1">
                  <c:v>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3429888"/>
        <c:axId val="114168960"/>
        <c:axId val="0"/>
      </c:bar3DChart>
      <c:catAx>
        <c:axId val="1134298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4168960"/>
        <c:crosses val="autoZero"/>
        <c:auto val="1"/>
        <c:lblAlgn val="ctr"/>
        <c:lblOffset val="100"/>
        <c:noMultiLvlLbl val="0"/>
      </c:catAx>
      <c:valAx>
        <c:axId val="114168960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extTo"/>
        <c:crossAx val="113429888"/>
        <c:crosses val="autoZero"/>
        <c:crossBetween val="between"/>
      </c:valAx>
      <c:spPr>
        <a:noFill/>
        <a:ln w="25428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635411198600176"/>
          <c:y val="9.7777777777777783E-2"/>
          <c:w val="0.8236458880139983"/>
          <c:h val="0.90222222222222226"/>
        </c:manualLayout>
      </c:layout>
      <c:bar3DChart>
        <c:barDir val="bar"/>
        <c:grouping val="clustered"/>
        <c:varyColors val="0"/>
        <c:ser>
          <c:idx val="0"/>
          <c:order val="0"/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</c:spPr>
          </c:dPt>
          <c:dLbls>
            <c:dLbl>
              <c:idx val="0"/>
              <c:layout>
                <c:manualLayout>
                  <c:x val="5.5555555555555552E-2"/>
                  <c:y val="-4.62962962962971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6111111111111108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Лист1!$A$1:$A$2</c:f>
              <c:strCache>
                <c:ptCount val="2"/>
                <c:pt idx="0">
                  <c:v>II полугодие</c:v>
                </c:pt>
                <c:pt idx="1">
                  <c:v>I полугодие</c:v>
                </c:pt>
              </c:strCache>
            </c:strRef>
          </c:cat>
          <c:val>
            <c:numRef>
              <c:f>Лист1!$B$1:$B$2</c:f>
              <c:numCache>
                <c:formatCode>General</c:formatCode>
                <c:ptCount val="2"/>
                <c:pt idx="0">
                  <c:v>48.6</c:v>
                </c:pt>
                <c:pt idx="1">
                  <c:v>51.4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3412352"/>
        <c:axId val="113422336"/>
        <c:axId val="0"/>
      </c:bar3DChart>
      <c:catAx>
        <c:axId val="1134123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3422336"/>
        <c:crosses val="autoZero"/>
        <c:auto val="1"/>
        <c:lblAlgn val="ctr"/>
        <c:lblOffset val="100"/>
        <c:noMultiLvlLbl val="0"/>
      </c:catAx>
      <c:valAx>
        <c:axId val="1134223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3412352"/>
        <c:crosses val="autoZero"/>
        <c:crossBetween val="between"/>
      </c:valAx>
      <c:spPr>
        <a:noFill/>
        <a:ln w="25419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-3.6651902887139105E-2"/>
                  <c:y val="-2.9918708078156896E-2"/>
                </c:manualLayout>
              </c:layout>
              <c:spPr/>
              <c:txPr>
                <a:bodyPr/>
                <a:lstStyle/>
                <a:p>
                  <a:pPr>
                    <a:defRPr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955927384076991E-2"/>
                  <c:y val="-2.0678404782735492E-2"/>
                </c:manualLayout>
              </c:layout>
              <c:spPr/>
              <c:txPr>
                <a:bodyPr/>
                <a:lstStyle/>
                <a:p>
                  <a:pPr>
                    <a:defRPr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0790069991251093"/>
                  <c:y val="1.6536891221930593E-2"/>
                </c:manualLayout>
              </c:layout>
              <c:spPr/>
              <c:txPr>
                <a:bodyPr/>
                <a:lstStyle/>
                <a:p>
                  <a:pPr>
                    <a:defRPr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5610411198600174"/>
                  <c:y val="-0.10338983668708078"/>
                </c:manualLayout>
              </c:layout>
              <c:spPr/>
              <c:txPr>
                <a:bodyPr/>
                <a:lstStyle/>
                <a:p>
                  <a:pPr>
                    <a:defRPr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Лист1!$A$1:$A$4</c:f>
              <c:strCache>
                <c:ptCount val="4"/>
                <c:pt idx="0">
                  <c:v>образовательные программы начального общего образования</c:v>
                </c:pt>
                <c:pt idx="1">
                  <c:v>образовательные программы основного общего образования</c:v>
                </c:pt>
                <c:pt idx="2">
                  <c:v>программы подготовки квалифицированных рабочих, служащих</c:v>
                </c:pt>
                <c:pt idx="3">
                  <c:v>программы подготовки специалистов среднего звена </c:v>
                </c:pt>
              </c:strCache>
            </c:strRef>
          </c:cat>
          <c:val>
            <c:numRef>
              <c:f>Лист1!$B$1:$B$4</c:f>
              <c:numCache>
                <c:formatCode>0.0%</c:formatCode>
                <c:ptCount val="4"/>
                <c:pt idx="0">
                  <c:v>5.3999999999999999E-2</c:v>
                </c:pt>
                <c:pt idx="1">
                  <c:v>2.7E-2</c:v>
                </c:pt>
                <c:pt idx="2">
                  <c:v>0.29699999999999999</c:v>
                </c:pt>
                <c:pt idx="3">
                  <c:v>0.622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2">
          <a:noFill/>
        </a:ln>
      </c:spPr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40891-372D-437D-A885-8C17D2730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9568</Words>
  <Characters>54540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 и науки Курской области</Company>
  <LinksUpToDate>false</LinksUpToDate>
  <CharactersWithSpaces>63981</CharactersWithSpaces>
  <SharedDoc>false</SharedDoc>
  <HLinks>
    <vt:vector size="60" baseType="variant">
      <vt:variant>
        <vt:i4>4128890</vt:i4>
      </vt:variant>
      <vt:variant>
        <vt:i4>30</vt:i4>
      </vt:variant>
      <vt:variant>
        <vt:i4>0</vt:i4>
      </vt:variant>
      <vt:variant>
        <vt:i4>5</vt:i4>
      </vt:variant>
      <vt:variant>
        <vt:lpwstr>http://www.rpgu.rkursk.ru/</vt:lpwstr>
      </vt:variant>
      <vt:variant>
        <vt:lpwstr/>
      </vt:variant>
      <vt:variant>
        <vt:i4>4128890</vt:i4>
      </vt:variant>
      <vt:variant>
        <vt:i4>24</vt:i4>
      </vt:variant>
      <vt:variant>
        <vt:i4>0</vt:i4>
      </vt:variant>
      <vt:variant>
        <vt:i4>5</vt:i4>
      </vt:variant>
      <vt:variant>
        <vt:lpwstr>http://www.rpgu.rkursk.ru/</vt:lpwstr>
      </vt:variant>
      <vt:variant>
        <vt:lpwstr/>
      </vt:variant>
      <vt:variant>
        <vt:i4>7995497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consultantplus://offline/ref=067F5BB9CEAF6CBA3EF4252BE21260E2421A3EE64605DE6761B6C7455362287ED252A0A623A6A6C8tArBL</vt:lpwstr>
      </vt:variant>
      <vt:variant>
        <vt:lpwstr/>
      </vt:variant>
      <vt:variant>
        <vt:i4>7995497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consultantplus://offline/ref=067F5BB9CEAF6CBA3EF4252BE21260E2421A3EE64605DE6761B6C7455362287ED252A0A623A6A6C8tArBL</vt:lpwstr>
      </vt:variant>
      <vt:variant>
        <vt:lpwstr/>
      </vt:variant>
      <vt:variant>
        <vt:i4>7602298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7602298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7602298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7733375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consultantplus://offline/main?base=LAW;n=110141;fld=134</vt:lpwstr>
      </vt:variant>
      <vt:variant>
        <vt:lpwstr/>
      </vt:variant>
      <vt:variant>
        <vt:i4>2097254</vt:i4>
      </vt:variant>
      <vt:variant>
        <vt:i4>3</vt:i4>
      </vt:variant>
      <vt:variant>
        <vt:i4>0</vt:i4>
      </vt:variant>
      <vt:variant>
        <vt:i4>5</vt:i4>
      </vt:variant>
      <vt:variant>
        <vt:lpwstr>http://www.komobr46.ru/</vt:lpwstr>
      </vt:variant>
      <vt:variant>
        <vt:lpwstr/>
      </vt:variant>
      <vt:variant>
        <vt:i4>5242955</vt:i4>
      </vt:variant>
      <vt:variant>
        <vt:i4>0</vt:i4>
      </vt:variant>
      <vt:variant>
        <vt:i4>0</vt:i4>
      </vt:variant>
      <vt:variant>
        <vt:i4>5</vt:i4>
      </vt:variant>
      <vt:variant>
        <vt:lpwstr>http://kurskobrnadzor46.ru/%D0%BC%D0%BE%D0%BA%D0%BE-%D0%BE%D0%B1%D1%89%D0%B0%D1%8F-%D0%B8%D0%BD%D1%84%D0%BE%D1%80%D0%BC%D0%B0%D1%86%D0%B8%D1%8F.html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yskhizev</dc:creator>
  <cp:lastModifiedBy>Григорий Сергеевич Волохов</cp:lastModifiedBy>
  <cp:revision>2</cp:revision>
  <cp:lastPrinted>2018-02-14T12:35:00Z</cp:lastPrinted>
  <dcterms:created xsi:type="dcterms:W3CDTF">2018-04-03T07:03:00Z</dcterms:created>
  <dcterms:modified xsi:type="dcterms:W3CDTF">2018-04-03T07:03:00Z</dcterms:modified>
</cp:coreProperties>
</file>