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2.xml" ContentType="application/vnd.openxmlformats-officedocument.themeOverride+xml"/>
  <Override PartName="/word/charts/chart9.xml" ContentType="application/vnd.openxmlformats-officedocument.drawingml.chart+xml"/>
  <Override PartName="/word/theme/themeOverride3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4.xml" ContentType="application/vnd.openxmlformats-officedocument.themeOverride+xml"/>
  <Override PartName="/word/charts/chart12.xml" ContentType="application/vnd.openxmlformats-officedocument.drawingml.chart+xml"/>
  <Override PartName="/word/theme/themeOverride5.xml" ContentType="application/vnd.openxmlformats-officedocument.themeOverride+xml"/>
  <Override PartName="/word/charts/chart13.xml" ContentType="application/vnd.openxmlformats-officedocument.drawingml.chart+xml"/>
  <Override PartName="/word/theme/themeOverride6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 wp14:anchorId="761B39D0" wp14:editId="0D85C5CB">
            <wp:extent cx="5867400" cy="1019175"/>
            <wp:effectExtent l="0" t="0" r="0" b="9525"/>
            <wp:docPr id="3" name="Рисунок 3" descr="flag_rossiya_simvolika_lenty_trikolor_99276_602x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lag_rossiya_simvolika_lenty_trikolor_99276_602x3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АНАЛИЗ РЕЗУЛЬТАТОВ </w:t>
      </w:r>
    </w:p>
    <w:p w:rsidR="00CD3367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ПЛАНОВЫХ И ВНЕПЛАНОВЫХ ПРОВЕРОК </w:t>
      </w: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 ГОСУДАРСТВЕННОМУ КОНТРОЛЮ (НАДЗОРУ)</w:t>
      </w: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 СФЕРЕ ОБРАЗОВАНИЯ И </w:t>
      </w: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ЛИЦЕНЗИОННОМУ КОНТРОЛЮ</w:t>
      </w:r>
    </w:p>
    <w:p w:rsidR="00FF6343" w:rsidRPr="004C0BC0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C0B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ЗА </w:t>
      </w:r>
      <w:r w:rsidR="00BD799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2018</w:t>
      </w:r>
      <w:r w:rsidRPr="004C0B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DE09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ГОД</w:t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noProof/>
          <w:sz w:val="20"/>
          <w:szCs w:val="20"/>
          <w:lang w:eastAsia="ru-RU"/>
        </w:rPr>
        <w:drawing>
          <wp:inline distT="0" distB="0" distL="0" distR="0" wp14:anchorId="6001BF81" wp14:editId="3E1CB1FF">
            <wp:extent cx="5419725" cy="1390650"/>
            <wp:effectExtent l="0" t="0" r="9525" b="0"/>
            <wp:docPr id="2" name="Рисунок 2" descr="Курск Выбрали и перерисовали - БезФормата.Ru -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урск Выбрали и перерисовали - БезФормата.Ru - Ново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390650"/>
                    </a:xfrm>
                    <a:prstGeom prst="rect">
                      <a:avLst/>
                    </a:prstGeom>
                    <a:solidFill>
                      <a:srgbClr val="FDEADA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343" w:rsidRDefault="00DE0952" w:rsidP="00CD336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 2019</w:t>
      </w:r>
    </w:p>
    <w:p w:rsidR="00FF6343" w:rsidRDefault="00FF63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D61B0" w:rsidRPr="00050BA1" w:rsidRDefault="00FF6343" w:rsidP="0025724A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результатов плановых и внеплановых проверок по государственному контролю (надзору) в сфере образования и лицензионному контролю </w:t>
      </w:r>
      <w:r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C00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88558A"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6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1B0"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а</w:t>
      </w:r>
      <w:r w:rsidR="00FD61B0"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 составители: </w:t>
      </w:r>
      <w:r w:rsidR="00CD3367"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D3367"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Иванов</w:t>
      </w:r>
      <w:r w:rsidR="00FD61B0"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472E7" w:rsidRPr="00740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О.Н. Панькова, </w:t>
      </w:r>
      <w:r w:rsidR="00DE0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A06921" w:rsidRPr="009B7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С.А. </w:t>
      </w:r>
      <w:proofErr w:type="spellStart"/>
      <w:r w:rsidR="00A06921" w:rsidRPr="009B7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Апенина</w:t>
      </w:r>
      <w:proofErr w:type="spellEnd"/>
      <w:r w:rsidR="00A06921" w:rsidRPr="009B7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06921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367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 Савченко</w:t>
      </w:r>
      <w:r w:rsidR="00FD61B0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56592D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</w:t>
      </w:r>
      <w:r w:rsidR="00FD61B0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и науки К</w:t>
      </w:r>
      <w:r w:rsidR="00DE0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урской области. – Курск, 2019</w:t>
      </w:r>
      <w:r w:rsidR="00CD3367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</w:t>
      </w:r>
      <w:r w:rsidR="000B2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0BA1" w:rsidRPr="0005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</w:t>
      </w:r>
      <w:r w:rsidR="000B2450" w:rsidRPr="0005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1B0" w:rsidRPr="0005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сборника представляют интерес для работников органов управления образованием разного уровня, руководителей организаций, 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образовательную</w:t>
      </w:r>
      <w:r w:rsidR="00CD3367"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</w:t>
      </w:r>
      <w:r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в сфере образования, в том числе занимающихся оценкой качества образования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                        ©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 авторов</w:t>
      </w:r>
      <w:r w:rsidR="00DE095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, 2019</w:t>
      </w:r>
    </w:p>
    <w:p w:rsidR="00CD3367" w:rsidRPr="00FD61B0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                           ©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</w:t>
      </w:r>
      <w:r w:rsidR="00A3379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</w:t>
      </w:r>
      <w:r w:rsidR="00DE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Курской области, 2019</w:t>
      </w:r>
    </w:p>
    <w:p w:rsidR="00CD3367" w:rsidRDefault="00CD3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61B0" w:rsidRPr="00CC41D9" w:rsidRDefault="00CD3367" w:rsidP="00CD33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4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CD3367" w:rsidRDefault="00CD3367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905"/>
        <w:gridCol w:w="1099"/>
      </w:tblGrid>
      <w:tr w:rsidR="00FC2012" w:rsidRPr="00FC2012" w:rsidTr="00DF2C58">
        <w:tc>
          <w:tcPr>
            <w:tcW w:w="566" w:type="dxa"/>
          </w:tcPr>
          <w:p w:rsidR="00FC2012" w:rsidRPr="00FC2012" w:rsidRDefault="00FC2012" w:rsidP="00D47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CC41D9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 </w:t>
            </w:r>
            <w:r w:rsid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…………………………………………………………..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0B35" w:rsidRPr="000234FD" w:rsidRDefault="009B72C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E0BBE" w:rsidRPr="00FC2012" w:rsidTr="00DF2C58">
        <w:tc>
          <w:tcPr>
            <w:tcW w:w="566" w:type="dxa"/>
          </w:tcPr>
          <w:p w:rsidR="00BE0BBE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905" w:type="dxa"/>
          </w:tcPr>
          <w:p w:rsidR="00BE0BBE" w:rsidRPr="009B72C0" w:rsidRDefault="00BE0BBE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Нормативная правовая база осуществления государственного контроля (надзора) в сфере образования и лицензионного </w:t>
            </w:r>
            <w:proofErr w:type="gramStart"/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образовательной деятельностью в Курской области</w:t>
            </w:r>
          </w:p>
          <w:p w:rsidR="00BE0BBE" w:rsidRPr="009B72C0" w:rsidRDefault="00BE0BBE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0BBE" w:rsidRPr="000234FD" w:rsidRDefault="00BE0BBE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72C0" w:rsidRPr="000234FD" w:rsidRDefault="009B72C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72C0" w:rsidRPr="000234FD" w:rsidRDefault="009B72C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9661A5" w:rsidRDefault="009661A5" w:rsidP="00961A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905" w:type="dxa"/>
          </w:tcPr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государственного контроля (надзора) </w:t>
            </w:r>
            <w:r w:rsidR="00ED4895"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сфере образования, лицензионного контроля………………..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0B35" w:rsidRPr="000234FD" w:rsidRDefault="00A10B35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72C0" w:rsidRPr="000234FD" w:rsidRDefault="009E6664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905" w:type="dxa"/>
          </w:tcPr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Нарушения обязательных требований законодательства Российской Федерации в сфере образования……………………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0B35" w:rsidRPr="000234FD" w:rsidRDefault="00A10B35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72C0" w:rsidRPr="000234FD" w:rsidRDefault="009E6664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905" w:type="dxa"/>
          </w:tcPr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органов государственного контроля (надзора) по пресечению нарушений обязательных требований и (или) устранению последствий таких нарушений………………………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0B35" w:rsidRPr="000234FD" w:rsidRDefault="00A10B35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72C0" w:rsidRPr="000234FD" w:rsidRDefault="009B72C0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72C0" w:rsidRPr="000234FD" w:rsidRDefault="009E6664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905" w:type="dxa"/>
          </w:tcPr>
          <w:p w:rsidR="00C827E7" w:rsidRPr="009B72C0" w:rsidRDefault="00B84F7E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порядка проведения государственной итоговой аттестации </w:t>
            </w:r>
            <w:r w:rsidR="00C827E7"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</w:t>
            </w: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…………………….</w:t>
            </w:r>
            <w:r w:rsidR="00C827E7"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0B35" w:rsidRPr="000234FD" w:rsidRDefault="00A10B35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893" w:rsidRPr="000234FD" w:rsidRDefault="000234FD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7905" w:type="dxa"/>
          </w:tcPr>
          <w:p w:rsidR="00C827E7" w:rsidRPr="009B72C0" w:rsidRDefault="00B84F7E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методической работы, направленной на профилактику нарушений законодательства Российской Федерации в сфере образования</w:t>
            </w:r>
            <w:r w:rsidR="00F973D4" w:rsidRPr="009B7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</w:t>
            </w:r>
            <w:r w:rsidR="00EC4D22" w:rsidRPr="009B7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1099" w:type="dxa"/>
          </w:tcPr>
          <w:p w:rsidR="00A10B35" w:rsidRPr="000234FD" w:rsidRDefault="00A10B35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5E4A" w:rsidRPr="000234FD" w:rsidRDefault="00895E4A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5E4A" w:rsidRPr="000234FD" w:rsidRDefault="000234FD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</w:tbl>
    <w:p w:rsidR="00CD3367" w:rsidRDefault="00CD3367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C14" w:rsidRDefault="008B3C14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2C1C" w:rsidRDefault="007675A9" w:rsidP="00BD79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D7995" w:rsidRDefault="00BD7995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995" w:rsidRDefault="00EC4891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A5">
        <w:rPr>
          <w:rFonts w:ascii="Times New Roman" w:hAnsi="Times New Roman" w:cs="Times New Roman"/>
          <w:sz w:val="28"/>
          <w:szCs w:val="28"/>
        </w:rPr>
        <w:t xml:space="preserve">Комитет образования и науки Курской области осуществляет переданные полномочия Российской Федерации по </w:t>
      </w:r>
      <w:r w:rsidRPr="000321CC">
        <w:rPr>
          <w:rFonts w:ascii="Times New Roman" w:hAnsi="Times New Roman" w:cs="Times New Roman"/>
          <w:b/>
          <w:sz w:val="28"/>
          <w:szCs w:val="28"/>
        </w:rPr>
        <w:t>государственному контролю (надзору)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1A5">
        <w:rPr>
          <w:rFonts w:ascii="Times New Roman" w:hAnsi="Times New Roman" w:cs="Times New Roman"/>
          <w:sz w:val="28"/>
          <w:szCs w:val="28"/>
        </w:rPr>
        <w:t xml:space="preserve">за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 </w:t>
      </w:r>
      <w:r w:rsidRPr="000331A5">
        <w:rPr>
          <w:rFonts w:ascii="Times New Roman" w:hAnsi="Times New Roman" w:cs="Times New Roman"/>
          <w:sz w:val="28"/>
          <w:szCs w:val="28"/>
        </w:rPr>
        <w:t>органов местного самоуправления, осуществляющих управление в сфере образования</w:t>
      </w:r>
      <w:r w:rsidR="00EF1DB9">
        <w:rPr>
          <w:rFonts w:ascii="Times New Roman" w:hAnsi="Times New Roman" w:cs="Times New Roman"/>
          <w:sz w:val="28"/>
          <w:szCs w:val="28"/>
        </w:rPr>
        <w:t>,</w:t>
      </w:r>
      <w:r w:rsidRPr="000331A5">
        <w:rPr>
          <w:rFonts w:ascii="Times New Roman" w:hAnsi="Times New Roman" w:cs="Times New Roman"/>
          <w:sz w:val="28"/>
          <w:szCs w:val="28"/>
        </w:rPr>
        <w:t xml:space="preserve"> на территории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 также по </w:t>
      </w:r>
      <w:r w:rsidRPr="000321CC">
        <w:rPr>
          <w:rFonts w:ascii="Times New Roman" w:hAnsi="Times New Roman" w:cs="Times New Roman"/>
          <w:b/>
          <w:sz w:val="28"/>
          <w:szCs w:val="28"/>
        </w:rPr>
        <w:t xml:space="preserve">лицензионному </w:t>
      </w:r>
      <w:proofErr w:type="gramStart"/>
      <w:r w:rsidRPr="000321CC">
        <w:rPr>
          <w:rFonts w:ascii="Times New Roman" w:hAnsi="Times New Roman" w:cs="Times New Roman"/>
          <w:b/>
          <w:sz w:val="28"/>
          <w:szCs w:val="28"/>
        </w:rPr>
        <w:t>контролю</w:t>
      </w:r>
      <w:r w:rsidRPr="000331A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0331A5">
        <w:rPr>
          <w:rFonts w:ascii="Times New Roman" w:hAnsi="Times New Roman" w:cs="Times New Roman"/>
          <w:sz w:val="28"/>
          <w:szCs w:val="28"/>
        </w:rPr>
        <w:t xml:space="preserve"> деятельностью организаций,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Курской области</w:t>
      </w:r>
      <w:r w:rsidR="00045D24">
        <w:rPr>
          <w:rFonts w:ascii="Times New Roman" w:hAnsi="Times New Roman" w:cs="Times New Roman"/>
          <w:sz w:val="28"/>
          <w:szCs w:val="28"/>
        </w:rPr>
        <w:t xml:space="preserve"> </w:t>
      </w:r>
      <w:r w:rsidR="00045D24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891" w:rsidRDefault="00EC4891" w:rsidP="0004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24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="00045D24" w:rsidRPr="00045D24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контроля качества образования</w:t>
      </w:r>
      <w:r w:rsidR="00045D2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45D24" w:rsidRPr="00045D24">
        <w:rPr>
          <w:rFonts w:ascii="Times New Roman" w:hAnsi="Times New Roman" w:cs="Times New Roman"/>
          <w:sz w:val="28"/>
          <w:szCs w:val="28"/>
        </w:rPr>
        <w:t xml:space="preserve">оценка соответствия содержания и качества </w:t>
      </w:r>
      <w:proofErr w:type="gramStart"/>
      <w:r w:rsidR="00045D24" w:rsidRPr="00045D24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045D24" w:rsidRPr="00045D24">
        <w:rPr>
          <w:rFonts w:ascii="Times New Roman" w:hAnsi="Times New Roman" w:cs="Times New Roman"/>
          <w:sz w:val="28"/>
          <w:szCs w:val="28"/>
        </w:rPr>
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 (далее – ФГОС),</w:t>
      </w:r>
      <w:r w:rsidR="00045D2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45D24" w:rsidRPr="00045D24">
        <w:rPr>
          <w:rFonts w:ascii="Times New Roman" w:hAnsi="Times New Roman" w:cs="Times New Roman"/>
          <w:sz w:val="28"/>
          <w:szCs w:val="28"/>
        </w:rPr>
        <w:t>выполнение предписаний органа, осуществляющего переданные полномочия, об устранении выявленных нарушений обязательных требований, требований ФГОС к результатам освоения основных образовательных программ.</w:t>
      </w:r>
    </w:p>
    <w:p w:rsidR="00045D24" w:rsidRDefault="00045D24" w:rsidP="0004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24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Pr="0025724A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надзора</w:t>
      </w:r>
      <w:r w:rsidRPr="002C17F5"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Pr="002C17F5">
        <w:rPr>
          <w:rFonts w:ascii="Times New Roman" w:hAnsi="Times New Roman" w:cs="Times New Roman"/>
          <w:sz w:val="28"/>
          <w:szCs w:val="28"/>
        </w:rPr>
        <w:t>соблюдение организациями, осуществляющими образовательную деятельность, органами местного самоуправления муниципальных образований области, осуществляющими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7F5">
        <w:rPr>
          <w:rFonts w:ascii="Times New Roman" w:hAnsi="Times New Roman" w:cs="Times New Roman"/>
          <w:sz w:val="28"/>
          <w:szCs w:val="28"/>
        </w:rPr>
        <w:t xml:space="preserve"> требований, установленных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об образовании 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D24" w:rsidRDefault="00045D24" w:rsidP="0004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24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045D24">
        <w:rPr>
          <w:rFonts w:ascii="Times New Roman" w:hAnsi="Times New Roman" w:cs="Times New Roman"/>
          <w:sz w:val="28"/>
          <w:szCs w:val="28"/>
        </w:rPr>
        <w:t xml:space="preserve"> </w:t>
      </w:r>
      <w:r w:rsidRPr="00045D24">
        <w:rPr>
          <w:rFonts w:ascii="Times New Roman" w:hAnsi="Times New Roman" w:cs="Times New Roman"/>
          <w:b/>
          <w:sz w:val="28"/>
          <w:szCs w:val="28"/>
        </w:rPr>
        <w:t>лицензионного контроля</w:t>
      </w:r>
      <w:r w:rsidRPr="00045D24">
        <w:rPr>
          <w:rFonts w:ascii="Times New Roman" w:hAnsi="Times New Roman" w:cs="Times New Roman"/>
          <w:sz w:val="28"/>
          <w:szCs w:val="28"/>
        </w:rPr>
        <w:t xml:space="preserve"> за образовательной деятельностью является соблюдение лицензионных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Pr="00045D2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7675A9">
        <w:rPr>
          <w:rFonts w:ascii="Times New Roman" w:hAnsi="Times New Roman" w:cs="Times New Roman"/>
          <w:sz w:val="28"/>
          <w:szCs w:val="28"/>
        </w:rPr>
        <w:t xml:space="preserve"> </w:t>
      </w:r>
      <w:r w:rsidR="007675A9" w:rsidRPr="00045D24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</w:t>
      </w:r>
      <w:r w:rsidR="007675A9">
        <w:rPr>
          <w:rFonts w:ascii="Times New Roman" w:hAnsi="Times New Roman" w:cs="Times New Roman"/>
          <w:sz w:val="28"/>
          <w:szCs w:val="28"/>
        </w:rPr>
        <w:t xml:space="preserve">и </w:t>
      </w:r>
      <w:r w:rsidRPr="00045D24">
        <w:rPr>
          <w:rFonts w:ascii="Times New Roman" w:hAnsi="Times New Roman" w:cs="Times New Roman"/>
          <w:sz w:val="28"/>
          <w:szCs w:val="28"/>
        </w:rPr>
        <w:t>организациями, осуществляющим</w:t>
      </w:r>
      <w:r w:rsidR="007675A9">
        <w:rPr>
          <w:rFonts w:ascii="Times New Roman" w:hAnsi="Times New Roman" w:cs="Times New Roman"/>
          <w:sz w:val="28"/>
          <w:szCs w:val="28"/>
        </w:rPr>
        <w:t xml:space="preserve">и образовательную деятельность на территории субъекта </w:t>
      </w:r>
      <w:proofErr w:type="gramStart"/>
      <w:r w:rsidRPr="00045D2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</w:t>
      </w:r>
      <w:proofErr w:type="gramEnd"/>
      <w:r w:rsidRPr="0004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="00767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5D2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3"/>
      </w:r>
      <w:r w:rsidRPr="00045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75A9" w:rsidRDefault="00767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75A9" w:rsidRPr="007675A9" w:rsidRDefault="007675A9" w:rsidP="007675A9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5A9"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правовая база осуществления</w:t>
      </w:r>
    </w:p>
    <w:p w:rsidR="007675A9" w:rsidRPr="00BD7995" w:rsidRDefault="007675A9" w:rsidP="00767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95">
        <w:rPr>
          <w:rFonts w:ascii="Times New Roman" w:hAnsi="Times New Roman" w:cs="Times New Roman"/>
          <w:b/>
          <w:sz w:val="28"/>
          <w:szCs w:val="28"/>
        </w:rPr>
        <w:t>государственного контроля (надзора) в сфере образования</w:t>
      </w:r>
    </w:p>
    <w:p w:rsidR="007675A9" w:rsidRPr="00BD7995" w:rsidRDefault="007675A9" w:rsidP="00767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95">
        <w:rPr>
          <w:rFonts w:ascii="Times New Roman" w:hAnsi="Times New Roman" w:cs="Times New Roman"/>
          <w:b/>
          <w:sz w:val="28"/>
          <w:szCs w:val="28"/>
        </w:rPr>
        <w:t xml:space="preserve">и лицензионного </w:t>
      </w:r>
      <w:proofErr w:type="gramStart"/>
      <w:r w:rsidRPr="00BD799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D7995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деятельностью</w:t>
      </w:r>
    </w:p>
    <w:p w:rsidR="00045D24" w:rsidRDefault="007675A9" w:rsidP="00767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95">
        <w:rPr>
          <w:rFonts w:ascii="Times New Roman" w:hAnsi="Times New Roman" w:cs="Times New Roman"/>
          <w:b/>
          <w:sz w:val="28"/>
          <w:szCs w:val="28"/>
        </w:rPr>
        <w:t>в Курской области</w:t>
      </w:r>
    </w:p>
    <w:p w:rsidR="007675A9" w:rsidRDefault="007675A9" w:rsidP="0076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5A9" w:rsidRDefault="007675A9" w:rsidP="0076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A9">
        <w:rPr>
          <w:rFonts w:ascii="Times New Roman" w:hAnsi="Times New Roman" w:cs="Times New Roman"/>
          <w:sz w:val="28"/>
          <w:szCs w:val="28"/>
        </w:rPr>
        <w:t xml:space="preserve">Исполнение государственных функций по </w:t>
      </w:r>
      <w:r w:rsidRPr="003A3BF5">
        <w:rPr>
          <w:rFonts w:ascii="Times New Roman" w:hAnsi="Times New Roman" w:cs="Times New Roman"/>
          <w:b/>
          <w:sz w:val="28"/>
          <w:szCs w:val="28"/>
        </w:rPr>
        <w:t>государственному контролю (надзору)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DB9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Pr="007675A9">
        <w:rPr>
          <w:rFonts w:ascii="Times New Roman" w:hAnsi="Times New Roman" w:cs="Times New Roman"/>
          <w:sz w:val="28"/>
          <w:szCs w:val="28"/>
        </w:rPr>
        <w:t>в Курской области реализуется в соответствии со следующими нормативными правовыми актами федерального и регионального уровней.</w:t>
      </w:r>
    </w:p>
    <w:p w:rsidR="001939FB" w:rsidRDefault="001939FB" w:rsidP="0076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5A9" w:rsidRDefault="007675A9" w:rsidP="00767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75A9">
        <w:rPr>
          <w:rFonts w:ascii="Times New Roman" w:hAnsi="Times New Roman" w:cs="Times New Roman"/>
          <w:sz w:val="28"/>
          <w:szCs w:val="28"/>
          <w:u w:val="single"/>
        </w:rPr>
        <w:t>Федеральные нормативные правовые акты</w:t>
      </w:r>
    </w:p>
    <w:p w:rsidR="007675A9" w:rsidRPr="005931FB" w:rsidRDefault="007675A9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г. № 195-ФЗ.</w:t>
      </w:r>
    </w:p>
    <w:p w:rsidR="007675A9" w:rsidRPr="000B40B7" w:rsidRDefault="007675A9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24.11.1995 г. № 181-ФЗ «О социальной защите инвалидов в Российской Федерации».</w:t>
      </w:r>
    </w:p>
    <w:p w:rsidR="000B40B7" w:rsidRDefault="000B40B7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Федерации».</w:t>
      </w:r>
    </w:p>
    <w:p w:rsidR="007675A9" w:rsidRDefault="007675A9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5A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02.05.2006 г. № 59-ФЗ «О порядке рассмотрения обращений граждан Российской Федерации».</w:t>
      </w:r>
    </w:p>
    <w:p w:rsidR="007675A9" w:rsidRPr="007675A9" w:rsidRDefault="007675A9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675A9" w:rsidRPr="007675A9" w:rsidRDefault="007675A9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A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г. № 273-ФЗ «Об образовании в Российской Федерации».</w:t>
      </w:r>
    </w:p>
    <w:p w:rsidR="007675A9" w:rsidRPr="005931FB" w:rsidRDefault="007675A9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                    23.11.2009 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периодичностью».</w:t>
      </w:r>
    </w:p>
    <w:p w:rsidR="007675A9" w:rsidRDefault="007675A9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                     30.06.2010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индивидуальных предпринимателей».</w:t>
      </w:r>
    </w:p>
    <w:p w:rsidR="007675A9" w:rsidRPr="000B40B7" w:rsidRDefault="007675A9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B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25.07.2013 г. № 627 «Об утверждении требований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тайну».</w:t>
      </w:r>
    </w:p>
    <w:p w:rsidR="000B40B7" w:rsidRPr="0074736A" w:rsidRDefault="000B40B7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2013 г. № 582 «Об утверждении Правил размещения на официальном сайте образовательной организации в информаци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телекоммуникационной сети «Интернет»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обновления информации об образовательной организации»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736A" w:rsidRPr="000B40B7" w:rsidRDefault="0074736A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РФ от 15.08.2013 г. № 706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473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оказания платных образовательных услуг».</w:t>
      </w:r>
    </w:p>
    <w:p w:rsidR="0074736A" w:rsidRPr="0074736A" w:rsidRDefault="0074736A" w:rsidP="0074736A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26.08.2013 г. № 729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4736A">
        <w:rPr>
          <w:rFonts w:ascii="Times New Roman" w:hAnsi="Times New Roman" w:cs="Times New Roman"/>
          <w:sz w:val="28"/>
          <w:szCs w:val="28"/>
        </w:rPr>
        <w:t xml:space="preserve">«О федеральной информационной системе «Федеральный реестр сведений о </w:t>
      </w:r>
      <w:proofErr w:type="gramStart"/>
      <w:r w:rsidRPr="0074736A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74736A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обучении» (вместе с «Правилами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0B7" w:rsidRPr="000B40B7" w:rsidRDefault="000B40B7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                          от 20.08.2013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719 «О государственной информационной системе государственного надзора в сфере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40B7" w:rsidRPr="005931FB" w:rsidRDefault="000B40B7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18.06.2014 г. № 559 «Об утверждении Правил включения юридических лиц в реестр экспертных организаций».</w:t>
      </w:r>
    </w:p>
    <w:p w:rsidR="000B40B7" w:rsidRPr="005931FB" w:rsidRDefault="000B40B7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                           от 10.07.2014 г.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0B40B7" w:rsidRPr="000B40B7" w:rsidRDefault="000B40B7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                           от 28.04.2015 г. № 415 «О Правилах формирования и ведения единого реестра проверок».</w:t>
      </w:r>
    </w:p>
    <w:p w:rsidR="000B40B7" w:rsidRPr="0074736A" w:rsidRDefault="000B40B7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4736A" w:rsidRPr="000B40B7" w:rsidRDefault="0074736A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74736A">
        <w:rPr>
          <w:rFonts w:ascii="Times New Roman" w:hAnsi="Times New Roman" w:cs="Times New Roman"/>
          <w:sz w:val="28"/>
          <w:szCs w:val="28"/>
        </w:rPr>
        <w:t xml:space="preserve"> 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74736A">
        <w:rPr>
          <w:rFonts w:ascii="Times New Roman" w:hAnsi="Times New Roman" w:cs="Times New Roman"/>
          <w:sz w:val="28"/>
          <w:szCs w:val="28"/>
        </w:rPr>
        <w:t xml:space="preserve">от 22.01.2014 г. № 32 «Об утверждении Порядка приема граждан на </w:t>
      </w:r>
      <w:proofErr w:type="gramStart"/>
      <w:r w:rsidRPr="0074736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4736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0B40B7" w:rsidRPr="000B40B7" w:rsidRDefault="000B40B7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и науки Российской Федерации от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2014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40B7" w:rsidRPr="000B40B7" w:rsidRDefault="000B40B7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и науки Российской Федерации от 09.11.2015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1309 «Об утверждении Порядка обеспечения условий доступности для инвалидов объектов и предоставляемых услуг в сфере образования, а также оказания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 при этом необходимой помощи».</w:t>
      </w:r>
    </w:p>
    <w:p w:rsidR="000B40B7" w:rsidRPr="000B40B7" w:rsidRDefault="000B40B7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и науки Российской Федерации от 14.06.2017 г. № 546 «Об утверждении Административного 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качества образования».</w:t>
      </w:r>
    </w:p>
    <w:p w:rsidR="0074736A" w:rsidRPr="0074736A" w:rsidRDefault="000B40B7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6A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10.11.2017 г. № 1096 «Об утверждении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 надзора в сфере образования».</w:t>
      </w:r>
      <w:r w:rsidR="0074736A" w:rsidRPr="00747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75A9" w:rsidRDefault="000B40B7" w:rsidP="000B40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Региональные </w:t>
      </w:r>
      <w:r w:rsidRPr="007675A9">
        <w:rPr>
          <w:rFonts w:ascii="Times New Roman" w:hAnsi="Times New Roman" w:cs="Times New Roman"/>
          <w:sz w:val="28"/>
          <w:szCs w:val="28"/>
          <w:u w:val="single"/>
        </w:rPr>
        <w:t>нормативные правовые акты</w:t>
      </w:r>
    </w:p>
    <w:p w:rsidR="000B40B7" w:rsidRPr="005931FB" w:rsidRDefault="000B40B7" w:rsidP="000B40B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>Закон Курской области от 09.12.2013 г. № 121-ЗКО                                          «Об</w:t>
      </w:r>
      <w:r w:rsidR="00F746B3">
        <w:rPr>
          <w:rFonts w:ascii="Times New Roman" w:hAnsi="Times New Roman" w:cs="Times New Roman"/>
          <w:sz w:val="28"/>
          <w:szCs w:val="28"/>
        </w:rPr>
        <w:t xml:space="preserve"> образовании в Курской области» (в ред. </w:t>
      </w:r>
      <w:r w:rsidR="00F746B3" w:rsidRPr="00DE0952">
        <w:rPr>
          <w:rFonts w:ascii="Times New Roman" w:hAnsi="Times New Roman" w:cs="Times New Roman"/>
          <w:sz w:val="28"/>
          <w:szCs w:val="28"/>
        </w:rPr>
        <w:t xml:space="preserve">от 08.12.2017 </w:t>
      </w:r>
      <w:r w:rsidR="00F746B3">
        <w:rPr>
          <w:rFonts w:ascii="Times New Roman" w:hAnsi="Times New Roman" w:cs="Times New Roman"/>
          <w:sz w:val="28"/>
          <w:szCs w:val="28"/>
        </w:rPr>
        <w:t xml:space="preserve">г. </w:t>
      </w:r>
      <w:r w:rsidR="00F746B3" w:rsidRPr="00DE0952">
        <w:rPr>
          <w:rFonts w:ascii="Times New Roman" w:hAnsi="Times New Roman" w:cs="Times New Roman"/>
          <w:sz w:val="28"/>
          <w:szCs w:val="28"/>
        </w:rPr>
        <w:t>№ 93-ЗКО)</w:t>
      </w:r>
      <w:r w:rsidR="00F746B3">
        <w:rPr>
          <w:rFonts w:ascii="Times New Roman" w:hAnsi="Times New Roman" w:cs="Times New Roman"/>
          <w:sz w:val="28"/>
          <w:szCs w:val="28"/>
        </w:rPr>
        <w:t>.</w:t>
      </w:r>
    </w:p>
    <w:p w:rsidR="000B40B7" w:rsidRPr="005931FB" w:rsidRDefault="000B40B7" w:rsidP="000B40B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 xml:space="preserve">Постановление Губернатора Курской области от 28.01.2011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31FB">
        <w:rPr>
          <w:rFonts w:ascii="Times New Roman" w:hAnsi="Times New Roman" w:cs="Times New Roman"/>
          <w:sz w:val="28"/>
          <w:szCs w:val="28"/>
        </w:rPr>
        <w:t>№ 27-пг «Об осуществлении переданных органам государственной власти Курской области полномочий Российской Федерации в области образования».</w:t>
      </w:r>
    </w:p>
    <w:p w:rsidR="000B40B7" w:rsidRPr="005931FB" w:rsidRDefault="000B40B7" w:rsidP="000B40B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>Постановление Губернатора Курской области от 19.03.2014 г.                       № 112-пг «Об утверждении Положения о комитете образ</w:t>
      </w:r>
      <w:r w:rsidR="00F746B3">
        <w:rPr>
          <w:rFonts w:ascii="Times New Roman" w:hAnsi="Times New Roman" w:cs="Times New Roman"/>
          <w:sz w:val="28"/>
          <w:szCs w:val="28"/>
        </w:rPr>
        <w:t>ования и науки Курской области» (</w:t>
      </w:r>
      <w:r w:rsidR="00F746B3" w:rsidRPr="00535427">
        <w:rPr>
          <w:rFonts w:ascii="Times New Roman" w:hAnsi="Times New Roman" w:cs="Times New Roman"/>
          <w:sz w:val="28"/>
          <w:szCs w:val="28"/>
        </w:rPr>
        <w:t>в ред. постановления</w:t>
      </w:r>
      <w:r w:rsidR="00F746B3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</w:t>
      </w:r>
      <w:r w:rsidR="00F746B3" w:rsidRPr="00535427">
        <w:rPr>
          <w:rFonts w:ascii="Times New Roman" w:hAnsi="Times New Roman" w:cs="Times New Roman"/>
          <w:sz w:val="28"/>
          <w:szCs w:val="28"/>
        </w:rPr>
        <w:t xml:space="preserve">от 27.12.2017 </w:t>
      </w:r>
      <w:r w:rsidR="00F746B3">
        <w:rPr>
          <w:rFonts w:ascii="Times New Roman" w:hAnsi="Times New Roman" w:cs="Times New Roman"/>
          <w:sz w:val="28"/>
          <w:szCs w:val="28"/>
        </w:rPr>
        <w:t xml:space="preserve">г. </w:t>
      </w:r>
      <w:r w:rsidR="00F746B3" w:rsidRPr="00535427">
        <w:rPr>
          <w:rFonts w:ascii="Times New Roman" w:hAnsi="Times New Roman" w:cs="Times New Roman"/>
          <w:sz w:val="28"/>
          <w:szCs w:val="28"/>
        </w:rPr>
        <w:t>№ 391-пг)</w:t>
      </w:r>
      <w:r w:rsidR="00F746B3">
        <w:rPr>
          <w:rFonts w:ascii="Times New Roman" w:hAnsi="Times New Roman" w:cs="Times New Roman"/>
          <w:sz w:val="28"/>
          <w:szCs w:val="28"/>
        </w:rPr>
        <w:t>.</w:t>
      </w:r>
    </w:p>
    <w:p w:rsidR="000B40B7" w:rsidRPr="005931FB" w:rsidRDefault="000B40B7" w:rsidP="000B40B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>Постановление Администрации Курской области от 01.12.2011 г.                     № 651-па «О сводном перечне государственных услуг и функций по осуществлению государственного контроля и надзора».</w:t>
      </w:r>
    </w:p>
    <w:p w:rsidR="000B40B7" w:rsidRDefault="000B40B7" w:rsidP="000B40B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Приказ комитета образования и науки Курской области от                     09.01.2014 г. № 1/1-1 «Об утверждении Перечня должностных лиц комитета образования и науки Курской области, уполномоченных составлять протоколы об административных правонарушений»</w:t>
      </w:r>
      <w:r w:rsidR="00F74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746B3" w:rsidRPr="00535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ред. приказа комитета образования и науки Курской области от 28.01.2015 </w:t>
      </w:r>
      <w:r w:rsidR="00F74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F746B3" w:rsidRPr="00535427">
        <w:rPr>
          <w:rFonts w:ascii="Times New Roman" w:hAnsi="Times New Roman" w:cs="Times New Roman"/>
          <w:color w:val="000000" w:themeColor="text1"/>
          <w:sz w:val="28"/>
          <w:szCs w:val="28"/>
        </w:rPr>
        <w:t>№1/1-60а)</w:t>
      </w:r>
      <w:r w:rsidR="00F746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5377B" w:rsidRDefault="0075377B" w:rsidP="000B40B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комитета образования и науки Курской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16.01.2014 г. № 1/1-18а </w:t>
      </w:r>
      <w:r w:rsidRPr="0075377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интегральных показателей эффективности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онтрольно-надзорных мероприятий»</w:t>
      </w:r>
      <w:r w:rsidR="00017D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46B3" w:rsidRDefault="000B40B7" w:rsidP="003A3BF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 xml:space="preserve">Приказ комитета образования и науки Курской области от                               19.01.2015 г. № 1/1-23а «О мерах по реализации постановления Правительства Российской Федерации от 10 июля 2014 года № 636 </w:t>
      </w:r>
      <w:r w:rsidR="00F437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3BF5">
        <w:rPr>
          <w:rFonts w:ascii="Times New Roman" w:hAnsi="Times New Roman" w:cs="Times New Roman"/>
          <w:sz w:val="28"/>
          <w:szCs w:val="28"/>
        </w:rPr>
        <w:t>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</w:r>
      <w:r w:rsidR="00F746B3">
        <w:rPr>
          <w:rFonts w:ascii="Times New Roman" w:hAnsi="Times New Roman" w:cs="Times New Roman"/>
          <w:sz w:val="28"/>
          <w:szCs w:val="28"/>
        </w:rPr>
        <w:t>.</w:t>
      </w:r>
    </w:p>
    <w:p w:rsidR="00F746B3" w:rsidRDefault="00F746B3" w:rsidP="00F746B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B3">
        <w:rPr>
          <w:rFonts w:ascii="Times New Roman" w:hAnsi="Times New Roman" w:cs="Times New Roman"/>
          <w:sz w:val="28"/>
          <w:szCs w:val="28"/>
        </w:rPr>
        <w:t xml:space="preserve">Приказ комитета образования и науки Курской области </w:t>
      </w:r>
      <w:r>
        <w:rPr>
          <w:rFonts w:ascii="Times New Roman" w:hAnsi="Times New Roman" w:cs="Times New Roman"/>
          <w:sz w:val="28"/>
          <w:szCs w:val="28"/>
        </w:rPr>
        <w:t>от 26.04.2018 г. № 1/1-394 «</w:t>
      </w:r>
      <w:r w:rsidRPr="00F746B3">
        <w:rPr>
          <w:rFonts w:ascii="Times New Roman" w:hAnsi="Times New Roman" w:cs="Times New Roman"/>
          <w:sz w:val="28"/>
          <w:szCs w:val="28"/>
        </w:rPr>
        <w:t xml:space="preserve">О наделении должностных лиц комитета образования и науки Курской области полномочиями по принятию решения о направлении предостережения о недопустимости нарушения обязательных </w:t>
      </w:r>
      <w:r w:rsidRPr="00F746B3">
        <w:rPr>
          <w:rFonts w:ascii="Times New Roman" w:hAnsi="Times New Roman" w:cs="Times New Roman"/>
          <w:sz w:val="28"/>
          <w:szCs w:val="28"/>
        </w:rPr>
        <w:lastRenderedPageBreak/>
        <w:t>требований, установленных законодательством Росс</w:t>
      </w:r>
      <w:r>
        <w:rPr>
          <w:rFonts w:ascii="Times New Roman" w:hAnsi="Times New Roman" w:cs="Times New Roman"/>
          <w:sz w:val="28"/>
          <w:szCs w:val="28"/>
        </w:rPr>
        <w:t>ийской Федерации об образовании».</w:t>
      </w:r>
    </w:p>
    <w:p w:rsidR="007675A9" w:rsidRDefault="00F746B3" w:rsidP="00F746B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B3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11.12.2018 г. № 1/1-1079 «Об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госуд</w:t>
      </w:r>
      <w:r>
        <w:rPr>
          <w:rFonts w:ascii="Times New Roman" w:hAnsi="Times New Roman" w:cs="Times New Roman"/>
          <w:sz w:val="28"/>
          <w:szCs w:val="28"/>
        </w:rPr>
        <w:t>арственного контроля (надзора)»</w:t>
      </w:r>
      <w:r w:rsidR="000B40B7" w:rsidRPr="003A3BF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6695C" w:rsidRDefault="00A6695C" w:rsidP="0076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5A9" w:rsidRDefault="007675A9" w:rsidP="0076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Исполнение государственных функций по </w:t>
      </w:r>
      <w:r w:rsidRPr="007675A9">
        <w:rPr>
          <w:rFonts w:ascii="Times New Roman" w:hAnsi="Times New Roman" w:cs="Times New Roman"/>
          <w:b/>
          <w:sz w:val="28"/>
          <w:szCs w:val="28"/>
        </w:rPr>
        <w:t xml:space="preserve">лицензионному </w:t>
      </w:r>
      <w:proofErr w:type="gramStart"/>
      <w:r w:rsidRPr="007675A9">
        <w:rPr>
          <w:rFonts w:ascii="Times New Roman" w:hAnsi="Times New Roman" w:cs="Times New Roman"/>
          <w:b/>
          <w:sz w:val="28"/>
          <w:szCs w:val="28"/>
        </w:rPr>
        <w:t>контролю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 </w:t>
      </w:r>
      <w:r w:rsidRPr="00B12DA1">
        <w:rPr>
          <w:rFonts w:ascii="Times New Roman" w:hAnsi="Times New Roman" w:cs="Times New Roman"/>
          <w:sz w:val="28"/>
          <w:szCs w:val="28"/>
        </w:rPr>
        <w:t xml:space="preserve">в Курской области реализуется в соответствии со следующими </w:t>
      </w:r>
      <w:r w:rsidRPr="007675A9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B12DA1">
        <w:rPr>
          <w:rFonts w:ascii="Times New Roman" w:hAnsi="Times New Roman" w:cs="Times New Roman"/>
          <w:sz w:val="28"/>
          <w:szCs w:val="28"/>
        </w:rPr>
        <w:t xml:space="preserve"> федерального и регионального уровней.</w:t>
      </w:r>
    </w:p>
    <w:p w:rsidR="00F746B3" w:rsidRDefault="00F746B3" w:rsidP="0076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5A9" w:rsidRDefault="007675A9" w:rsidP="00767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75A9">
        <w:rPr>
          <w:rFonts w:ascii="Times New Roman" w:hAnsi="Times New Roman" w:cs="Times New Roman"/>
          <w:sz w:val="28"/>
          <w:szCs w:val="28"/>
          <w:u w:val="single"/>
        </w:rPr>
        <w:t>Федеральные нормативные правовые акты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г. № 195-ФЗ.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02.05.2006 г. № 59-ФЗ «О порядке рассмотрения обращений граждан Российской Федерации».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Федеральный закон от 24.07.2007 г. № 209-ФЗ «О развитии малого и среднего предпринимательства в Российской Федерации».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04.05.2011 г. № 99-ФЗ «О лицензировании отдельных видов деятельности».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г. № 273-ФЗ «Об образовании в Российской Федерации».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                    23.11.2009 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                     30.06.2010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индивидуальных предпринимателей».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25.07.2013 г. № 627 «Об утверждении требований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Постановление Правительства Российской Федерации от 28.10.2013 г. № 966 «О лицензировании образовательной деятельности» (вместе с «Положением о лицензировании образовательной деятельности»).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18.06.2014 г. № 559 «Об утверждении Правил включения юридических лиц в реестр экспертных организаций».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                           от 10.07.2014 г.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                           от 28.04.2015 г. № 415 «О Правилах формирования и ведения единого реестра проверок».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26.11.2015 г.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№ 489».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18.04.2016 г.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</w:r>
      <w:proofErr w:type="gramEnd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информация, в рамках межведомственного информационного взаимодействия».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09.03.2004 г. № 1312 (в редакции от 01.02.2012 г.)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Приказ Министерства здравоохранения и социального развития Российской Федерации от 26.08.2010 г. № 761н «Об утверждении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18.10.2013 г. № 554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10.12.2013 г. № 1320 «Об утверждении формы лицензии на осуществление образовательной деятельности, формы приложения к лицензии на осуществление образовательной деятельности и технических требований к указанным документам».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Приказ Министерства образования и науки Российской Федерации от 18.04.2016 г. № 421 «Об утверждении Порядка привлечения уполномоченными органами государственного контроля (надзора) в сфере образования экспертов и (или) экспертных организаций к проведению мероприятий по государственному контролю (надзору)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тайну, находящихся в ведении Федеральной службы безопасности Российской Федерации, Федеральной службы</w:t>
      </w:r>
      <w:proofErr w:type="gramEnd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охраны Российской Федерации, Министерства обороны Российской Федерации, Министерства внутренних дел Российской Федерации».</w:t>
      </w:r>
    </w:p>
    <w:p w:rsidR="007675A9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07.12.2017 № 1197 «Об утверждении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деятельностью» и др.</w:t>
      </w:r>
    </w:p>
    <w:p w:rsidR="00DE0952" w:rsidRDefault="00DE0952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Минтруда России от 28.09.2018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Pr="009C3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603н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C3DF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профессионального стандарта "Мастер производственного обучения вождению транспортных средств соответствующих категорий и подкатегорий"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E0952" w:rsidRPr="003A3BF5" w:rsidRDefault="00DE0952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901BA5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901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09.11.2018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Pr="00901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01BA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общеобразовательным программам» и др.</w:t>
      </w:r>
    </w:p>
    <w:p w:rsidR="00DE0952" w:rsidRDefault="00DE0952" w:rsidP="007675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75A9" w:rsidRPr="007675A9" w:rsidRDefault="007675A9" w:rsidP="007675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75A9">
        <w:rPr>
          <w:rFonts w:ascii="Times New Roman" w:hAnsi="Times New Roman" w:cs="Times New Roman"/>
          <w:sz w:val="28"/>
          <w:szCs w:val="28"/>
          <w:u w:val="single"/>
        </w:rPr>
        <w:t>Региональные нормативные правовые акты</w:t>
      </w:r>
    </w:p>
    <w:p w:rsidR="007675A9" w:rsidRDefault="007675A9" w:rsidP="00767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75A9" w:rsidRPr="003A3BF5" w:rsidRDefault="007675A9" w:rsidP="00DE0952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Закон Курской области от 09.12.2013 г. № 121-ЗКО                                          «Об</w:t>
      </w:r>
      <w:r w:rsidR="00DE0952">
        <w:rPr>
          <w:rFonts w:ascii="Times New Roman" w:hAnsi="Times New Roman" w:cs="Times New Roman"/>
          <w:sz w:val="28"/>
          <w:szCs w:val="28"/>
        </w:rPr>
        <w:t xml:space="preserve"> образовании в Курской области»</w:t>
      </w:r>
      <w:r w:rsidR="00DE0952" w:rsidRPr="00DE0952">
        <w:t xml:space="preserve"> </w:t>
      </w:r>
      <w:r w:rsidR="00535427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DE0952" w:rsidRPr="00DE0952">
        <w:rPr>
          <w:rFonts w:ascii="Times New Roman" w:hAnsi="Times New Roman" w:cs="Times New Roman"/>
          <w:sz w:val="28"/>
          <w:szCs w:val="28"/>
        </w:rPr>
        <w:t xml:space="preserve">от 08.12.2017 </w:t>
      </w:r>
      <w:r w:rsidR="00535427">
        <w:rPr>
          <w:rFonts w:ascii="Times New Roman" w:hAnsi="Times New Roman" w:cs="Times New Roman"/>
          <w:sz w:val="28"/>
          <w:szCs w:val="28"/>
        </w:rPr>
        <w:t xml:space="preserve">г. </w:t>
      </w:r>
      <w:r w:rsidR="00DE0952" w:rsidRPr="00DE0952">
        <w:rPr>
          <w:rFonts w:ascii="Times New Roman" w:hAnsi="Times New Roman" w:cs="Times New Roman"/>
          <w:sz w:val="28"/>
          <w:szCs w:val="28"/>
        </w:rPr>
        <w:t>№ 93-ЗКО)</w:t>
      </w:r>
      <w:r w:rsidR="00535427">
        <w:rPr>
          <w:rFonts w:ascii="Times New Roman" w:hAnsi="Times New Roman" w:cs="Times New Roman"/>
          <w:sz w:val="28"/>
          <w:szCs w:val="28"/>
        </w:rPr>
        <w:t>.</w:t>
      </w:r>
    </w:p>
    <w:p w:rsidR="007675A9" w:rsidRPr="003A3BF5" w:rsidRDefault="007675A9" w:rsidP="003A3BF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Постановление Губернатора Курской области от 28.01.2011 г.                        № 27-пг «Об осуществлении переданных органам государственной власти Курской области полномочий Российской Федерации в области образования».</w:t>
      </w:r>
    </w:p>
    <w:p w:rsidR="007675A9" w:rsidRPr="003A3BF5" w:rsidRDefault="007675A9" w:rsidP="00535427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Постановление Губернатора Курской области от 19.03.2014 г.                       № 112-пг «Об утверждении Положения о комитете образ</w:t>
      </w:r>
      <w:r w:rsidR="00535427">
        <w:rPr>
          <w:rFonts w:ascii="Times New Roman" w:hAnsi="Times New Roman" w:cs="Times New Roman"/>
          <w:sz w:val="28"/>
          <w:szCs w:val="28"/>
        </w:rPr>
        <w:t>ования и науки Курской области» (</w:t>
      </w:r>
      <w:r w:rsidR="00535427" w:rsidRPr="00535427">
        <w:rPr>
          <w:rFonts w:ascii="Times New Roman" w:hAnsi="Times New Roman" w:cs="Times New Roman"/>
          <w:sz w:val="28"/>
          <w:szCs w:val="28"/>
        </w:rPr>
        <w:t>в ред. постановления</w:t>
      </w:r>
      <w:r w:rsidR="00535427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</w:t>
      </w:r>
      <w:r w:rsidR="00535427" w:rsidRPr="00535427">
        <w:rPr>
          <w:rFonts w:ascii="Times New Roman" w:hAnsi="Times New Roman" w:cs="Times New Roman"/>
          <w:sz w:val="28"/>
          <w:szCs w:val="28"/>
        </w:rPr>
        <w:t xml:space="preserve">от 27.12.2017 </w:t>
      </w:r>
      <w:r w:rsidR="00535427">
        <w:rPr>
          <w:rFonts w:ascii="Times New Roman" w:hAnsi="Times New Roman" w:cs="Times New Roman"/>
          <w:sz w:val="28"/>
          <w:szCs w:val="28"/>
        </w:rPr>
        <w:t xml:space="preserve">г. </w:t>
      </w:r>
      <w:r w:rsidR="00535427" w:rsidRPr="00535427">
        <w:rPr>
          <w:rFonts w:ascii="Times New Roman" w:hAnsi="Times New Roman" w:cs="Times New Roman"/>
          <w:sz w:val="28"/>
          <w:szCs w:val="28"/>
        </w:rPr>
        <w:t>№ 391-пг)</w:t>
      </w:r>
      <w:r w:rsidR="00535427">
        <w:rPr>
          <w:rFonts w:ascii="Times New Roman" w:hAnsi="Times New Roman" w:cs="Times New Roman"/>
          <w:sz w:val="28"/>
          <w:szCs w:val="28"/>
        </w:rPr>
        <w:t>.</w:t>
      </w:r>
    </w:p>
    <w:p w:rsidR="007675A9" w:rsidRPr="003A3BF5" w:rsidRDefault="007675A9" w:rsidP="003A3BF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Постановление Администрации Курской области от 01.12.2011 г.                     № 651-па «О сводном перечне государственных услуг и функций по осуществлению государственного контроля и надзора».</w:t>
      </w:r>
    </w:p>
    <w:p w:rsidR="007675A9" w:rsidRPr="003A3BF5" w:rsidRDefault="007675A9" w:rsidP="003A3BF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BF5">
        <w:rPr>
          <w:rFonts w:ascii="Times New Roman" w:hAnsi="Times New Roman" w:cs="Times New Roman"/>
          <w:sz w:val="28"/>
          <w:szCs w:val="28"/>
        </w:rPr>
        <w:t xml:space="preserve">Приказ комитета образования и науки Курской области от                   17.08.2012 г. № 1-893 «О внесении изменений и дополнений в региональный базисный учебный план для общеобразовательных учреждений Курской </w:t>
      </w:r>
      <w:r w:rsidRPr="003A3BF5">
        <w:rPr>
          <w:rFonts w:ascii="Times New Roman" w:hAnsi="Times New Roman" w:cs="Times New Roman"/>
          <w:sz w:val="28"/>
          <w:szCs w:val="28"/>
        </w:rPr>
        <w:lastRenderedPageBreak/>
        <w:t>области, реализующих программы общего образования, утвержденный приказом комитета образования и науки Курской области от 23.03.2007 г.                         № 1-421 «Об утверждении регионального базисного учебного плана для общеобразовательных учреждений Курской области, реализующих программы общего образования (с изменениями, внесенными</w:t>
      </w:r>
      <w:proofErr w:type="gramEnd"/>
      <w:r w:rsidRPr="003A3BF5">
        <w:rPr>
          <w:rFonts w:ascii="Times New Roman" w:hAnsi="Times New Roman" w:cs="Times New Roman"/>
          <w:sz w:val="28"/>
          <w:szCs w:val="28"/>
        </w:rPr>
        <w:t xml:space="preserve"> приказами комитета образования и науки Курской области от 09.12.2011 г. № 1-1234 и от 23.03.2012 г. № 1-285).</w:t>
      </w:r>
    </w:p>
    <w:p w:rsidR="009339AC" w:rsidRDefault="009339AC" w:rsidP="003A3BF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Приказ комитета образования и науки Кур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Pr="003A3BF5">
        <w:rPr>
          <w:rFonts w:ascii="Times New Roman" w:hAnsi="Times New Roman" w:cs="Times New Roman"/>
          <w:sz w:val="28"/>
          <w:szCs w:val="28"/>
        </w:rPr>
        <w:t xml:space="preserve">16.10.2012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A3BF5">
        <w:rPr>
          <w:rFonts w:ascii="Times New Roman" w:hAnsi="Times New Roman" w:cs="Times New Roman"/>
          <w:sz w:val="28"/>
          <w:szCs w:val="28"/>
        </w:rPr>
        <w:t>№ 1/1-2433 «Об утверждении формы предписания об устранении выявленных нарушений лицензионных требований и условий»</w:t>
      </w:r>
      <w:r>
        <w:rPr>
          <w:rFonts w:ascii="Times New Roman" w:hAnsi="Times New Roman" w:cs="Times New Roman"/>
          <w:sz w:val="28"/>
          <w:szCs w:val="28"/>
        </w:rPr>
        <w:t xml:space="preserve"> (в ред. </w:t>
      </w:r>
      <w:r w:rsidRPr="00535427">
        <w:rPr>
          <w:rFonts w:ascii="Times New Roman" w:hAnsi="Times New Roman" w:cs="Times New Roman"/>
          <w:color w:val="000000" w:themeColor="text1"/>
          <w:sz w:val="28"/>
          <w:szCs w:val="28"/>
        </w:rPr>
        <w:t>приказа комитета образования и науки Курской области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3BF5">
        <w:rPr>
          <w:rFonts w:ascii="Times New Roman" w:hAnsi="Times New Roman" w:cs="Times New Roman"/>
          <w:sz w:val="28"/>
          <w:szCs w:val="28"/>
        </w:rPr>
        <w:t>31.12.2013 г. 1/1-832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75A9" w:rsidRPr="003A3BF5" w:rsidRDefault="007675A9" w:rsidP="00535427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комитета образования и науки Курской области от                     09.01.2014 г. № 1/1-1 «Об утверждении Перечня должностных лиц комитета образования и науки Курской области, уполномоченных составлять протоколы об а</w:t>
      </w:r>
      <w:r w:rsidR="0053542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дминистративных правонарушений» (</w:t>
      </w:r>
      <w:r w:rsidR="00535427" w:rsidRPr="00535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ред. приказа комитета образования и науки Курской области от 28.01.2015 </w:t>
      </w:r>
      <w:r w:rsidR="00535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35427" w:rsidRPr="00535427">
        <w:rPr>
          <w:rFonts w:ascii="Times New Roman" w:hAnsi="Times New Roman" w:cs="Times New Roman"/>
          <w:color w:val="000000" w:themeColor="text1"/>
          <w:sz w:val="28"/>
          <w:szCs w:val="28"/>
        </w:rPr>
        <w:t>№1/1-60а)</w:t>
      </w:r>
      <w:r w:rsidR="005354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675A9" w:rsidRPr="003A3BF5" w:rsidRDefault="007675A9" w:rsidP="003A3BF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                              19.01.2015 г. № 1/1-23а «О мерах по реализации постановления Правительства Российской Федерации от 10 июля 2014 года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 и др.</w:t>
      </w:r>
    </w:p>
    <w:p w:rsidR="00EE2C1C" w:rsidRDefault="00EE2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5C86" w:rsidRPr="003E4DF7" w:rsidRDefault="00A5458F" w:rsidP="00C85C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7407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01B2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r w:rsidR="00C85C86" w:rsidRPr="003E4DF7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 </w:t>
      </w:r>
    </w:p>
    <w:p w:rsidR="00C85C86" w:rsidRDefault="00C85C86" w:rsidP="00C85C86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8"/>
          <w:szCs w:val="28"/>
        </w:rPr>
      </w:pPr>
      <w:r w:rsidRPr="003E4DF7">
        <w:rPr>
          <w:rFonts w:ascii="Times New Roman" w:hAnsi="Times New Roman" w:cs="Times New Roman"/>
          <w:b/>
          <w:sz w:val="28"/>
          <w:szCs w:val="28"/>
        </w:rPr>
        <w:t>в сфере образования, лицензионного контроля</w:t>
      </w:r>
    </w:p>
    <w:p w:rsidR="004E68CA" w:rsidRDefault="004E68CA" w:rsidP="004E68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17F5" w:rsidRPr="004A70A8" w:rsidRDefault="008D1AA7" w:rsidP="002F1F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>комитета образования и науки Курской области в исполнении основных и вспомогательных (обеспечительных) функций распростра</w:t>
      </w:r>
      <w:r w:rsidR="00A6695C">
        <w:rPr>
          <w:rFonts w:ascii="Times New Roman" w:hAnsi="Times New Roman"/>
          <w:color w:val="000000" w:themeColor="text1"/>
          <w:sz w:val="28"/>
          <w:szCs w:val="28"/>
        </w:rPr>
        <w:t>нялись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458F"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A5458F" w:rsidRPr="00A5458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3D2F5F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A337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3798"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7F590A" w:rsidRPr="00A239FE">
        <w:rPr>
          <w:rFonts w:ascii="Times New Roman" w:hAnsi="Times New Roman"/>
          <w:b/>
          <w:color w:val="000000" w:themeColor="text1"/>
          <w:sz w:val="28"/>
          <w:szCs w:val="28"/>
        </w:rPr>
        <w:t>1058</w:t>
      </w:r>
      <w:r w:rsidR="00A33798" w:rsidRPr="00A065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64CD">
        <w:rPr>
          <w:rFonts w:ascii="Times New Roman" w:hAnsi="Times New Roman"/>
          <w:color w:val="000000" w:themeColor="text1"/>
          <w:sz w:val="28"/>
          <w:szCs w:val="28"/>
        </w:rPr>
        <w:t>юридических лиц и</w:t>
      </w:r>
      <w:r w:rsidR="006B196C" w:rsidRPr="006B196C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индивидуальных </w:t>
      </w:r>
      <w:r w:rsidR="005564CD">
        <w:rPr>
          <w:rFonts w:ascii="Times New Roman" w:hAnsi="Times New Roman"/>
          <w:color w:val="000000" w:themeColor="text1"/>
          <w:sz w:val="28"/>
          <w:szCs w:val="28"/>
        </w:rPr>
        <w:t>предпринимателей, осуществлявших</w:t>
      </w:r>
      <w:r w:rsidR="006B196C" w:rsidRPr="006B196C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</w:t>
      </w:r>
      <w:r w:rsidR="006B196C">
        <w:rPr>
          <w:rFonts w:ascii="Times New Roman" w:hAnsi="Times New Roman"/>
          <w:color w:val="000000" w:themeColor="text1"/>
          <w:sz w:val="28"/>
          <w:szCs w:val="28"/>
        </w:rPr>
        <w:t xml:space="preserve">, которая </w:t>
      </w:r>
      <w:r w:rsidR="005564CD" w:rsidRPr="006B196C">
        <w:rPr>
          <w:rFonts w:ascii="Times New Roman" w:hAnsi="Times New Roman"/>
          <w:color w:val="000000" w:themeColor="text1"/>
          <w:sz w:val="28"/>
          <w:szCs w:val="28"/>
        </w:rPr>
        <w:t>подл</w:t>
      </w:r>
      <w:r w:rsidR="005564CD">
        <w:rPr>
          <w:rFonts w:ascii="Times New Roman" w:hAnsi="Times New Roman"/>
          <w:color w:val="000000" w:themeColor="text1"/>
          <w:sz w:val="28"/>
          <w:szCs w:val="28"/>
        </w:rPr>
        <w:t>ежала</w:t>
      </w:r>
      <w:r w:rsidR="005564CD" w:rsidRPr="006B196C">
        <w:rPr>
          <w:rFonts w:ascii="Times New Roman" w:hAnsi="Times New Roman"/>
          <w:color w:val="000000" w:themeColor="text1"/>
          <w:sz w:val="28"/>
          <w:szCs w:val="28"/>
        </w:rPr>
        <w:t xml:space="preserve"> госуд</w:t>
      </w:r>
      <w:r w:rsidR="005564CD">
        <w:rPr>
          <w:rFonts w:ascii="Times New Roman" w:hAnsi="Times New Roman"/>
          <w:color w:val="000000" w:themeColor="text1"/>
          <w:sz w:val="28"/>
          <w:szCs w:val="28"/>
        </w:rPr>
        <w:t xml:space="preserve">арственному контролю (надзору) </w:t>
      </w:r>
      <w:r w:rsidR="005564CD" w:rsidRPr="006B196C">
        <w:rPr>
          <w:rFonts w:ascii="Times New Roman" w:hAnsi="Times New Roman"/>
          <w:color w:val="000000" w:themeColor="text1"/>
          <w:sz w:val="28"/>
          <w:szCs w:val="28"/>
        </w:rPr>
        <w:t>со стороны контрольного органа</w:t>
      </w:r>
      <w:r w:rsidR="005564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64CD" w:rsidRPr="006B196C">
        <w:rPr>
          <w:rFonts w:ascii="Times New Roman" w:hAnsi="Times New Roman"/>
          <w:color w:val="000000" w:themeColor="text1"/>
          <w:sz w:val="28"/>
          <w:szCs w:val="28"/>
        </w:rPr>
        <w:t>на территории</w:t>
      </w:r>
      <w:r w:rsidR="005564CD">
        <w:rPr>
          <w:rFonts w:ascii="Times New Roman" w:hAnsi="Times New Roman"/>
          <w:color w:val="000000" w:themeColor="text1"/>
          <w:sz w:val="28"/>
          <w:szCs w:val="28"/>
        </w:rPr>
        <w:t xml:space="preserve"> Курской области</w:t>
      </w:r>
      <w:r w:rsidR="00EF1DB9">
        <w:rPr>
          <w:rFonts w:ascii="Times New Roman" w:hAnsi="Times New Roman"/>
          <w:color w:val="000000" w:themeColor="text1"/>
          <w:sz w:val="28"/>
          <w:szCs w:val="28"/>
        </w:rPr>
        <w:t xml:space="preserve"> (в 2017 году – на 1062)</w:t>
      </w:r>
      <w:r w:rsidR="005564CD">
        <w:rPr>
          <w:rFonts w:ascii="Times New Roman" w:hAnsi="Times New Roman"/>
          <w:color w:val="000000" w:themeColor="text1"/>
          <w:sz w:val="28"/>
          <w:szCs w:val="28"/>
        </w:rPr>
        <w:t xml:space="preserve">, а также на </w:t>
      </w:r>
      <w:r w:rsidR="002C17F5" w:rsidRPr="00F464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33 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>органа местног</w:t>
      </w:r>
      <w:r w:rsidR="00CE458D">
        <w:rPr>
          <w:rFonts w:ascii="Times New Roman" w:hAnsi="Times New Roman"/>
          <w:color w:val="000000" w:themeColor="text1"/>
          <w:sz w:val="28"/>
          <w:szCs w:val="28"/>
        </w:rPr>
        <w:t>о самоуправления, осуществлявших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управление в сфере образования.</w:t>
      </w:r>
      <w:proofErr w:type="gramEnd"/>
    </w:p>
    <w:p w:rsidR="008148F9" w:rsidRPr="00D14550" w:rsidRDefault="0003359D" w:rsidP="002F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4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районов Курской области контрольно-надзорной деятельностью, осуществляемой комитетом образовани</w:t>
      </w:r>
      <w:r w:rsidR="004F1C8A" w:rsidRPr="00CE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науки Курской области </w:t>
      </w:r>
      <w:r w:rsidR="004A70A8" w:rsidRPr="00CE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64CD" w:rsidRPr="00CE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2018 году</w:t>
      </w:r>
      <w:r w:rsidR="001939FB" w:rsidRPr="00CE45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70A8" w:rsidRPr="00CE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8148F9" w:rsidRPr="00CE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1</w:t>
      </w:r>
      <w:r w:rsidR="00D14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2B8" w:rsidRPr="005A22B8" w:rsidRDefault="00376964" w:rsidP="009F1A4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33344" behindDoc="0" locked="0" layoutInCell="1" allowOverlap="1" wp14:anchorId="01F223EC" wp14:editId="4158BEC5">
            <wp:simplePos x="0" y="0"/>
            <wp:positionH relativeFrom="column">
              <wp:posOffset>4151630</wp:posOffset>
            </wp:positionH>
            <wp:positionV relativeFrom="paragraph">
              <wp:posOffset>2386330</wp:posOffset>
            </wp:positionV>
            <wp:extent cx="215900" cy="276225"/>
            <wp:effectExtent l="0" t="0" r="0" b="9525"/>
            <wp:wrapNone/>
            <wp:docPr id="12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37440" behindDoc="0" locked="0" layoutInCell="1" allowOverlap="1" wp14:anchorId="7587A950" wp14:editId="7077560D">
            <wp:simplePos x="0" y="0"/>
            <wp:positionH relativeFrom="column">
              <wp:posOffset>459105</wp:posOffset>
            </wp:positionH>
            <wp:positionV relativeFrom="paragraph">
              <wp:posOffset>2233930</wp:posOffset>
            </wp:positionV>
            <wp:extent cx="215900" cy="276225"/>
            <wp:effectExtent l="0" t="0" r="0" b="9525"/>
            <wp:wrapNone/>
            <wp:docPr id="124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39488" behindDoc="0" locked="0" layoutInCell="1" allowOverlap="1" wp14:anchorId="2D2D1175" wp14:editId="35037C2A">
            <wp:simplePos x="0" y="0"/>
            <wp:positionH relativeFrom="column">
              <wp:posOffset>4011930</wp:posOffset>
            </wp:positionH>
            <wp:positionV relativeFrom="paragraph">
              <wp:posOffset>1405255</wp:posOffset>
            </wp:positionV>
            <wp:extent cx="215900" cy="276225"/>
            <wp:effectExtent l="0" t="0" r="0" b="9525"/>
            <wp:wrapNone/>
            <wp:docPr id="125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41536" behindDoc="0" locked="0" layoutInCell="1" allowOverlap="1" wp14:anchorId="61BF15BF" wp14:editId="7AB22CF4">
            <wp:simplePos x="0" y="0"/>
            <wp:positionH relativeFrom="column">
              <wp:posOffset>5046980</wp:posOffset>
            </wp:positionH>
            <wp:positionV relativeFrom="paragraph">
              <wp:posOffset>1681480</wp:posOffset>
            </wp:positionV>
            <wp:extent cx="215900" cy="276225"/>
            <wp:effectExtent l="0" t="0" r="0" b="9525"/>
            <wp:wrapNone/>
            <wp:docPr id="12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31296" behindDoc="0" locked="0" layoutInCell="1" allowOverlap="1" wp14:anchorId="2073946A" wp14:editId="0D115F15">
            <wp:simplePos x="0" y="0"/>
            <wp:positionH relativeFrom="column">
              <wp:posOffset>2475230</wp:posOffset>
            </wp:positionH>
            <wp:positionV relativeFrom="paragraph">
              <wp:posOffset>2357755</wp:posOffset>
            </wp:positionV>
            <wp:extent cx="215900" cy="276225"/>
            <wp:effectExtent l="0" t="0" r="0" b="9525"/>
            <wp:wrapNone/>
            <wp:docPr id="121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27200" behindDoc="0" locked="0" layoutInCell="1" allowOverlap="1" wp14:anchorId="6E79616C" wp14:editId="419B604C">
            <wp:simplePos x="0" y="0"/>
            <wp:positionH relativeFrom="column">
              <wp:posOffset>3170555</wp:posOffset>
            </wp:positionH>
            <wp:positionV relativeFrom="paragraph">
              <wp:posOffset>2633980</wp:posOffset>
            </wp:positionV>
            <wp:extent cx="215900" cy="276225"/>
            <wp:effectExtent l="0" t="0" r="0" b="9525"/>
            <wp:wrapNone/>
            <wp:docPr id="119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43232" behindDoc="0" locked="0" layoutInCell="1" allowOverlap="1" wp14:anchorId="00CA2B64" wp14:editId="66EF3E64">
            <wp:simplePos x="0" y="0"/>
            <wp:positionH relativeFrom="column">
              <wp:posOffset>1891665</wp:posOffset>
            </wp:positionH>
            <wp:positionV relativeFrom="paragraph">
              <wp:posOffset>1419225</wp:posOffset>
            </wp:positionV>
            <wp:extent cx="219710" cy="276225"/>
            <wp:effectExtent l="0" t="0" r="8890" b="9525"/>
            <wp:wrapNone/>
            <wp:docPr id="30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35392" behindDoc="0" locked="0" layoutInCell="1" allowOverlap="1" wp14:anchorId="033982D6" wp14:editId="505CF806">
            <wp:simplePos x="0" y="0"/>
            <wp:positionH relativeFrom="column">
              <wp:posOffset>2062480</wp:posOffset>
            </wp:positionH>
            <wp:positionV relativeFrom="paragraph">
              <wp:posOffset>1414780</wp:posOffset>
            </wp:positionV>
            <wp:extent cx="215900" cy="276225"/>
            <wp:effectExtent l="0" t="0" r="0" b="9525"/>
            <wp:wrapNone/>
            <wp:docPr id="123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25152" behindDoc="0" locked="0" layoutInCell="1" allowOverlap="1" wp14:anchorId="19A3E570" wp14:editId="3FA5A958">
            <wp:simplePos x="0" y="0"/>
            <wp:positionH relativeFrom="column">
              <wp:posOffset>1910080</wp:posOffset>
            </wp:positionH>
            <wp:positionV relativeFrom="paragraph">
              <wp:posOffset>1910080</wp:posOffset>
            </wp:positionV>
            <wp:extent cx="215900" cy="276225"/>
            <wp:effectExtent l="0" t="0" r="0" b="9525"/>
            <wp:wrapNone/>
            <wp:docPr id="118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23104" behindDoc="0" locked="0" layoutInCell="1" allowOverlap="1" wp14:anchorId="515E5C86" wp14:editId="2C106C6E">
            <wp:simplePos x="0" y="0"/>
            <wp:positionH relativeFrom="column">
              <wp:posOffset>2338705</wp:posOffset>
            </wp:positionH>
            <wp:positionV relativeFrom="paragraph">
              <wp:posOffset>1957705</wp:posOffset>
            </wp:positionV>
            <wp:extent cx="215900" cy="276225"/>
            <wp:effectExtent l="0" t="0" r="0" b="9525"/>
            <wp:wrapNone/>
            <wp:docPr id="117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21056" behindDoc="0" locked="0" layoutInCell="1" allowOverlap="1" wp14:anchorId="0D1C7315" wp14:editId="1777AC2C">
            <wp:simplePos x="0" y="0"/>
            <wp:positionH relativeFrom="column">
              <wp:posOffset>2475230</wp:posOffset>
            </wp:positionH>
            <wp:positionV relativeFrom="paragraph">
              <wp:posOffset>548005</wp:posOffset>
            </wp:positionV>
            <wp:extent cx="215900" cy="276225"/>
            <wp:effectExtent l="0" t="0" r="0" b="9525"/>
            <wp:wrapNone/>
            <wp:docPr id="11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19008" behindDoc="0" locked="0" layoutInCell="1" allowOverlap="1" wp14:anchorId="6514C8A8" wp14:editId="6962C978">
            <wp:simplePos x="0" y="0"/>
            <wp:positionH relativeFrom="column">
              <wp:posOffset>4529455</wp:posOffset>
            </wp:positionH>
            <wp:positionV relativeFrom="paragraph">
              <wp:posOffset>1729105</wp:posOffset>
            </wp:positionV>
            <wp:extent cx="215900" cy="276225"/>
            <wp:effectExtent l="0" t="0" r="0" b="9525"/>
            <wp:wrapNone/>
            <wp:docPr id="115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16960" behindDoc="0" locked="0" layoutInCell="1" allowOverlap="1" wp14:anchorId="0DD7E4C7" wp14:editId="2E705427">
            <wp:simplePos x="0" y="0"/>
            <wp:positionH relativeFrom="column">
              <wp:posOffset>998855</wp:posOffset>
            </wp:positionH>
            <wp:positionV relativeFrom="paragraph">
              <wp:posOffset>1700530</wp:posOffset>
            </wp:positionV>
            <wp:extent cx="215900" cy="276225"/>
            <wp:effectExtent l="0" t="0" r="0" b="9525"/>
            <wp:wrapNone/>
            <wp:docPr id="114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14912" behindDoc="0" locked="0" layoutInCell="1" allowOverlap="1" wp14:anchorId="265915F1" wp14:editId="42AB73C0">
            <wp:simplePos x="0" y="0"/>
            <wp:positionH relativeFrom="column">
              <wp:posOffset>3608705</wp:posOffset>
            </wp:positionH>
            <wp:positionV relativeFrom="paragraph">
              <wp:posOffset>1119505</wp:posOffset>
            </wp:positionV>
            <wp:extent cx="215900" cy="276225"/>
            <wp:effectExtent l="0" t="0" r="0" b="9525"/>
            <wp:wrapNone/>
            <wp:docPr id="113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12864" behindDoc="0" locked="0" layoutInCell="1" allowOverlap="1" wp14:anchorId="4684653E" wp14:editId="602CC2DB">
            <wp:simplePos x="0" y="0"/>
            <wp:positionH relativeFrom="column">
              <wp:posOffset>2195830</wp:posOffset>
            </wp:positionH>
            <wp:positionV relativeFrom="paragraph">
              <wp:posOffset>3138805</wp:posOffset>
            </wp:positionV>
            <wp:extent cx="215900" cy="276225"/>
            <wp:effectExtent l="0" t="0" r="0" b="9525"/>
            <wp:wrapNone/>
            <wp:docPr id="11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10816" behindDoc="0" locked="0" layoutInCell="1" allowOverlap="1" wp14:anchorId="303C2267" wp14:editId="0E0090E7">
            <wp:simplePos x="0" y="0"/>
            <wp:positionH relativeFrom="column">
              <wp:posOffset>1979930</wp:posOffset>
            </wp:positionH>
            <wp:positionV relativeFrom="paragraph">
              <wp:posOffset>2233930</wp:posOffset>
            </wp:positionV>
            <wp:extent cx="215900" cy="276225"/>
            <wp:effectExtent l="0" t="0" r="0" b="9525"/>
            <wp:wrapNone/>
            <wp:docPr id="111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29248" behindDoc="0" locked="0" layoutInCell="1" allowOverlap="1" wp14:anchorId="46C3AC55" wp14:editId="5BB71E7B">
            <wp:simplePos x="0" y="0"/>
            <wp:positionH relativeFrom="column">
              <wp:posOffset>2694305</wp:posOffset>
            </wp:positionH>
            <wp:positionV relativeFrom="paragraph">
              <wp:posOffset>1452880</wp:posOffset>
            </wp:positionV>
            <wp:extent cx="215900" cy="276225"/>
            <wp:effectExtent l="0" t="0" r="0" b="9525"/>
            <wp:wrapNone/>
            <wp:docPr id="120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76000" behindDoc="0" locked="0" layoutInCell="1" allowOverlap="1" wp14:anchorId="1B193A37" wp14:editId="31DB082E">
            <wp:simplePos x="0" y="0"/>
            <wp:positionH relativeFrom="column">
              <wp:posOffset>2872740</wp:posOffset>
            </wp:positionH>
            <wp:positionV relativeFrom="paragraph">
              <wp:posOffset>1428115</wp:posOffset>
            </wp:positionV>
            <wp:extent cx="219075" cy="276225"/>
            <wp:effectExtent l="0" t="0" r="9525" b="9525"/>
            <wp:wrapNone/>
            <wp:docPr id="9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08768" behindDoc="0" locked="0" layoutInCell="1" allowOverlap="1" wp14:anchorId="3AD58907" wp14:editId="2CF6B3DA">
            <wp:simplePos x="0" y="0"/>
            <wp:positionH relativeFrom="column">
              <wp:posOffset>3122930</wp:posOffset>
            </wp:positionH>
            <wp:positionV relativeFrom="paragraph">
              <wp:posOffset>1543685</wp:posOffset>
            </wp:positionV>
            <wp:extent cx="215900" cy="276225"/>
            <wp:effectExtent l="0" t="0" r="0" b="9525"/>
            <wp:wrapNone/>
            <wp:docPr id="110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06720" behindDoc="0" locked="0" layoutInCell="1" allowOverlap="1" wp14:anchorId="0F5E71AA" wp14:editId="353B3477">
            <wp:simplePos x="0" y="0"/>
            <wp:positionH relativeFrom="column">
              <wp:posOffset>1100455</wp:posOffset>
            </wp:positionH>
            <wp:positionV relativeFrom="paragraph">
              <wp:posOffset>709930</wp:posOffset>
            </wp:positionV>
            <wp:extent cx="215900" cy="276225"/>
            <wp:effectExtent l="0" t="0" r="0" b="9525"/>
            <wp:wrapNone/>
            <wp:docPr id="109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04672" behindDoc="0" locked="0" layoutInCell="1" allowOverlap="1" wp14:anchorId="3B588B6D" wp14:editId="4EE9B867">
            <wp:simplePos x="0" y="0"/>
            <wp:positionH relativeFrom="column">
              <wp:posOffset>1557655</wp:posOffset>
            </wp:positionH>
            <wp:positionV relativeFrom="paragraph">
              <wp:posOffset>1557655</wp:posOffset>
            </wp:positionV>
            <wp:extent cx="215900" cy="276225"/>
            <wp:effectExtent l="0" t="0" r="0" b="9525"/>
            <wp:wrapNone/>
            <wp:docPr id="108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02624" behindDoc="0" locked="0" layoutInCell="1" allowOverlap="1" wp14:anchorId="77541F28" wp14:editId="713C3644">
            <wp:simplePos x="0" y="0"/>
            <wp:positionH relativeFrom="column">
              <wp:posOffset>1694180</wp:posOffset>
            </wp:positionH>
            <wp:positionV relativeFrom="paragraph">
              <wp:posOffset>-4445</wp:posOffset>
            </wp:positionV>
            <wp:extent cx="215900" cy="276225"/>
            <wp:effectExtent l="0" t="0" r="0" b="9525"/>
            <wp:wrapNone/>
            <wp:docPr id="107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00576" behindDoc="0" locked="0" layoutInCell="1" allowOverlap="1" wp14:anchorId="2DFACEC2" wp14:editId="09DAAC4A">
            <wp:simplePos x="0" y="0"/>
            <wp:positionH relativeFrom="column">
              <wp:posOffset>1967230</wp:posOffset>
            </wp:positionH>
            <wp:positionV relativeFrom="paragraph">
              <wp:posOffset>681355</wp:posOffset>
            </wp:positionV>
            <wp:extent cx="215900" cy="276225"/>
            <wp:effectExtent l="0" t="0" r="0" b="9525"/>
            <wp:wrapNone/>
            <wp:docPr id="10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98528" behindDoc="0" locked="0" layoutInCell="1" allowOverlap="1" wp14:anchorId="2510551F" wp14:editId="7E9E4F9D">
            <wp:simplePos x="0" y="0"/>
            <wp:positionH relativeFrom="column">
              <wp:posOffset>1671955</wp:posOffset>
            </wp:positionH>
            <wp:positionV relativeFrom="paragraph">
              <wp:posOffset>2938780</wp:posOffset>
            </wp:positionV>
            <wp:extent cx="215900" cy="276225"/>
            <wp:effectExtent l="0" t="0" r="0" b="9525"/>
            <wp:wrapNone/>
            <wp:docPr id="105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96480" behindDoc="0" locked="0" layoutInCell="1" allowOverlap="1" wp14:anchorId="1A613392" wp14:editId="1E043358">
            <wp:simplePos x="0" y="0"/>
            <wp:positionH relativeFrom="column">
              <wp:posOffset>2618105</wp:posOffset>
            </wp:positionH>
            <wp:positionV relativeFrom="paragraph">
              <wp:posOffset>2795905</wp:posOffset>
            </wp:positionV>
            <wp:extent cx="215900" cy="276225"/>
            <wp:effectExtent l="0" t="0" r="0" b="9525"/>
            <wp:wrapNone/>
            <wp:docPr id="104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94432" behindDoc="0" locked="0" layoutInCell="1" allowOverlap="1" wp14:anchorId="22327F80" wp14:editId="065224C0">
            <wp:simplePos x="0" y="0"/>
            <wp:positionH relativeFrom="column">
              <wp:posOffset>3389630</wp:posOffset>
            </wp:positionH>
            <wp:positionV relativeFrom="paragraph">
              <wp:posOffset>1367155</wp:posOffset>
            </wp:positionV>
            <wp:extent cx="215900" cy="276225"/>
            <wp:effectExtent l="0" t="0" r="0" b="9525"/>
            <wp:wrapNone/>
            <wp:docPr id="103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20704" behindDoc="0" locked="0" layoutInCell="1" allowOverlap="1" wp14:anchorId="185885A9" wp14:editId="170C68CF">
            <wp:simplePos x="0" y="0"/>
            <wp:positionH relativeFrom="column">
              <wp:posOffset>1170305</wp:posOffset>
            </wp:positionH>
            <wp:positionV relativeFrom="paragraph">
              <wp:posOffset>2005965</wp:posOffset>
            </wp:positionV>
            <wp:extent cx="215900" cy="276225"/>
            <wp:effectExtent l="0" t="0" r="0" b="9525"/>
            <wp:wrapNone/>
            <wp:docPr id="6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92384" behindDoc="0" locked="0" layoutInCell="1" allowOverlap="1" wp14:anchorId="521D7A75" wp14:editId="4FEFA941">
            <wp:simplePos x="0" y="0"/>
            <wp:positionH relativeFrom="column">
              <wp:posOffset>2339340</wp:posOffset>
            </wp:positionH>
            <wp:positionV relativeFrom="paragraph">
              <wp:posOffset>1561465</wp:posOffset>
            </wp:positionV>
            <wp:extent cx="219075" cy="276225"/>
            <wp:effectExtent l="0" t="0" r="9525" b="9525"/>
            <wp:wrapNone/>
            <wp:docPr id="10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47328" behindDoc="0" locked="0" layoutInCell="1" allowOverlap="1" wp14:anchorId="383CF8C8" wp14:editId="1620E627">
            <wp:simplePos x="0" y="0"/>
            <wp:positionH relativeFrom="column">
              <wp:posOffset>2282190</wp:posOffset>
            </wp:positionH>
            <wp:positionV relativeFrom="paragraph">
              <wp:posOffset>1381760</wp:posOffset>
            </wp:positionV>
            <wp:extent cx="219710" cy="276225"/>
            <wp:effectExtent l="0" t="0" r="8890" b="9525"/>
            <wp:wrapNone/>
            <wp:docPr id="34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90336" behindDoc="0" locked="0" layoutInCell="1" allowOverlap="1" wp14:anchorId="072A2350" wp14:editId="76996FED">
            <wp:simplePos x="0" y="0"/>
            <wp:positionH relativeFrom="column">
              <wp:posOffset>2063115</wp:posOffset>
            </wp:positionH>
            <wp:positionV relativeFrom="paragraph">
              <wp:posOffset>1732915</wp:posOffset>
            </wp:positionV>
            <wp:extent cx="219075" cy="276225"/>
            <wp:effectExtent l="0" t="0" r="9525" b="9525"/>
            <wp:wrapNone/>
            <wp:docPr id="10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88288" behindDoc="0" locked="0" layoutInCell="1" allowOverlap="1" wp14:anchorId="7767DC51" wp14:editId="667C0DFA">
            <wp:simplePos x="0" y="0"/>
            <wp:positionH relativeFrom="column">
              <wp:posOffset>862965</wp:posOffset>
            </wp:positionH>
            <wp:positionV relativeFrom="paragraph">
              <wp:posOffset>1285240</wp:posOffset>
            </wp:positionV>
            <wp:extent cx="219075" cy="276225"/>
            <wp:effectExtent l="0" t="0" r="9525" b="9525"/>
            <wp:wrapNone/>
            <wp:docPr id="9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86240" behindDoc="0" locked="0" layoutInCell="1" allowOverlap="1" wp14:anchorId="40312815" wp14:editId="38DB7590">
            <wp:simplePos x="0" y="0"/>
            <wp:positionH relativeFrom="column">
              <wp:posOffset>4530090</wp:posOffset>
            </wp:positionH>
            <wp:positionV relativeFrom="paragraph">
              <wp:posOffset>1285240</wp:posOffset>
            </wp:positionV>
            <wp:extent cx="219075" cy="276225"/>
            <wp:effectExtent l="0" t="0" r="9525" b="9525"/>
            <wp:wrapNone/>
            <wp:docPr id="9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84192" behindDoc="0" locked="0" layoutInCell="1" allowOverlap="1" wp14:anchorId="5639D72C" wp14:editId="0400A63A">
            <wp:simplePos x="0" y="0"/>
            <wp:positionH relativeFrom="column">
              <wp:posOffset>605790</wp:posOffset>
            </wp:positionH>
            <wp:positionV relativeFrom="paragraph">
              <wp:posOffset>1913890</wp:posOffset>
            </wp:positionV>
            <wp:extent cx="219075" cy="276225"/>
            <wp:effectExtent l="0" t="0" r="9525" b="9525"/>
            <wp:wrapNone/>
            <wp:docPr id="9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82144" behindDoc="0" locked="0" layoutInCell="1" allowOverlap="1" wp14:anchorId="27F5C07C" wp14:editId="19E61E7B">
            <wp:simplePos x="0" y="0"/>
            <wp:positionH relativeFrom="column">
              <wp:posOffset>4225290</wp:posOffset>
            </wp:positionH>
            <wp:positionV relativeFrom="paragraph">
              <wp:posOffset>2104390</wp:posOffset>
            </wp:positionV>
            <wp:extent cx="219075" cy="276225"/>
            <wp:effectExtent l="0" t="0" r="9525" b="9525"/>
            <wp:wrapNone/>
            <wp:docPr id="9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80096" behindDoc="0" locked="0" layoutInCell="1" allowOverlap="1" wp14:anchorId="2C2C0876" wp14:editId="304D5E0D">
            <wp:simplePos x="0" y="0"/>
            <wp:positionH relativeFrom="column">
              <wp:posOffset>1824990</wp:posOffset>
            </wp:positionH>
            <wp:positionV relativeFrom="paragraph">
              <wp:posOffset>3142615</wp:posOffset>
            </wp:positionV>
            <wp:extent cx="219075" cy="276225"/>
            <wp:effectExtent l="0" t="0" r="9525" b="9525"/>
            <wp:wrapNone/>
            <wp:docPr id="9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78048" behindDoc="0" locked="0" layoutInCell="1" allowOverlap="1" wp14:anchorId="231DE1A1" wp14:editId="4C65AD36">
            <wp:simplePos x="0" y="0"/>
            <wp:positionH relativeFrom="column">
              <wp:posOffset>1672590</wp:posOffset>
            </wp:positionH>
            <wp:positionV relativeFrom="paragraph">
              <wp:posOffset>2666365</wp:posOffset>
            </wp:positionV>
            <wp:extent cx="219075" cy="276225"/>
            <wp:effectExtent l="0" t="0" r="9525" b="9525"/>
            <wp:wrapNone/>
            <wp:docPr id="9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65760" behindDoc="0" locked="0" layoutInCell="1" allowOverlap="1" wp14:anchorId="73B2D4A5" wp14:editId="2E94AA97">
            <wp:simplePos x="0" y="0"/>
            <wp:positionH relativeFrom="column">
              <wp:posOffset>3244215</wp:posOffset>
            </wp:positionH>
            <wp:positionV relativeFrom="paragraph">
              <wp:posOffset>1790065</wp:posOffset>
            </wp:positionV>
            <wp:extent cx="219075" cy="276225"/>
            <wp:effectExtent l="0" t="0" r="9525" b="9525"/>
            <wp:wrapNone/>
            <wp:docPr id="8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73952" behindDoc="0" locked="0" layoutInCell="1" allowOverlap="1" wp14:anchorId="186124DF" wp14:editId="61D03376">
            <wp:simplePos x="0" y="0"/>
            <wp:positionH relativeFrom="column">
              <wp:posOffset>1272540</wp:posOffset>
            </wp:positionH>
            <wp:positionV relativeFrom="paragraph">
              <wp:posOffset>2323465</wp:posOffset>
            </wp:positionV>
            <wp:extent cx="219075" cy="276225"/>
            <wp:effectExtent l="0" t="0" r="9525" b="9525"/>
            <wp:wrapNone/>
            <wp:docPr id="9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71904" behindDoc="0" locked="0" layoutInCell="1" allowOverlap="1" wp14:anchorId="0B531568" wp14:editId="0D68DA9A">
            <wp:simplePos x="0" y="0"/>
            <wp:positionH relativeFrom="column">
              <wp:posOffset>2901315</wp:posOffset>
            </wp:positionH>
            <wp:positionV relativeFrom="paragraph">
              <wp:posOffset>2466340</wp:posOffset>
            </wp:positionV>
            <wp:extent cx="219075" cy="276225"/>
            <wp:effectExtent l="0" t="0" r="9525" b="9525"/>
            <wp:wrapNone/>
            <wp:docPr id="9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69856" behindDoc="0" locked="0" layoutInCell="1" allowOverlap="1" wp14:anchorId="0A96F2AE" wp14:editId="5BE8C18B">
            <wp:simplePos x="0" y="0"/>
            <wp:positionH relativeFrom="column">
              <wp:posOffset>3596640</wp:posOffset>
            </wp:positionH>
            <wp:positionV relativeFrom="paragraph">
              <wp:posOffset>2742565</wp:posOffset>
            </wp:positionV>
            <wp:extent cx="219075" cy="276225"/>
            <wp:effectExtent l="0" t="0" r="9525" b="9525"/>
            <wp:wrapNone/>
            <wp:docPr id="9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67808" behindDoc="0" locked="0" layoutInCell="1" allowOverlap="1" wp14:anchorId="0B55E484" wp14:editId="792C4875">
            <wp:simplePos x="0" y="0"/>
            <wp:positionH relativeFrom="column">
              <wp:posOffset>1910715</wp:posOffset>
            </wp:positionH>
            <wp:positionV relativeFrom="paragraph">
              <wp:posOffset>-635</wp:posOffset>
            </wp:positionV>
            <wp:extent cx="219075" cy="276225"/>
            <wp:effectExtent l="0" t="0" r="9525" b="9525"/>
            <wp:wrapNone/>
            <wp:docPr id="8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39136" behindDoc="0" locked="0" layoutInCell="1" allowOverlap="1" wp14:anchorId="32E4ACA9" wp14:editId="09C0A87D">
            <wp:simplePos x="0" y="0"/>
            <wp:positionH relativeFrom="column">
              <wp:posOffset>1672590</wp:posOffset>
            </wp:positionH>
            <wp:positionV relativeFrom="paragraph">
              <wp:posOffset>408940</wp:posOffset>
            </wp:positionV>
            <wp:extent cx="219075" cy="276225"/>
            <wp:effectExtent l="0" t="0" r="9525" b="9525"/>
            <wp:wrapNone/>
            <wp:docPr id="7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53472" behindDoc="0" locked="0" layoutInCell="1" allowOverlap="1" wp14:anchorId="3F0C75C3" wp14:editId="5C0E9613">
            <wp:simplePos x="0" y="0"/>
            <wp:positionH relativeFrom="column">
              <wp:posOffset>1043940</wp:posOffset>
            </wp:positionH>
            <wp:positionV relativeFrom="paragraph">
              <wp:posOffset>2391410</wp:posOffset>
            </wp:positionV>
            <wp:extent cx="219710" cy="276225"/>
            <wp:effectExtent l="0" t="0" r="8890" b="9525"/>
            <wp:wrapNone/>
            <wp:docPr id="44" name="Рисунок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61664" behindDoc="0" locked="0" layoutInCell="1" allowOverlap="1" wp14:anchorId="36A047BF" wp14:editId="3DED32FE">
            <wp:simplePos x="0" y="0"/>
            <wp:positionH relativeFrom="column">
              <wp:posOffset>3930015</wp:posOffset>
            </wp:positionH>
            <wp:positionV relativeFrom="paragraph">
              <wp:posOffset>991235</wp:posOffset>
            </wp:positionV>
            <wp:extent cx="219710" cy="276225"/>
            <wp:effectExtent l="0" t="0" r="8890" b="9525"/>
            <wp:wrapNone/>
            <wp:docPr id="80" name="Рисунок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59616" behindDoc="0" locked="0" layoutInCell="1" allowOverlap="1" wp14:anchorId="4FCA147D" wp14:editId="1680CD90">
            <wp:simplePos x="0" y="0"/>
            <wp:positionH relativeFrom="column">
              <wp:posOffset>1386840</wp:posOffset>
            </wp:positionH>
            <wp:positionV relativeFrom="paragraph">
              <wp:posOffset>2457450</wp:posOffset>
            </wp:positionV>
            <wp:extent cx="219710" cy="276225"/>
            <wp:effectExtent l="0" t="0" r="8890" b="9525"/>
            <wp:wrapNone/>
            <wp:docPr id="78" name="Рисунок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51424" behindDoc="0" locked="0" layoutInCell="1" allowOverlap="1" wp14:anchorId="665AD218" wp14:editId="453AD92E">
            <wp:simplePos x="0" y="0"/>
            <wp:positionH relativeFrom="column">
              <wp:posOffset>2177415</wp:posOffset>
            </wp:positionH>
            <wp:positionV relativeFrom="paragraph">
              <wp:posOffset>2943225</wp:posOffset>
            </wp:positionV>
            <wp:extent cx="219710" cy="276225"/>
            <wp:effectExtent l="0" t="0" r="8890" b="9525"/>
            <wp:wrapNone/>
            <wp:docPr id="37" name="Рисунок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57568" behindDoc="0" locked="0" layoutInCell="1" allowOverlap="1" wp14:anchorId="7DAA9A37" wp14:editId="14EB2E63">
            <wp:simplePos x="0" y="0"/>
            <wp:positionH relativeFrom="column">
              <wp:posOffset>3491865</wp:posOffset>
            </wp:positionH>
            <wp:positionV relativeFrom="paragraph">
              <wp:posOffset>2047875</wp:posOffset>
            </wp:positionV>
            <wp:extent cx="219710" cy="276225"/>
            <wp:effectExtent l="0" t="0" r="8890" b="9525"/>
            <wp:wrapNone/>
            <wp:docPr id="58" name="Рисунок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55520" behindDoc="0" locked="0" layoutInCell="1" allowOverlap="1" wp14:anchorId="1D5F4FED" wp14:editId="6C8A0745">
            <wp:simplePos x="0" y="0"/>
            <wp:positionH relativeFrom="column">
              <wp:posOffset>386715</wp:posOffset>
            </wp:positionH>
            <wp:positionV relativeFrom="paragraph">
              <wp:posOffset>1638935</wp:posOffset>
            </wp:positionV>
            <wp:extent cx="219710" cy="276225"/>
            <wp:effectExtent l="0" t="0" r="8890" b="9525"/>
            <wp:wrapNone/>
            <wp:docPr id="47" name="Рисунок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63712" behindDoc="0" locked="0" layoutInCell="1" allowOverlap="1" wp14:anchorId="0645C98C" wp14:editId="3E51AD7E">
            <wp:simplePos x="0" y="0"/>
            <wp:positionH relativeFrom="column">
              <wp:posOffset>2339340</wp:posOffset>
            </wp:positionH>
            <wp:positionV relativeFrom="paragraph">
              <wp:posOffset>2667000</wp:posOffset>
            </wp:positionV>
            <wp:extent cx="219710" cy="276225"/>
            <wp:effectExtent l="0" t="0" r="8890" b="9525"/>
            <wp:wrapNone/>
            <wp:docPr id="81" name="Рисунок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49376" behindDoc="0" locked="0" layoutInCell="1" allowOverlap="1" wp14:anchorId="5E798600" wp14:editId="771695EC">
            <wp:simplePos x="0" y="0"/>
            <wp:positionH relativeFrom="column">
              <wp:posOffset>3034665</wp:posOffset>
            </wp:positionH>
            <wp:positionV relativeFrom="paragraph">
              <wp:posOffset>1086485</wp:posOffset>
            </wp:positionV>
            <wp:extent cx="219710" cy="276225"/>
            <wp:effectExtent l="0" t="0" r="8890" b="9525"/>
            <wp:wrapNone/>
            <wp:docPr id="3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41184" behindDoc="0" locked="0" layoutInCell="1" allowOverlap="1" wp14:anchorId="38827C77" wp14:editId="00EDB322">
            <wp:simplePos x="0" y="0"/>
            <wp:positionH relativeFrom="column">
              <wp:posOffset>1824990</wp:posOffset>
            </wp:positionH>
            <wp:positionV relativeFrom="paragraph">
              <wp:posOffset>552450</wp:posOffset>
            </wp:positionV>
            <wp:extent cx="219710" cy="276225"/>
            <wp:effectExtent l="0" t="0" r="8890" b="9525"/>
            <wp:wrapNone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45280" behindDoc="0" locked="0" layoutInCell="1" allowOverlap="1" wp14:anchorId="39FDC0EC" wp14:editId="56DEDF99">
            <wp:simplePos x="0" y="0"/>
            <wp:positionH relativeFrom="column">
              <wp:posOffset>2177415</wp:posOffset>
            </wp:positionH>
            <wp:positionV relativeFrom="paragraph">
              <wp:posOffset>990600</wp:posOffset>
            </wp:positionV>
            <wp:extent cx="219710" cy="276225"/>
            <wp:effectExtent l="0" t="0" r="8890" b="9525"/>
            <wp:wrapNone/>
            <wp:docPr id="32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F3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671552" behindDoc="0" locked="0" layoutInCell="1" allowOverlap="1" wp14:anchorId="3F34C8EC" wp14:editId="670CE57E">
            <wp:simplePos x="0" y="0"/>
            <wp:positionH relativeFrom="column">
              <wp:posOffset>2520315</wp:posOffset>
            </wp:positionH>
            <wp:positionV relativeFrom="paragraph">
              <wp:posOffset>1362075</wp:posOffset>
            </wp:positionV>
            <wp:extent cx="219710" cy="276225"/>
            <wp:effectExtent l="0" t="0" r="8890" b="9525"/>
            <wp:wrapNone/>
            <wp:docPr id="31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2B8" w:rsidRPr="005A22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CCF1DB" wp14:editId="75674BA7">
            <wp:extent cx="5934075" cy="3590925"/>
            <wp:effectExtent l="0" t="0" r="9525" b="9525"/>
            <wp:docPr id="40" name="Рисунок 34" descr="Описание: Описание: kar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писание: karta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B8" w:rsidRPr="005A22B8" w:rsidRDefault="0005165B" w:rsidP="005A22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4A4153" wp14:editId="35B8DC94">
            <wp:simplePos x="0" y="0"/>
            <wp:positionH relativeFrom="column">
              <wp:posOffset>472440</wp:posOffset>
            </wp:positionH>
            <wp:positionV relativeFrom="paragraph">
              <wp:posOffset>112395</wp:posOffset>
            </wp:positionV>
            <wp:extent cx="215900" cy="276225"/>
            <wp:effectExtent l="0" t="0" r="0" b="9525"/>
            <wp:wrapNone/>
            <wp:docPr id="4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2B8" w:rsidRPr="005A22B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Условные обозначения:</w:t>
      </w:r>
    </w:p>
    <w:p w:rsidR="005A22B8" w:rsidRPr="009F1A4A" w:rsidRDefault="0005165B" w:rsidP="0005165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60288" behindDoc="0" locked="0" layoutInCell="1" allowOverlap="1" wp14:anchorId="4653C8AD" wp14:editId="17466C11">
            <wp:simplePos x="0" y="0"/>
            <wp:positionH relativeFrom="column">
              <wp:posOffset>471805</wp:posOffset>
            </wp:positionH>
            <wp:positionV relativeFrom="paragraph">
              <wp:posOffset>131445</wp:posOffset>
            </wp:positionV>
            <wp:extent cx="215900" cy="276225"/>
            <wp:effectExtent l="0" t="0" r="0" b="9525"/>
            <wp:wrapNone/>
            <wp:docPr id="4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2B8" w:rsidRPr="005A22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- </w:t>
      </w:r>
      <w:r w:rsidR="005A22B8" w:rsidRPr="009F1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государственный надзор в сфере образования</w:t>
      </w:r>
    </w:p>
    <w:p w:rsidR="005A22B8" w:rsidRDefault="005A22B8" w:rsidP="00AF7007">
      <w:pPr>
        <w:spacing w:after="0" w:line="240" w:lineRule="atLeast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2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- </w:t>
      </w:r>
      <w:r w:rsidRPr="009F1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государственный контроль качества образования</w:t>
      </w:r>
    </w:p>
    <w:p w:rsidR="00E96892" w:rsidRDefault="00E96892" w:rsidP="00AF7007">
      <w:pPr>
        <w:spacing w:after="0" w:line="240" w:lineRule="atLeast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685888" behindDoc="0" locked="0" layoutInCell="1" allowOverlap="1" wp14:anchorId="179F9FBD" wp14:editId="61BFC3AA">
            <wp:simplePos x="0" y="0"/>
            <wp:positionH relativeFrom="column">
              <wp:posOffset>452755</wp:posOffset>
            </wp:positionH>
            <wp:positionV relativeFrom="paragraph">
              <wp:posOffset>3175</wp:posOffset>
            </wp:positionV>
            <wp:extent cx="215900" cy="276225"/>
            <wp:effectExtent l="0" t="0" r="0" b="9525"/>
            <wp:wrapNone/>
            <wp:docPr id="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лицензионный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образовательной деятельностью</w:t>
      </w:r>
    </w:p>
    <w:p w:rsidR="0005165B" w:rsidRDefault="0005165B" w:rsidP="009F1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3DF" w:rsidRPr="00376964" w:rsidRDefault="009F1A4A" w:rsidP="009F1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</w:t>
      </w:r>
      <w:r w:rsidR="00EC4D22" w:rsidRPr="0037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 проведения контрольно-надзорных мероприятий</w:t>
      </w:r>
    </w:p>
    <w:p w:rsidR="0005165B" w:rsidRDefault="0005165B" w:rsidP="0064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5B" w:rsidRDefault="00E96892" w:rsidP="006431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341">
        <w:rPr>
          <w:rFonts w:ascii="Times New Roman" w:hAnsi="Times New Roman" w:cs="Times New Roman"/>
          <w:sz w:val="28"/>
          <w:szCs w:val="28"/>
        </w:rPr>
        <w:t>В 2018</w:t>
      </w:r>
      <w:r w:rsidR="00A21341" w:rsidRPr="00A2134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21341">
        <w:rPr>
          <w:rFonts w:ascii="Times New Roman" w:hAnsi="Times New Roman" w:cs="Times New Roman"/>
          <w:sz w:val="28"/>
          <w:szCs w:val="28"/>
        </w:rPr>
        <w:t xml:space="preserve"> ежегодным планом </w:t>
      </w:r>
      <w:r w:rsidR="00A21341" w:rsidRPr="00A21341"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</w:t>
      </w:r>
      <w:r w:rsidR="0026262F">
        <w:rPr>
          <w:rFonts w:ascii="Times New Roman" w:hAnsi="Times New Roman" w:cs="Times New Roman"/>
          <w:sz w:val="28"/>
          <w:szCs w:val="28"/>
        </w:rPr>
        <w:t>было</w:t>
      </w:r>
      <w:r w:rsidR="0002233B">
        <w:rPr>
          <w:rFonts w:ascii="Times New Roman" w:hAnsi="Times New Roman" w:cs="Times New Roman"/>
          <w:sz w:val="28"/>
          <w:szCs w:val="28"/>
        </w:rPr>
        <w:t xml:space="preserve"> </w:t>
      </w:r>
      <w:r w:rsidR="00A21341" w:rsidRPr="00A21341">
        <w:rPr>
          <w:rFonts w:ascii="Times New Roman" w:hAnsi="Times New Roman" w:cs="Times New Roman"/>
          <w:sz w:val="28"/>
          <w:szCs w:val="28"/>
        </w:rPr>
        <w:t xml:space="preserve">предусмотрены проверки </w:t>
      </w:r>
      <w:r w:rsidR="00A21341" w:rsidRPr="00501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281</w:t>
      </w:r>
      <w:r w:rsidR="00A21341" w:rsidRPr="00501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EB3">
        <w:rPr>
          <w:rFonts w:ascii="Times New Roman" w:hAnsi="Times New Roman" w:cs="Times New Roman"/>
          <w:sz w:val="28"/>
          <w:szCs w:val="28"/>
        </w:rPr>
        <w:t>юридического</w:t>
      </w:r>
      <w:r w:rsidR="00030EB3" w:rsidRPr="00A21341">
        <w:rPr>
          <w:rFonts w:ascii="Times New Roman" w:hAnsi="Times New Roman" w:cs="Times New Roman"/>
          <w:sz w:val="28"/>
          <w:szCs w:val="28"/>
        </w:rPr>
        <w:t xml:space="preserve"> лиц</w:t>
      </w:r>
      <w:r w:rsidR="00030EB3">
        <w:rPr>
          <w:rFonts w:ascii="Times New Roman" w:hAnsi="Times New Roman" w:cs="Times New Roman"/>
          <w:sz w:val="28"/>
          <w:szCs w:val="28"/>
        </w:rPr>
        <w:t>а</w:t>
      </w:r>
      <w:r w:rsidR="00030EB3" w:rsidRPr="00A21341">
        <w:rPr>
          <w:rFonts w:ascii="Times New Roman" w:hAnsi="Times New Roman" w:cs="Times New Roman"/>
          <w:sz w:val="28"/>
          <w:szCs w:val="28"/>
        </w:rPr>
        <w:t xml:space="preserve"> и </w:t>
      </w:r>
      <w:r w:rsidR="00A065C1" w:rsidRPr="00A239F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предпринимателей</w:t>
      </w:r>
      <w:r w:rsidR="00030EB3">
        <w:rPr>
          <w:rFonts w:ascii="Times New Roman" w:hAnsi="Times New Roman" w:cs="Times New Roman"/>
          <w:sz w:val="28"/>
          <w:szCs w:val="28"/>
        </w:rPr>
        <w:t xml:space="preserve">, </w:t>
      </w:r>
      <w:r w:rsidR="00030EB3" w:rsidRPr="00A21341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деятельность, а также </w:t>
      </w:r>
      <w:r w:rsidR="00030EB3" w:rsidRPr="00CE458D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030EB3" w:rsidRPr="00A2134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030EB3" w:rsidRPr="00A21341">
        <w:rPr>
          <w:rFonts w:ascii="Times New Roman" w:hAnsi="Times New Roman"/>
          <w:sz w:val="28"/>
          <w:szCs w:val="28"/>
        </w:rPr>
        <w:t>осуществляющих управление в сфере образования.</w:t>
      </w:r>
      <w:r w:rsidR="0005165B">
        <w:rPr>
          <w:rFonts w:ascii="Times New Roman" w:hAnsi="Times New Roman"/>
          <w:sz w:val="28"/>
          <w:szCs w:val="28"/>
        </w:rPr>
        <w:t xml:space="preserve"> </w:t>
      </w:r>
    </w:p>
    <w:p w:rsidR="00D973DF" w:rsidRDefault="0026262F" w:rsidP="0064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з</w:t>
      </w:r>
      <w:r w:rsidR="00C548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0E6E" w:rsidRPr="0077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10B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3D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70E6E" w:rsidRPr="0077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образования и науки Курской области </w:t>
      </w:r>
      <w:r w:rsidR="00183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="00770E6E" w:rsidRPr="0077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59E" w:rsidRPr="005E15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413</w:t>
      </w:r>
      <w:r w:rsidR="00F5353F" w:rsidRPr="005E1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353F" w:rsidRPr="007D7B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3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роверок</w:t>
      </w:r>
      <w:r w:rsidR="00770E6E" w:rsidRPr="0077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E6E" w:rsidRPr="0090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государственному контролю (надзору) в сфере образования</w:t>
      </w:r>
      <w:r w:rsidR="0090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лицензионному контролю</w:t>
      </w:r>
      <w:r w:rsidR="003D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CB6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Таблицу 1</w:t>
      </w:r>
      <w:r w:rsidR="00B65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диаграмму 1</w:t>
      </w:r>
      <w:r w:rsidR="00901C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0EB3" w:rsidRDefault="00030E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0EB3" w:rsidSect="006F27DD">
          <w:footerReference w:type="default" r:id="rId15"/>
          <w:footerReference w:type="first" r:id="rId16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E2DAF" w:rsidRDefault="00AE2DAF" w:rsidP="00AE2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</w:p>
    <w:p w:rsidR="00AE2DAF" w:rsidRPr="002230FC" w:rsidRDefault="00AE2DAF" w:rsidP="00AE2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3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Общее количество проведенных проверок</w:t>
      </w:r>
    </w:p>
    <w:p w:rsidR="00AE2DAF" w:rsidRDefault="00AE2DAF" w:rsidP="00AE2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2016 - 2018 гг.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284"/>
        <w:gridCol w:w="1218"/>
        <w:gridCol w:w="1248"/>
        <w:gridCol w:w="1188"/>
        <w:gridCol w:w="1208"/>
        <w:gridCol w:w="6"/>
        <w:gridCol w:w="1190"/>
        <w:gridCol w:w="1760"/>
        <w:gridCol w:w="1488"/>
        <w:gridCol w:w="1500"/>
        <w:gridCol w:w="1696"/>
      </w:tblGrid>
      <w:tr w:rsidR="00AE2DAF" w:rsidRPr="00D973DF" w:rsidTr="00F02BA4">
        <w:trPr>
          <w:trHeight w:val="1290"/>
        </w:trPr>
        <w:tc>
          <w:tcPr>
            <w:tcW w:w="2284" w:type="dxa"/>
            <w:vMerge w:val="restart"/>
            <w:shd w:val="clear" w:color="auto" w:fill="F2F2F2" w:themeFill="background1" w:themeFillShade="F2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3654" w:type="dxa"/>
            <w:gridSpan w:val="3"/>
            <w:shd w:val="clear" w:color="auto" w:fill="F2F2F2" w:themeFill="background1" w:themeFillShade="F2"/>
          </w:tcPr>
          <w:p w:rsidR="00AE2DA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проверок, ед.</w:t>
            </w:r>
          </w:p>
        </w:tc>
        <w:tc>
          <w:tcPr>
            <w:tcW w:w="4164" w:type="dxa"/>
            <w:gridSpan w:val="4"/>
            <w:shd w:val="clear" w:color="auto" w:fill="F2F2F2" w:themeFill="background1" w:themeFillShade="F2"/>
          </w:tcPr>
          <w:p w:rsidR="00AE2DA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в отношении юридических лиц </w:t>
            </w:r>
          </w:p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ЮЛ) и индивидуальных предпринимателей (далее – ИП), ед.</w:t>
            </w:r>
          </w:p>
        </w:tc>
        <w:tc>
          <w:tcPr>
            <w:tcW w:w="4684" w:type="dxa"/>
            <w:gridSpan w:val="3"/>
            <w:shd w:val="clear" w:color="auto" w:fill="F2F2F2" w:themeFill="background1" w:themeFillShade="F2"/>
          </w:tcPr>
          <w:p w:rsidR="00AE2DAF" w:rsidRPr="00D973DF" w:rsidRDefault="0026262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</w:t>
            </w:r>
            <w:r w:rsidR="00AE2DAF"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проверок в отношении органов местного самоуправления</w:t>
            </w:r>
            <w:r w:rsidR="00B1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МСУ)</w:t>
            </w:r>
            <w:r w:rsidR="00AE2DAF"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осуществляющих управление в сфере образования</w:t>
            </w:r>
            <w:r w:rsidR="00AE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*, ед.</w:t>
            </w:r>
          </w:p>
        </w:tc>
      </w:tr>
      <w:tr w:rsidR="00AE2DAF" w:rsidRPr="00D973DF" w:rsidTr="0026262F">
        <w:trPr>
          <w:trHeight w:val="521"/>
        </w:trPr>
        <w:tc>
          <w:tcPr>
            <w:tcW w:w="2284" w:type="dxa"/>
            <w:vMerge/>
            <w:shd w:val="clear" w:color="auto" w:fill="F2F2F2" w:themeFill="background1" w:themeFillShade="F2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:rsidR="00AE2DAF" w:rsidRPr="005C7687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7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AE2DAF" w:rsidRPr="005C7687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2017 год</w:t>
            </w:r>
          </w:p>
        </w:tc>
        <w:tc>
          <w:tcPr>
            <w:tcW w:w="1188" w:type="dxa"/>
            <w:shd w:val="clear" w:color="auto" w:fill="C6D9F1" w:themeFill="text2" w:themeFillTint="33"/>
            <w:vAlign w:val="center"/>
          </w:tcPr>
          <w:p w:rsidR="00AE2DAF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AE2DAF" w:rsidRPr="005C7687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2016 год</w:t>
            </w:r>
          </w:p>
        </w:tc>
        <w:tc>
          <w:tcPr>
            <w:tcW w:w="1196" w:type="dxa"/>
            <w:gridSpan w:val="2"/>
            <w:shd w:val="clear" w:color="auto" w:fill="F2F2F2" w:themeFill="background1" w:themeFillShade="F2"/>
            <w:vAlign w:val="center"/>
          </w:tcPr>
          <w:p w:rsidR="00AE2DAF" w:rsidRPr="005C7687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2017 год</w:t>
            </w:r>
          </w:p>
        </w:tc>
        <w:tc>
          <w:tcPr>
            <w:tcW w:w="1760" w:type="dxa"/>
            <w:shd w:val="clear" w:color="auto" w:fill="C6D9F1" w:themeFill="text2" w:themeFillTint="33"/>
            <w:vAlign w:val="center"/>
          </w:tcPr>
          <w:p w:rsidR="00AE2DAF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AE2DAF" w:rsidRPr="005C7687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2016 год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:rsidR="00AE2DAF" w:rsidRPr="005C7687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2017 год</w:t>
            </w:r>
          </w:p>
        </w:tc>
        <w:tc>
          <w:tcPr>
            <w:tcW w:w="1696" w:type="dxa"/>
            <w:shd w:val="clear" w:color="auto" w:fill="C6D9F1" w:themeFill="text2" w:themeFillTint="33"/>
            <w:vAlign w:val="center"/>
          </w:tcPr>
          <w:p w:rsidR="00AE2DAF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2018 год</w:t>
            </w:r>
          </w:p>
        </w:tc>
      </w:tr>
      <w:tr w:rsidR="00AE2DAF" w:rsidRPr="00D973DF" w:rsidTr="0026262F">
        <w:tc>
          <w:tcPr>
            <w:tcW w:w="2284" w:type="dxa"/>
          </w:tcPr>
          <w:p w:rsidR="00AE2DAF" w:rsidRPr="00D973DF" w:rsidRDefault="00AE2DAF" w:rsidP="00F02B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Федеральный государственный контроль качества образования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88" w:type="dxa"/>
            <w:shd w:val="clear" w:color="auto" w:fill="C6D9F1" w:themeFill="text2" w:themeFillTint="33"/>
            <w:vAlign w:val="center"/>
          </w:tcPr>
          <w:p w:rsidR="00AE2DAF" w:rsidRPr="00FF7FD0" w:rsidRDefault="00FF7FD0" w:rsidP="00F02BA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F7F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214" w:type="dxa"/>
            <w:gridSpan w:val="2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60" w:type="dxa"/>
            <w:shd w:val="clear" w:color="auto" w:fill="C6D9F1" w:themeFill="text2" w:themeFillTint="33"/>
            <w:vAlign w:val="center"/>
          </w:tcPr>
          <w:p w:rsidR="00AE2DAF" w:rsidRPr="00FF7FD0" w:rsidRDefault="00FF7FD0" w:rsidP="00F02BA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F7F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88" w:type="dxa"/>
            <w:vAlign w:val="center"/>
          </w:tcPr>
          <w:p w:rsidR="00AE2DAF" w:rsidRPr="00D973DF" w:rsidRDefault="00961C21" w:rsidP="00F02B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AE2DAF" w:rsidRPr="00D973DF" w:rsidRDefault="00961C21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696" w:type="dxa"/>
            <w:shd w:val="clear" w:color="auto" w:fill="C6D9F1" w:themeFill="text2" w:themeFillTint="33"/>
            <w:vAlign w:val="center"/>
          </w:tcPr>
          <w:p w:rsidR="00AE2DAF" w:rsidRPr="00D973DF" w:rsidRDefault="00961C21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AE2DAF" w:rsidRPr="00D973DF" w:rsidTr="0026262F">
        <w:tc>
          <w:tcPr>
            <w:tcW w:w="2284" w:type="dxa"/>
          </w:tcPr>
          <w:p w:rsidR="00AE2DAF" w:rsidRPr="00D973DF" w:rsidRDefault="00AE2DAF" w:rsidP="00F02B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Федеральный государственный надзор в сфере образования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188" w:type="dxa"/>
            <w:shd w:val="clear" w:color="auto" w:fill="C6D9F1" w:themeFill="text2" w:themeFillTint="33"/>
            <w:vAlign w:val="center"/>
          </w:tcPr>
          <w:p w:rsidR="00AE2DAF" w:rsidRPr="00FF7FD0" w:rsidRDefault="00FF7FD0" w:rsidP="00F02BA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F7F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214" w:type="dxa"/>
            <w:gridSpan w:val="2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760" w:type="dxa"/>
            <w:shd w:val="clear" w:color="auto" w:fill="C6D9F1" w:themeFill="text2" w:themeFillTint="33"/>
            <w:vAlign w:val="center"/>
          </w:tcPr>
          <w:p w:rsidR="00AE2DAF" w:rsidRPr="00FF7FD0" w:rsidRDefault="00AE2DAF" w:rsidP="00F02BA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F7F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FF7FD0" w:rsidRPr="00FF7F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88" w:type="dxa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6" w:type="dxa"/>
            <w:shd w:val="clear" w:color="auto" w:fill="C6D9F1" w:themeFill="text2" w:themeFillTint="33"/>
            <w:vAlign w:val="center"/>
          </w:tcPr>
          <w:p w:rsidR="00AE2DAF" w:rsidRPr="00C44014" w:rsidRDefault="00AE2DAF" w:rsidP="00F02BA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440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</w:t>
            </w:r>
          </w:p>
        </w:tc>
      </w:tr>
      <w:tr w:rsidR="00AE2DAF" w:rsidRPr="00D973DF" w:rsidTr="0026262F">
        <w:tc>
          <w:tcPr>
            <w:tcW w:w="2284" w:type="dxa"/>
            <w:shd w:val="clear" w:color="auto" w:fill="F2F2F2" w:themeFill="background1" w:themeFillShade="F2"/>
          </w:tcPr>
          <w:p w:rsidR="00AE2DAF" w:rsidRPr="00D973DF" w:rsidRDefault="00AE2DAF" w:rsidP="00F02BA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1188" w:type="dxa"/>
            <w:shd w:val="clear" w:color="auto" w:fill="C6D9F1" w:themeFill="text2" w:themeFillTint="33"/>
            <w:vAlign w:val="center"/>
          </w:tcPr>
          <w:p w:rsidR="00AE2DAF" w:rsidRPr="00965A2B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65A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214" w:type="dxa"/>
            <w:gridSpan w:val="2"/>
            <w:shd w:val="clear" w:color="auto" w:fill="F2F2F2" w:themeFill="background1" w:themeFillShade="F2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760" w:type="dxa"/>
            <w:shd w:val="clear" w:color="auto" w:fill="C6D9F1" w:themeFill="text2" w:themeFillTint="33"/>
            <w:vAlign w:val="center"/>
          </w:tcPr>
          <w:p w:rsidR="00AE2DAF" w:rsidRPr="00965A2B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65A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6" w:type="dxa"/>
            <w:shd w:val="clear" w:color="auto" w:fill="C6D9F1" w:themeFill="text2" w:themeFillTint="33"/>
            <w:vAlign w:val="center"/>
          </w:tcPr>
          <w:p w:rsidR="00AE2DAF" w:rsidRPr="00965A2B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65A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</w:t>
            </w:r>
          </w:p>
        </w:tc>
      </w:tr>
      <w:tr w:rsidR="00AE2DAF" w:rsidRPr="00D973DF" w:rsidTr="0026262F">
        <w:tc>
          <w:tcPr>
            <w:tcW w:w="2284" w:type="dxa"/>
          </w:tcPr>
          <w:p w:rsidR="00AE2DAF" w:rsidRPr="00D973DF" w:rsidRDefault="00AE2DAF" w:rsidP="00F02B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Лицензионный </w:t>
            </w:r>
            <w:proofErr w:type="gramStart"/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образовательной деятельностью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188" w:type="dxa"/>
            <w:shd w:val="clear" w:color="auto" w:fill="C6D9F1" w:themeFill="text2" w:themeFillTint="33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0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214" w:type="dxa"/>
            <w:gridSpan w:val="2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760" w:type="dxa"/>
            <w:shd w:val="clear" w:color="auto" w:fill="C6D9F1" w:themeFill="text2" w:themeFillTint="33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0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488" w:type="dxa"/>
            <w:vAlign w:val="center"/>
          </w:tcPr>
          <w:p w:rsidR="00AE2DAF" w:rsidRPr="00D973DF" w:rsidRDefault="00961C21" w:rsidP="00F02B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1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AE2DAF" w:rsidRPr="00D973DF" w:rsidRDefault="00961C21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696" w:type="dxa"/>
            <w:shd w:val="clear" w:color="auto" w:fill="C6D9F1" w:themeFill="text2" w:themeFillTint="33"/>
            <w:vAlign w:val="center"/>
          </w:tcPr>
          <w:p w:rsidR="00AE2DAF" w:rsidRPr="00D973DF" w:rsidRDefault="00961C21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AE2DAF" w:rsidRPr="00D973DF" w:rsidTr="0026262F">
        <w:tc>
          <w:tcPr>
            <w:tcW w:w="2284" w:type="dxa"/>
            <w:shd w:val="clear" w:color="auto" w:fill="F2F2F2" w:themeFill="background1" w:themeFillShade="F2"/>
          </w:tcPr>
          <w:p w:rsidR="00AE2DAF" w:rsidRPr="00D973DF" w:rsidRDefault="00AE2DAF" w:rsidP="00F02BA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:rsidR="00AE2DAF" w:rsidRPr="00C44014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AE2DAF" w:rsidRPr="00C44014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188" w:type="dxa"/>
            <w:shd w:val="clear" w:color="auto" w:fill="C6D9F1" w:themeFill="text2" w:themeFillTint="33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1214" w:type="dxa"/>
            <w:gridSpan w:val="2"/>
            <w:shd w:val="clear" w:color="auto" w:fill="F2F2F2" w:themeFill="background1" w:themeFillShade="F2"/>
            <w:vAlign w:val="center"/>
          </w:tcPr>
          <w:p w:rsidR="00AE2DAF" w:rsidRPr="00C44014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:rsidR="00AE2DAF" w:rsidRPr="00C44014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1760" w:type="dxa"/>
            <w:shd w:val="clear" w:color="auto" w:fill="C6D9F1" w:themeFill="text2" w:themeFillTint="33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AE2DAF" w:rsidRPr="00C44014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440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:rsidR="00AE2DAF" w:rsidRPr="00C44014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6" w:type="dxa"/>
            <w:shd w:val="clear" w:color="auto" w:fill="C6D9F1" w:themeFill="text2" w:themeFillTint="33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</w:t>
            </w:r>
          </w:p>
        </w:tc>
      </w:tr>
      <w:tr w:rsidR="00AE2DAF" w:rsidRPr="00D973DF" w:rsidTr="0026262F">
        <w:tc>
          <w:tcPr>
            <w:tcW w:w="2284" w:type="dxa"/>
            <w:shd w:val="clear" w:color="auto" w:fill="F2F2F2" w:themeFill="background1" w:themeFillShade="F2"/>
          </w:tcPr>
          <w:p w:rsidR="00AE2DAF" w:rsidRPr="00D973DF" w:rsidRDefault="00AE2DAF" w:rsidP="00F02B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ЮЛ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ИП</w:t>
            </w: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органов МСУ, охваченных контрольно-надзорными мероприятиями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88" w:type="dxa"/>
            <w:shd w:val="clear" w:color="auto" w:fill="C6D9F1" w:themeFill="text2" w:themeFillTint="33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14" w:type="dxa"/>
            <w:gridSpan w:val="2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47,8 %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42,3 %</w:t>
            </w:r>
          </w:p>
        </w:tc>
        <w:tc>
          <w:tcPr>
            <w:tcW w:w="1760" w:type="dxa"/>
            <w:shd w:val="clear" w:color="auto" w:fill="C6D9F1" w:themeFill="text2" w:themeFillTint="33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37,7 %</w:t>
            </w:r>
          </w:p>
        </w:tc>
        <w:tc>
          <w:tcPr>
            <w:tcW w:w="1488" w:type="dxa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33,3 %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AE2DAF" w:rsidRPr="00D973DF" w:rsidRDefault="00AE2DAF" w:rsidP="00F02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33,3 %</w:t>
            </w:r>
          </w:p>
        </w:tc>
        <w:tc>
          <w:tcPr>
            <w:tcW w:w="1696" w:type="dxa"/>
            <w:shd w:val="clear" w:color="auto" w:fill="C6D9F1" w:themeFill="text2" w:themeFillTint="33"/>
            <w:vAlign w:val="center"/>
          </w:tcPr>
          <w:p w:rsidR="00AE2DAF" w:rsidRPr="00C44014" w:rsidRDefault="00AE2DAF" w:rsidP="00F02B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440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39,4 %</w:t>
            </w:r>
          </w:p>
        </w:tc>
      </w:tr>
    </w:tbl>
    <w:p w:rsidR="00AE2DAF" w:rsidRDefault="00AE2DAF" w:rsidP="00AE2D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96" w:rsidRDefault="00040B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96" w:rsidRPr="00FF7FD0" w:rsidRDefault="00BC72C7" w:rsidP="00BC72C7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Диаграмма 1</w:t>
      </w:r>
    </w:p>
    <w:p w:rsidR="00040B96" w:rsidRDefault="00040B96" w:rsidP="00BC72C7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7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E8AC10E" wp14:editId="0C1D182C">
            <wp:extent cx="9067800" cy="4419600"/>
            <wp:effectExtent l="57150" t="57150" r="38100" b="381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D6EFA" w:rsidRDefault="00B12537" w:rsidP="002D6EF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* без учета </w:t>
      </w:r>
      <w:r w:rsidR="0005165B" w:rsidRPr="00D128F5">
        <w:rPr>
          <w:rFonts w:eastAsia="Times New Roman" w:cs="Times New Roman"/>
          <w:sz w:val="24"/>
          <w:szCs w:val="24"/>
          <w:lang w:eastAsia="ru-RU"/>
        </w:rPr>
        <w:t>проверок органов местного самоуправления</w:t>
      </w:r>
    </w:p>
    <w:p w:rsidR="002D6EFA" w:rsidRDefault="002D6E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B3" w:rsidRDefault="00030E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0EB3" w:rsidSect="00D97E78">
          <w:footnotePr>
            <w:numRestart w:val="eachPage"/>
          </w:footnotePr>
          <w:pgSz w:w="16838" w:h="11906" w:orient="landscape"/>
          <w:pgMar w:top="284" w:right="1134" w:bottom="851" w:left="1134" w:header="709" w:footer="709" w:gutter="0"/>
          <w:cols w:space="708"/>
          <w:titlePg/>
          <w:docGrid w:linePitch="360"/>
        </w:sectPr>
      </w:pPr>
    </w:p>
    <w:p w:rsidR="0005165B" w:rsidRDefault="0005165B" w:rsidP="0005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При этом в 2018 году при осуществлении федерального</w:t>
      </w:r>
      <w:r w:rsidRP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14 запланированных проверок в отношении следующих </w:t>
      </w:r>
      <w:r w:rsidRP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самоуправления, осуществляющих управление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65B" w:rsidRDefault="0005165B" w:rsidP="0005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Управления</w:t>
      </w:r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образования и здравоохранения Администрации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65B" w:rsidRDefault="0005165B" w:rsidP="0005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 Администрации Курчатовского района Курской области;</w:t>
      </w:r>
    </w:p>
    <w:p w:rsidR="0005165B" w:rsidRDefault="0005165B" w:rsidP="0005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Управления</w:t>
      </w:r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</w:t>
      </w:r>
      <w:proofErr w:type="spellStart"/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Фатежского</w:t>
      </w:r>
      <w:proofErr w:type="spellEnd"/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65B" w:rsidRDefault="0005165B" w:rsidP="0005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B12537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Pr="00B265BB">
        <w:rPr>
          <w:rFonts w:ascii="Times New Roman" w:hAnsi="Times New Roman" w:cs="Times New Roman"/>
          <w:sz w:val="28"/>
          <w:szCs w:val="28"/>
        </w:rPr>
        <w:t xml:space="preserve"> по делам молодежи, по физической культуре и спорту Администрации Железногорского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165B" w:rsidRDefault="0005165B" w:rsidP="0005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Октябрьского района Курской области;</w:t>
      </w:r>
    </w:p>
    <w:p w:rsidR="0005165B" w:rsidRDefault="0005165B" w:rsidP="0005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опеки и попечительства Администрации </w:t>
      </w:r>
      <w:proofErr w:type="spellStart"/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65B" w:rsidRDefault="0005165B" w:rsidP="0005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Управления</w:t>
      </w:r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</w:t>
      </w:r>
      <w:proofErr w:type="spellStart"/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65B" w:rsidRDefault="0005165B" w:rsidP="0005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5B7F9A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165B" w:rsidRDefault="0005165B" w:rsidP="0005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B12537">
        <w:rPr>
          <w:rFonts w:ascii="Times New Roman" w:hAnsi="Times New Roman" w:cs="Times New Roman"/>
          <w:sz w:val="28"/>
          <w:szCs w:val="28"/>
        </w:rPr>
        <w:t>Управления</w:t>
      </w:r>
      <w:r w:rsidRPr="000F3F83">
        <w:rPr>
          <w:rFonts w:ascii="Times New Roman" w:hAnsi="Times New Roman" w:cs="Times New Roman"/>
          <w:sz w:val="28"/>
          <w:szCs w:val="28"/>
        </w:rPr>
        <w:t xml:space="preserve"> образования Администрации Солнцевского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165B" w:rsidRDefault="0005165B" w:rsidP="0005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B12537">
        <w:rPr>
          <w:rFonts w:ascii="Times New Roman" w:hAnsi="Times New Roman" w:cs="Times New Roman"/>
          <w:sz w:val="28"/>
          <w:szCs w:val="28"/>
        </w:rPr>
        <w:t>Управления</w:t>
      </w:r>
      <w:r w:rsidRPr="000F3F83">
        <w:rPr>
          <w:rFonts w:ascii="Times New Roman" w:hAnsi="Times New Roman" w:cs="Times New Roman"/>
          <w:sz w:val="28"/>
          <w:szCs w:val="28"/>
        </w:rPr>
        <w:t xml:space="preserve"> образования Администрации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165B" w:rsidRDefault="0005165B" w:rsidP="0005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B12537">
        <w:rPr>
          <w:rFonts w:ascii="Times New Roman" w:hAnsi="Times New Roman" w:cs="Times New Roman"/>
          <w:sz w:val="28"/>
          <w:szCs w:val="28"/>
        </w:rPr>
        <w:t>Управления</w:t>
      </w:r>
      <w:r w:rsidRPr="000F3F83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Pr="000F3F8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F3F8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165B" w:rsidRDefault="0005165B" w:rsidP="0005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B12537">
        <w:rPr>
          <w:rFonts w:ascii="Times New Roman" w:hAnsi="Times New Roman" w:cs="Times New Roman"/>
          <w:sz w:val="28"/>
          <w:szCs w:val="28"/>
        </w:rPr>
        <w:t>Управления</w:t>
      </w:r>
      <w:r w:rsidRPr="000F3F83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Pr="000F3F83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Pr="000F3F8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165B" w:rsidRDefault="0005165B" w:rsidP="0005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B12537">
        <w:rPr>
          <w:rFonts w:ascii="Times New Roman" w:hAnsi="Times New Roman" w:cs="Times New Roman"/>
          <w:sz w:val="28"/>
          <w:szCs w:val="28"/>
        </w:rPr>
        <w:t>Управления</w:t>
      </w:r>
      <w:r w:rsidRPr="000F3F83">
        <w:rPr>
          <w:rFonts w:ascii="Times New Roman" w:hAnsi="Times New Roman" w:cs="Times New Roman"/>
          <w:sz w:val="28"/>
          <w:szCs w:val="28"/>
        </w:rPr>
        <w:t xml:space="preserve"> по образованию, опеке и попечительству Администрации </w:t>
      </w:r>
      <w:proofErr w:type="spellStart"/>
      <w:r w:rsidRPr="000F3F83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Pr="000F3F8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F83" w:rsidRDefault="0005165B" w:rsidP="0005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по вопросам образования, опеки и попечительства Администрации Медвенского района Курской области было исключено из плана проведения плановых проверок в связи с реорганизацией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Pr="000F3F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(муниципальное казённое учреждение «Управление по вопросам образования </w:t>
      </w:r>
      <w:r w:rsidRPr="000F3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25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ноябре 2018 года).</w:t>
      </w:r>
    </w:p>
    <w:p w:rsidR="00B65A97" w:rsidRDefault="00770E6E" w:rsidP="00DB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характеризующие выполненную з</w:t>
      </w:r>
      <w:r w:rsidRPr="007C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C427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D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осуществлению государственного контроля (надзора)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Pr="008D1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90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лицензионного </w:t>
      </w:r>
      <w:proofErr w:type="gramStart"/>
      <w:r w:rsidR="00901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50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50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</w:t>
      </w:r>
      <w:r w:rsidR="00D845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</w:t>
      </w:r>
      <w:r w:rsid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в таблицах </w:t>
      </w:r>
      <w:r w:rsidR="00B60F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F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F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наглядно про</w:t>
      </w:r>
      <w:r w:rsidR="00A35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демонстрированы на</w:t>
      </w:r>
      <w:r w:rsidR="00B6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диаграммах 2</w:t>
      </w:r>
      <w:r w:rsidR="00B6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7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4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A9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65A97" w:rsidRDefault="00B65A97" w:rsidP="00441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5A97" w:rsidSect="006F27DD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E495D" w:rsidRPr="008F63D5" w:rsidRDefault="00BE495D" w:rsidP="00BE495D">
      <w:pPr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6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2</w:t>
      </w:r>
    </w:p>
    <w:p w:rsidR="00BE495D" w:rsidRPr="008F63D5" w:rsidRDefault="00BE495D" w:rsidP="00BE495D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63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Информация о количестве проверок, проведенных по объектам контроля, </w:t>
      </w:r>
    </w:p>
    <w:p w:rsidR="00BE495D" w:rsidRPr="008F63D5" w:rsidRDefault="00BE495D" w:rsidP="00BE495D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63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2018 г. </w:t>
      </w:r>
    </w:p>
    <w:p w:rsidR="00BE495D" w:rsidRPr="00BE495D" w:rsidRDefault="00BE495D" w:rsidP="00BE495D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112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346"/>
        <w:gridCol w:w="71"/>
        <w:gridCol w:w="12"/>
        <w:gridCol w:w="1264"/>
        <w:gridCol w:w="1346"/>
        <w:gridCol w:w="71"/>
        <w:gridCol w:w="1276"/>
        <w:gridCol w:w="1276"/>
        <w:gridCol w:w="1276"/>
        <w:gridCol w:w="1275"/>
        <w:gridCol w:w="1276"/>
        <w:gridCol w:w="1276"/>
        <w:gridCol w:w="1276"/>
      </w:tblGrid>
      <w:tr w:rsidR="00BE495D" w:rsidRPr="00B60FE2" w:rsidTr="00F02BA4">
        <w:trPr>
          <w:trHeight w:val="480"/>
        </w:trPr>
        <w:tc>
          <w:tcPr>
            <w:tcW w:w="2269" w:type="dxa"/>
            <w:vMerge w:val="restart"/>
            <w:shd w:val="clear" w:color="auto" w:fill="DAEEF3" w:themeFill="accent5" w:themeFillTint="33"/>
            <w:vAlign w:val="center"/>
          </w:tcPr>
          <w:p w:rsidR="00BE495D" w:rsidRPr="00B60FE2" w:rsidRDefault="00BE495D" w:rsidP="00F02BA4">
            <w:pPr>
              <w:jc w:val="center"/>
              <w:rPr>
                <w:sz w:val="26"/>
                <w:szCs w:val="26"/>
              </w:rPr>
            </w:pPr>
            <w:r w:rsidRPr="00B60FE2">
              <w:rPr>
                <w:b/>
                <w:sz w:val="26"/>
                <w:szCs w:val="26"/>
              </w:rPr>
              <w:t>Вид контроля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</w:tcPr>
          <w:p w:rsidR="00BE495D" w:rsidRPr="00B60FE2" w:rsidRDefault="00BE495D" w:rsidP="00F02BA4">
            <w:pPr>
              <w:jc w:val="center"/>
              <w:rPr>
                <w:b/>
                <w:sz w:val="26"/>
                <w:szCs w:val="26"/>
              </w:rPr>
            </w:pPr>
            <w:r w:rsidRPr="00B60FE2">
              <w:rPr>
                <w:b/>
                <w:sz w:val="26"/>
                <w:szCs w:val="26"/>
              </w:rPr>
              <w:t xml:space="preserve">Общее </w:t>
            </w:r>
          </w:p>
          <w:p w:rsidR="00BE495D" w:rsidRPr="00B60FE2" w:rsidRDefault="00BE495D" w:rsidP="00F02BA4">
            <w:pPr>
              <w:jc w:val="center"/>
              <w:rPr>
                <w:sz w:val="26"/>
                <w:szCs w:val="26"/>
              </w:rPr>
            </w:pPr>
            <w:r w:rsidRPr="00B60FE2">
              <w:rPr>
                <w:b/>
                <w:sz w:val="26"/>
                <w:szCs w:val="26"/>
              </w:rPr>
              <w:t xml:space="preserve">кол-во проверок, </w:t>
            </w:r>
            <w:r w:rsidRPr="00B60FE2">
              <w:rPr>
                <w:sz w:val="26"/>
                <w:szCs w:val="26"/>
              </w:rPr>
              <w:t>ед.</w:t>
            </w:r>
          </w:p>
        </w:tc>
        <w:tc>
          <w:tcPr>
            <w:tcW w:w="10348" w:type="dxa"/>
            <w:gridSpan w:val="9"/>
            <w:shd w:val="clear" w:color="auto" w:fill="DAEEF3" w:themeFill="accent5" w:themeFillTint="33"/>
          </w:tcPr>
          <w:p w:rsidR="00BE495D" w:rsidRPr="00B60FE2" w:rsidRDefault="00BE495D" w:rsidP="00F02BA4">
            <w:pPr>
              <w:jc w:val="center"/>
              <w:rPr>
                <w:b/>
                <w:sz w:val="26"/>
                <w:szCs w:val="26"/>
              </w:rPr>
            </w:pPr>
            <w:r w:rsidRPr="00B60FE2">
              <w:rPr>
                <w:b/>
                <w:sz w:val="26"/>
                <w:szCs w:val="26"/>
              </w:rPr>
              <w:t>Объекты контроля</w:t>
            </w:r>
          </w:p>
        </w:tc>
      </w:tr>
      <w:tr w:rsidR="00BE495D" w:rsidRPr="00B60FE2" w:rsidTr="004970FF">
        <w:trPr>
          <w:trHeight w:val="480"/>
        </w:trPr>
        <w:tc>
          <w:tcPr>
            <w:tcW w:w="2269" w:type="dxa"/>
            <w:vMerge/>
            <w:shd w:val="clear" w:color="auto" w:fill="DAEEF3" w:themeFill="accent5" w:themeFillTint="33"/>
            <w:vAlign w:val="center"/>
          </w:tcPr>
          <w:p w:rsidR="00BE495D" w:rsidRPr="00B60FE2" w:rsidRDefault="00BE495D" w:rsidP="00F02BA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gridSpan w:val="4"/>
            <w:vMerge w:val="restart"/>
            <w:shd w:val="clear" w:color="auto" w:fill="DAEEF3" w:themeFill="accent5" w:themeFillTint="33"/>
            <w:vAlign w:val="center"/>
          </w:tcPr>
          <w:p w:rsidR="00BE495D" w:rsidRPr="00B60FE2" w:rsidRDefault="00BE495D" w:rsidP="004970FF">
            <w:pPr>
              <w:jc w:val="center"/>
              <w:rPr>
                <w:b/>
                <w:sz w:val="26"/>
                <w:szCs w:val="26"/>
              </w:rPr>
            </w:pPr>
            <w:r w:rsidRPr="00B60FE2">
              <w:rPr>
                <w:sz w:val="26"/>
                <w:szCs w:val="26"/>
              </w:rPr>
              <w:t>всего</w:t>
            </w:r>
          </w:p>
        </w:tc>
        <w:tc>
          <w:tcPr>
            <w:tcW w:w="2693" w:type="dxa"/>
            <w:gridSpan w:val="3"/>
            <w:shd w:val="clear" w:color="auto" w:fill="DAEEF3" w:themeFill="accent5" w:themeFillTint="33"/>
          </w:tcPr>
          <w:p w:rsidR="00BE495D" w:rsidRDefault="00BE495D" w:rsidP="00F02BA4">
            <w:pPr>
              <w:jc w:val="center"/>
              <w:rPr>
                <w:b/>
                <w:sz w:val="26"/>
                <w:szCs w:val="26"/>
              </w:rPr>
            </w:pPr>
            <w:r w:rsidRPr="00B60FE2">
              <w:rPr>
                <w:b/>
                <w:sz w:val="26"/>
                <w:szCs w:val="26"/>
              </w:rPr>
              <w:t>Государственные образовательные организации</w:t>
            </w:r>
          </w:p>
          <w:p w:rsidR="00F81A83" w:rsidRPr="00F81A83" w:rsidRDefault="00F81A83" w:rsidP="00F02BA4">
            <w:pPr>
              <w:jc w:val="center"/>
              <w:rPr>
                <w:sz w:val="26"/>
                <w:szCs w:val="26"/>
              </w:rPr>
            </w:pPr>
            <w:r w:rsidRPr="00F81A83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включая </w:t>
            </w:r>
            <w:r w:rsidR="00961C21">
              <w:rPr>
                <w:sz w:val="26"/>
                <w:szCs w:val="26"/>
              </w:rPr>
              <w:t>подведомственные организации)</w:t>
            </w:r>
          </w:p>
          <w:p w:rsidR="00BE495D" w:rsidRPr="00B60FE2" w:rsidRDefault="00BE495D" w:rsidP="00F02BA4">
            <w:pPr>
              <w:jc w:val="center"/>
              <w:rPr>
                <w:sz w:val="26"/>
                <w:szCs w:val="26"/>
              </w:rPr>
            </w:pPr>
            <w:r w:rsidRPr="00B60FE2">
              <w:rPr>
                <w:sz w:val="26"/>
                <w:szCs w:val="26"/>
              </w:rPr>
              <w:t>кол-во проверок, ед.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BE495D" w:rsidRPr="00B60FE2" w:rsidRDefault="00BE495D" w:rsidP="00F02BA4">
            <w:pPr>
              <w:jc w:val="center"/>
              <w:rPr>
                <w:b/>
                <w:sz w:val="26"/>
                <w:szCs w:val="26"/>
              </w:rPr>
            </w:pPr>
            <w:r w:rsidRPr="00B60FE2">
              <w:rPr>
                <w:b/>
                <w:sz w:val="26"/>
                <w:szCs w:val="26"/>
              </w:rPr>
              <w:t>Муниципальные образовательные учреждения</w:t>
            </w:r>
          </w:p>
          <w:p w:rsidR="00BE495D" w:rsidRPr="00B60FE2" w:rsidRDefault="00BE495D" w:rsidP="00F02BA4">
            <w:pPr>
              <w:jc w:val="center"/>
              <w:rPr>
                <w:b/>
                <w:sz w:val="26"/>
                <w:szCs w:val="26"/>
              </w:rPr>
            </w:pPr>
            <w:r w:rsidRPr="00B60FE2">
              <w:rPr>
                <w:sz w:val="26"/>
                <w:szCs w:val="26"/>
              </w:rPr>
              <w:t>кол-во проверок, ед.</w:t>
            </w:r>
          </w:p>
        </w:tc>
        <w:tc>
          <w:tcPr>
            <w:tcW w:w="2551" w:type="dxa"/>
            <w:gridSpan w:val="2"/>
            <w:shd w:val="clear" w:color="auto" w:fill="DAEEF3" w:themeFill="accent5" w:themeFillTint="33"/>
          </w:tcPr>
          <w:p w:rsidR="00BE495D" w:rsidRPr="00B60FE2" w:rsidRDefault="00BE495D" w:rsidP="00F02BA4">
            <w:pPr>
              <w:jc w:val="center"/>
              <w:rPr>
                <w:b/>
                <w:sz w:val="26"/>
                <w:szCs w:val="26"/>
              </w:rPr>
            </w:pPr>
            <w:r w:rsidRPr="00B60FE2">
              <w:rPr>
                <w:b/>
                <w:sz w:val="26"/>
                <w:szCs w:val="26"/>
              </w:rPr>
              <w:t>Негосударственные образовательные организации</w:t>
            </w:r>
          </w:p>
          <w:p w:rsidR="00BE495D" w:rsidRPr="00B60FE2" w:rsidRDefault="00BE495D" w:rsidP="00F02BA4">
            <w:pPr>
              <w:jc w:val="center"/>
              <w:rPr>
                <w:b/>
                <w:sz w:val="26"/>
                <w:szCs w:val="26"/>
              </w:rPr>
            </w:pPr>
            <w:r w:rsidRPr="00B60FE2">
              <w:rPr>
                <w:sz w:val="26"/>
                <w:szCs w:val="26"/>
              </w:rPr>
              <w:t>кол-во проверок, ед.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BE495D" w:rsidRPr="00B60FE2" w:rsidRDefault="00BE495D" w:rsidP="00F02BA4">
            <w:pPr>
              <w:jc w:val="center"/>
              <w:rPr>
                <w:b/>
                <w:sz w:val="26"/>
                <w:szCs w:val="26"/>
              </w:rPr>
            </w:pPr>
            <w:r w:rsidRPr="00B60FE2">
              <w:rPr>
                <w:b/>
                <w:sz w:val="26"/>
                <w:szCs w:val="26"/>
              </w:rPr>
              <w:t>Органы местного самоуправления</w:t>
            </w:r>
          </w:p>
          <w:p w:rsidR="00BE495D" w:rsidRPr="00B60FE2" w:rsidRDefault="00BE495D" w:rsidP="00F02BA4">
            <w:pPr>
              <w:jc w:val="center"/>
              <w:rPr>
                <w:b/>
                <w:sz w:val="26"/>
                <w:szCs w:val="26"/>
              </w:rPr>
            </w:pPr>
          </w:p>
          <w:p w:rsidR="00BE495D" w:rsidRPr="00B60FE2" w:rsidRDefault="00BE495D" w:rsidP="00F02BA4">
            <w:pPr>
              <w:jc w:val="center"/>
              <w:rPr>
                <w:b/>
                <w:sz w:val="26"/>
                <w:szCs w:val="26"/>
              </w:rPr>
            </w:pPr>
            <w:r w:rsidRPr="00B60FE2">
              <w:rPr>
                <w:sz w:val="26"/>
                <w:szCs w:val="26"/>
              </w:rPr>
              <w:t>кол-во проверок, ед.</w:t>
            </w:r>
          </w:p>
        </w:tc>
      </w:tr>
      <w:tr w:rsidR="00BE495D" w:rsidRPr="00B60FE2" w:rsidTr="00F02BA4">
        <w:trPr>
          <w:trHeight w:val="480"/>
        </w:trPr>
        <w:tc>
          <w:tcPr>
            <w:tcW w:w="2269" w:type="dxa"/>
            <w:vMerge/>
            <w:shd w:val="clear" w:color="auto" w:fill="DAEEF3" w:themeFill="accent5" w:themeFillTint="33"/>
            <w:vAlign w:val="center"/>
          </w:tcPr>
          <w:p w:rsidR="00BE495D" w:rsidRPr="00B60FE2" w:rsidRDefault="00BE495D" w:rsidP="00F02BA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gridSpan w:val="4"/>
            <w:vMerge/>
            <w:shd w:val="clear" w:color="auto" w:fill="DAEEF3" w:themeFill="accent5" w:themeFillTint="33"/>
            <w:vAlign w:val="center"/>
          </w:tcPr>
          <w:p w:rsidR="00BE495D" w:rsidRPr="00B60FE2" w:rsidRDefault="00BE495D" w:rsidP="00F0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shd w:val="clear" w:color="auto" w:fill="DAEEF3" w:themeFill="accent5" w:themeFillTint="33"/>
            <w:vAlign w:val="center"/>
          </w:tcPr>
          <w:p w:rsidR="00BE495D" w:rsidRPr="00B60FE2" w:rsidRDefault="00BE495D" w:rsidP="00F02BA4">
            <w:pPr>
              <w:jc w:val="center"/>
              <w:rPr>
                <w:sz w:val="26"/>
                <w:szCs w:val="26"/>
              </w:rPr>
            </w:pPr>
            <w:r w:rsidRPr="00B60FE2">
              <w:rPr>
                <w:sz w:val="26"/>
                <w:szCs w:val="26"/>
              </w:rPr>
              <w:t>всего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BE495D" w:rsidRPr="00B60FE2" w:rsidRDefault="00BE495D" w:rsidP="00F02BA4">
            <w:pPr>
              <w:jc w:val="center"/>
              <w:rPr>
                <w:sz w:val="26"/>
                <w:szCs w:val="26"/>
              </w:rPr>
            </w:pPr>
            <w:r w:rsidRPr="00B60FE2">
              <w:rPr>
                <w:sz w:val="26"/>
                <w:szCs w:val="26"/>
              </w:rPr>
              <w:t>всего</w:t>
            </w:r>
          </w:p>
        </w:tc>
        <w:tc>
          <w:tcPr>
            <w:tcW w:w="2551" w:type="dxa"/>
            <w:gridSpan w:val="2"/>
            <w:shd w:val="clear" w:color="auto" w:fill="DAEEF3" w:themeFill="accent5" w:themeFillTint="33"/>
            <w:vAlign w:val="center"/>
          </w:tcPr>
          <w:p w:rsidR="00BE495D" w:rsidRPr="00B60FE2" w:rsidRDefault="00BE495D" w:rsidP="00F02BA4">
            <w:pPr>
              <w:jc w:val="center"/>
              <w:rPr>
                <w:sz w:val="26"/>
                <w:szCs w:val="26"/>
              </w:rPr>
            </w:pPr>
            <w:r w:rsidRPr="00B60FE2">
              <w:rPr>
                <w:sz w:val="26"/>
                <w:szCs w:val="26"/>
              </w:rPr>
              <w:t>всего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BE495D" w:rsidRPr="00B60FE2" w:rsidRDefault="00BE495D" w:rsidP="00F02BA4">
            <w:pPr>
              <w:jc w:val="center"/>
              <w:rPr>
                <w:sz w:val="26"/>
                <w:szCs w:val="26"/>
              </w:rPr>
            </w:pPr>
            <w:r w:rsidRPr="00B60FE2">
              <w:rPr>
                <w:sz w:val="26"/>
                <w:szCs w:val="26"/>
              </w:rPr>
              <w:t>всего</w:t>
            </w:r>
          </w:p>
        </w:tc>
      </w:tr>
      <w:tr w:rsidR="00BE495D" w:rsidRPr="00B60FE2" w:rsidTr="00F02BA4">
        <w:trPr>
          <w:trHeight w:val="480"/>
        </w:trPr>
        <w:tc>
          <w:tcPr>
            <w:tcW w:w="2269" w:type="dxa"/>
            <w:vMerge/>
            <w:shd w:val="clear" w:color="auto" w:fill="DAEEF3" w:themeFill="accent5" w:themeFillTint="33"/>
            <w:vAlign w:val="center"/>
          </w:tcPr>
          <w:p w:rsidR="00BE495D" w:rsidRPr="00B60FE2" w:rsidRDefault="00BE495D" w:rsidP="00F02BA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DAEEF3" w:themeFill="accent5" w:themeFillTint="33"/>
          </w:tcPr>
          <w:p w:rsidR="00BE495D" w:rsidRPr="00B60FE2" w:rsidRDefault="00BE495D" w:rsidP="00F02BA4">
            <w:pPr>
              <w:jc w:val="center"/>
              <w:rPr>
                <w:sz w:val="22"/>
                <w:lang w:val="en-US"/>
              </w:rPr>
            </w:pPr>
            <w:r w:rsidRPr="00B60FE2">
              <w:rPr>
                <w:sz w:val="22"/>
                <w:lang w:val="en-US"/>
              </w:rPr>
              <w:t xml:space="preserve">I </w:t>
            </w:r>
          </w:p>
          <w:p w:rsidR="00BE495D" w:rsidRPr="00B60FE2" w:rsidRDefault="00BE495D" w:rsidP="00F02BA4">
            <w:pPr>
              <w:jc w:val="center"/>
              <w:rPr>
                <w:sz w:val="22"/>
              </w:rPr>
            </w:pPr>
            <w:r w:rsidRPr="00B60FE2">
              <w:rPr>
                <w:sz w:val="22"/>
              </w:rPr>
              <w:t>полугодие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:rsidR="00BE495D" w:rsidRPr="00B60FE2" w:rsidRDefault="00BE495D" w:rsidP="00F02BA4">
            <w:pPr>
              <w:jc w:val="center"/>
              <w:rPr>
                <w:sz w:val="22"/>
                <w:lang w:val="en-US"/>
              </w:rPr>
            </w:pPr>
            <w:r w:rsidRPr="00B60FE2">
              <w:rPr>
                <w:sz w:val="22"/>
                <w:lang w:val="en-US"/>
              </w:rPr>
              <w:t xml:space="preserve">II </w:t>
            </w:r>
          </w:p>
          <w:p w:rsidR="00BE495D" w:rsidRPr="00B60FE2" w:rsidRDefault="00BE495D" w:rsidP="00F02BA4">
            <w:pPr>
              <w:jc w:val="center"/>
              <w:rPr>
                <w:sz w:val="22"/>
              </w:rPr>
            </w:pPr>
            <w:r w:rsidRPr="00B60FE2">
              <w:rPr>
                <w:sz w:val="22"/>
              </w:rPr>
              <w:t>полугодие</w:t>
            </w:r>
          </w:p>
        </w:tc>
        <w:tc>
          <w:tcPr>
            <w:tcW w:w="1417" w:type="dxa"/>
            <w:gridSpan w:val="2"/>
            <w:shd w:val="clear" w:color="auto" w:fill="DAEEF3" w:themeFill="accent5" w:themeFillTint="33"/>
          </w:tcPr>
          <w:p w:rsidR="00BE495D" w:rsidRPr="00B60FE2" w:rsidRDefault="00BE495D" w:rsidP="00F02BA4">
            <w:pPr>
              <w:jc w:val="center"/>
              <w:rPr>
                <w:sz w:val="22"/>
                <w:lang w:val="en-US"/>
              </w:rPr>
            </w:pPr>
            <w:r w:rsidRPr="00B60FE2">
              <w:rPr>
                <w:sz w:val="22"/>
                <w:lang w:val="en-US"/>
              </w:rPr>
              <w:t xml:space="preserve">I </w:t>
            </w:r>
          </w:p>
          <w:p w:rsidR="00BE495D" w:rsidRPr="00B60FE2" w:rsidRDefault="00BE495D" w:rsidP="00F02BA4">
            <w:pPr>
              <w:jc w:val="center"/>
              <w:rPr>
                <w:sz w:val="22"/>
              </w:rPr>
            </w:pPr>
            <w:r w:rsidRPr="00B60FE2">
              <w:rPr>
                <w:sz w:val="22"/>
              </w:rPr>
              <w:t>полугодие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E495D" w:rsidRPr="00B60FE2" w:rsidRDefault="00BE495D" w:rsidP="00F02BA4">
            <w:pPr>
              <w:jc w:val="center"/>
              <w:rPr>
                <w:sz w:val="22"/>
                <w:lang w:val="en-US"/>
              </w:rPr>
            </w:pPr>
            <w:r w:rsidRPr="00B60FE2">
              <w:rPr>
                <w:sz w:val="22"/>
                <w:lang w:val="en-US"/>
              </w:rPr>
              <w:t xml:space="preserve">II </w:t>
            </w:r>
          </w:p>
          <w:p w:rsidR="00BE495D" w:rsidRPr="00B60FE2" w:rsidRDefault="00BE495D" w:rsidP="00F02BA4">
            <w:pPr>
              <w:jc w:val="center"/>
              <w:rPr>
                <w:sz w:val="22"/>
              </w:rPr>
            </w:pPr>
            <w:r w:rsidRPr="00B60FE2">
              <w:rPr>
                <w:sz w:val="22"/>
              </w:rPr>
              <w:t>полугодие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E495D" w:rsidRPr="00B60FE2" w:rsidRDefault="00BE495D" w:rsidP="00F02BA4">
            <w:pPr>
              <w:jc w:val="center"/>
              <w:rPr>
                <w:sz w:val="22"/>
                <w:lang w:val="en-US"/>
              </w:rPr>
            </w:pPr>
            <w:r w:rsidRPr="00B60FE2">
              <w:rPr>
                <w:sz w:val="22"/>
                <w:lang w:val="en-US"/>
              </w:rPr>
              <w:t xml:space="preserve">I </w:t>
            </w:r>
          </w:p>
          <w:p w:rsidR="00BE495D" w:rsidRPr="00B60FE2" w:rsidRDefault="00BE495D" w:rsidP="00F02BA4">
            <w:pPr>
              <w:jc w:val="center"/>
              <w:rPr>
                <w:sz w:val="22"/>
              </w:rPr>
            </w:pPr>
            <w:r w:rsidRPr="00B60FE2">
              <w:rPr>
                <w:sz w:val="22"/>
              </w:rPr>
              <w:t>полугодие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E495D" w:rsidRPr="00B60FE2" w:rsidRDefault="00BE495D" w:rsidP="00F02BA4">
            <w:pPr>
              <w:jc w:val="center"/>
              <w:rPr>
                <w:sz w:val="22"/>
                <w:lang w:val="en-US"/>
              </w:rPr>
            </w:pPr>
            <w:r w:rsidRPr="00B60FE2">
              <w:rPr>
                <w:sz w:val="22"/>
                <w:lang w:val="en-US"/>
              </w:rPr>
              <w:t xml:space="preserve">II </w:t>
            </w:r>
          </w:p>
          <w:p w:rsidR="00BE495D" w:rsidRPr="00B60FE2" w:rsidRDefault="00BE495D" w:rsidP="00F02BA4">
            <w:pPr>
              <w:jc w:val="center"/>
              <w:rPr>
                <w:sz w:val="22"/>
              </w:rPr>
            </w:pPr>
            <w:r w:rsidRPr="00B60FE2">
              <w:rPr>
                <w:sz w:val="22"/>
              </w:rPr>
              <w:t>полугодие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BE495D" w:rsidRPr="00B60FE2" w:rsidRDefault="00BE495D" w:rsidP="00F02BA4">
            <w:pPr>
              <w:jc w:val="center"/>
              <w:rPr>
                <w:sz w:val="22"/>
                <w:lang w:val="en-US"/>
              </w:rPr>
            </w:pPr>
            <w:r w:rsidRPr="00B60FE2">
              <w:rPr>
                <w:sz w:val="22"/>
                <w:lang w:val="en-US"/>
              </w:rPr>
              <w:t xml:space="preserve">I </w:t>
            </w:r>
          </w:p>
          <w:p w:rsidR="00BE495D" w:rsidRPr="00B60FE2" w:rsidRDefault="00BE495D" w:rsidP="00F02BA4">
            <w:pPr>
              <w:jc w:val="center"/>
              <w:rPr>
                <w:sz w:val="22"/>
              </w:rPr>
            </w:pPr>
            <w:r w:rsidRPr="00B60FE2">
              <w:rPr>
                <w:sz w:val="22"/>
              </w:rPr>
              <w:t>полугодие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E495D" w:rsidRPr="00B60FE2" w:rsidRDefault="00BE495D" w:rsidP="00F02BA4">
            <w:pPr>
              <w:jc w:val="center"/>
              <w:rPr>
                <w:sz w:val="22"/>
                <w:lang w:val="en-US"/>
              </w:rPr>
            </w:pPr>
            <w:r w:rsidRPr="00B60FE2">
              <w:rPr>
                <w:sz w:val="22"/>
                <w:lang w:val="en-US"/>
              </w:rPr>
              <w:t xml:space="preserve">II </w:t>
            </w:r>
          </w:p>
          <w:p w:rsidR="00BE495D" w:rsidRPr="00B60FE2" w:rsidRDefault="00BE495D" w:rsidP="00F02BA4">
            <w:pPr>
              <w:jc w:val="center"/>
              <w:rPr>
                <w:sz w:val="22"/>
              </w:rPr>
            </w:pPr>
            <w:r w:rsidRPr="00B60FE2">
              <w:rPr>
                <w:sz w:val="22"/>
              </w:rPr>
              <w:t>полугодие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E495D" w:rsidRPr="00B60FE2" w:rsidRDefault="00BE495D" w:rsidP="00F02BA4">
            <w:pPr>
              <w:jc w:val="center"/>
              <w:rPr>
                <w:sz w:val="22"/>
              </w:rPr>
            </w:pPr>
            <w:r w:rsidRPr="00B60FE2">
              <w:rPr>
                <w:sz w:val="22"/>
                <w:lang w:val="en-US"/>
              </w:rPr>
              <w:t xml:space="preserve">I </w:t>
            </w:r>
            <w:r w:rsidRPr="00B60FE2">
              <w:rPr>
                <w:sz w:val="22"/>
              </w:rPr>
              <w:t>полугодие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E495D" w:rsidRPr="00B60FE2" w:rsidRDefault="00BE495D" w:rsidP="00F02BA4">
            <w:pPr>
              <w:jc w:val="center"/>
              <w:rPr>
                <w:sz w:val="22"/>
              </w:rPr>
            </w:pPr>
            <w:r w:rsidRPr="00B60FE2">
              <w:rPr>
                <w:sz w:val="22"/>
                <w:lang w:val="en-US"/>
              </w:rPr>
              <w:t xml:space="preserve">II </w:t>
            </w:r>
            <w:r w:rsidRPr="00B60FE2">
              <w:rPr>
                <w:sz w:val="22"/>
              </w:rPr>
              <w:t>полугодие</w:t>
            </w:r>
          </w:p>
        </w:tc>
      </w:tr>
      <w:tr w:rsidR="00801AEE" w:rsidRPr="00B60FE2" w:rsidTr="00F02BA4">
        <w:trPr>
          <w:trHeight w:val="251"/>
        </w:trPr>
        <w:tc>
          <w:tcPr>
            <w:tcW w:w="2269" w:type="dxa"/>
            <w:vMerge w:val="restart"/>
            <w:shd w:val="clear" w:color="auto" w:fill="auto"/>
          </w:tcPr>
          <w:p w:rsidR="00801AEE" w:rsidRPr="00B60FE2" w:rsidRDefault="00801AEE" w:rsidP="00F02BA4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60FE2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Федеральный государственный контроль качества образования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801AEE" w:rsidRPr="00801AEE" w:rsidRDefault="00801AEE" w:rsidP="00F02BA4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01AEE">
              <w:rPr>
                <w:rFonts w:cs="Times New Roman"/>
                <w:b/>
                <w:color w:val="000000" w:themeColor="text1"/>
                <w:szCs w:val="28"/>
              </w:rPr>
              <w:t>76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01AEE" w:rsidRPr="00801AEE" w:rsidRDefault="00801AEE" w:rsidP="00F02BA4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01AEE">
              <w:rPr>
                <w:rFonts w:cs="Times New Roman"/>
                <w:b/>
                <w:color w:val="000000" w:themeColor="text1"/>
                <w:szCs w:val="28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01AEE" w:rsidRPr="00801AEE" w:rsidRDefault="00801AEE" w:rsidP="00F02BA4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01AEE">
              <w:rPr>
                <w:rFonts w:cs="Times New Roman"/>
                <w:b/>
                <w:color w:val="000000" w:themeColor="text1"/>
                <w:szCs w:val="28"/>
              </w:rPr>
              <w:t>70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801AEE" w:rsidRPr="009D205D" w:rsidRDefault="00801AEE" w:rsidP="00F02BA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9D205D">
              <w:rPr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801AEE" w:rsidRPr="00B60FE2" w:rsidRDefault="00801AEE" w:rsidP="00F02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801AEE" w:rsidRPr="00B60FE2" w:rsidTr="00F02BA4">
        <w:trPr>
          <w:trHeight w:val="555"/>
        </w:trPr>
        <w:tc>
          <w:tcPr>
            <w:tcW w:w="2269" w:type="dxa"/>
            <w:vMerge/>
            <w:shd w:val="clear" w:color="auto" w:fill="auto"/>
          </w:tcPr>
          <w:p w:rsidR="00801AEE" w:rsidRPr="00B60FE2" w:rsidRDefault="00801AEE" w:rsidP="00F02BA4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801AEE" w:rsidRPr="00B60FE2" w:rsidRDefault="00801AEE" w:rsidP="00F02BA4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B60FE2">
              <w:rPr>
                <w:rFonts w:cs="Times New Roman"/>
                <w:color w:val="000000" w:themeColor="text1"/>
                <w:szCs w:val="28"/>
              </w:rPr>
              <w:t>25</w:t>
            </w:r>
          </w:p>
        </w:tc>
        <w:tc>
          <w:tcPr>
            <w:tcW w:w="1264" w:type="dxa"/>
            <w:shd w:val="clear" w:color="auto" w:fill="auto"/>
          </w:tcPr>
          <w:p w:rsidR="00801AEE" w:rsidRPr="00801AEE" w:rsidRDefault="00801AEE" w:rsidP="00F02BA4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01AEE">
              <w:rPr>
                <w:rFonts w:cs="Times New Roman"/>
                <w:color w:val="000000" w:themeColor="text1"/>
                <w:szCs w:val="28"/>
              </w:rPr>
              <w:t>51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1AEE" w:rsidRPr="00B60FE2" w:rsidRDefault="00801AEE" w:rsidP="00F02BA4">
            <w:pPr>
              <w:jc w:val="center"/>
              <w:rPr>
                <w:color w:val="000000" w:themeColor="text1"/>
                <w:szCs w:val="28"/>
              </w:rPr>
            </w:pPr>
            <w:r w:rsidRPr="00B60FE2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1AEE" w:rsidRPr="00801AEE" w:rsidRDefault="00801AEE" w:rsidP="00F02BA4">
            <w:pPr>
              <w:jc w:val="center"/>
              <w:rPr>
                <w:color w:val="000000" w:themeColor="text1"/>
                <w:szCs w:val="28"/>
              </w:rPr>
            </w:pPr>
            <w:r w:rsidRPr="00801AEE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01AEE" w:rsidRPr="00B60FE2" w:rsidRDefault="00801AEE" w:rsidP="00F02BA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801AEE" w:rsidRPr="00801AEE" w:rsidRDefault="00801AEE" w:rsidP="00F02BA4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01AEE">
              <w:rPr>
                <w:rFonts w:cs="Times New Roman"/>
                <w:color w:val="000000" w:themeColor="text1"/>
                <w:szCs w:val="28"/>
              </w:rPr>
              <w:t>46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801AEE" w:rsidRPr="00C7611B" w:rsidRDefault="00801AEE" w:rsidP="00F02BA4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01AEE" w:rsidRPr="00B60FE2" w:rsidRDefault="00801AEE" w:rsidP="00F02BA4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F81A83" w:rsidRPr="00B60FE2" w:rsidTr="00F81A83">
        <w:trPr>
          <w:trHeight w:val="278"/>
        </w:trPr>
        <w:tc>
          <w:tcPr>
            <w:tcW w:w="2269" w:type="dxa"/>
            <w:vMerge w:val="restart"/>
            <w:shd w:val="clear" w:color="auto" w:fill="auto"/>
          </w:tcPr>
          <w:p w:rsidR="00F81A83" w:rsidRPr="00B60FE2" w:rsidRDefault="00F81A83" w:rsidP="009D095B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60FE2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Федеральный государственный надзор в сфере образования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F81A83" w:rsidRPr="00FF7FD0" w:rsidRDefault="00F81A83" w:rsidP="009D095B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FF7FD0">
              <w:rPr>
                <w:rFonts w:cs="Times New Roman"/>
                <w:b/>
                <w:color w:val="000000" w:themeColor="text1"/>
                <w:szCs w:val="28"/>
              </w:rPr>
              <w:t>198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81A83" w:rsidRPr="00B60FE2" w:rsidRDefault="00F81A83" w:rsidP="009D095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81A83" w:rsidRPr="00B60FE2" w:rsidRDefault="00F81A83" w:rsidP="009D095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162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81A83" w:rsidRPr="00FF7FD0" w:rsidRDefault="00F81A83" w:rsidP="009D095B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FF7FD0">
              <w:rPr>
                <w:rFonts w:cs="Times New Roman"/>
                <w:b/>
                <w:color w:val="000000" w:themeColor="text1"/>
                <w:szCs w:val="28"/>
              </w:rPr>
              <w:t>10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81A83" w:rsidRPr="00B60FE2" w:rsidRDefault="00F81A83" w:rsidP="009D095B">
            <w:pPr>
              <w:jc w:val="center"/>
              <w:rPr>
                <w:rFonts w:cs="Times New Roman"/>
                <w:b/>
                <w:szCs w:val="28"/>
              </w:rPr>
            </w:pPr>
            <w:r w:rsidRPr="00B60FE2">
              <w:rPr>
                <w:rFonts w:cs="Times New Roman"/>
                <w:b/>
                <w:szCs w:val="28"/>
              </w:rPr>
              <w:t>13</w:t>
            </w:r>
          </w:p>
        </w:tc>
      </w:tr>
      <w:tr w:rsidR="00F81A83" w:rsidRPr="00B60FE2" w:rsidTr="009D095B">
        <w:trPr>
          <w:trHeight w:val="277"/>
        </w:trPr>
        <w:tc>
          <w:tcPr>
            <w:tcW w:w="2269" w:type="dxa"/>
            <w:vMerge/>
            <w:shd w:val="clear" w:color="auto" w:fill="auto"/>
          </w:tcPr>
          <w:p w:rsidR="00F81A83" w:rsidRPr="00B60FE2" w:rsidRDefault="00F81A83" w:rsidP="00F02BA4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F81A83" w:rsidRPr="00801AEE" w:rsidRDefault="00F81A83" w:rsidP="00F02BA4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C34E6">
              <w:rPr>
                <w:rFonts w:cs="Times New Roman"/>
                <w:color w:val="000000" w:themeColor="text1"/>
                <w:szCs w:val="28"/>
              </w:rPr>
              <w:t>98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F81A83" w:rsidRPr="00801AEE" w:rsidRDefault="00F81A83" w:rsidP="00F02BA4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F7FD0">
              <w:rPr>
                <w:rFonts w:cs="Times New Roman"/>
                <w:color w:val="000000" w:themeColor="text1"/>
                <w:szCs w:val="28"/>
              </w:rPr>
              <w:t>100</w:t>
            </w:r>
          </w:p>
        </w:tc>
        <w:tc>
          <w:tcPr>
            <w:tcW w:w="1346" w:type="dxa"/>
            <w:shd w:val="clear" w:color="auto" w:fill="auto"/>
          </w:tcPr>
          <w:p w:rsidR="00F81A83" w:rsidRPr="00801AEE" w:rsidRDefault="00F81A83" w:rsidP="00F02BA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F81A83" w:rsidRPr="00801AEE" w:rsidRDefault="00F81A83" w:rsidP="00F02BA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81A83" w:rsidRPr="00801AEE" w:rsidRDefault="00F81A83" w:rsidP="00F02BA4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szCs w:val="28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F81A83" w:rsidRPr="00801AEE" w:rsidRDefault="00F81A83" w:rsidP="00F02BA4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szCs w:val="28"/>
              </w:rPr>
              <w:t>81</w:t>
            </w:r>
          </w:p>
        </w:tc>
        <w:tc>
          <w:tcPr>
            <w:tcW w:w="1275" w:type="dxa"/>
            <w:shd w:val="clear" w:color="auto" w:fill="auto"/>
          </w:tcPr>
          <w:p w:rsidR="00F81A83" w:rsidRPr="00F81A83" w:rsidRDefault="00F81A83" w:rsidP="00F02BA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81A83" w:rsidRPr="00F81A83" w:rsidRDefault="00F81A83" w:rsidP="00F02BA4">
            <w:pPr>
              <w:jc w:val="center"/>
              <w:rPr>
                <w:color w:val="000000" w:themeColor="text1"/>
                <w:szCs w:val="28"/>
              </w:rPr>
            </w:pPr>
            <w:r w:rsidRPr="00FF7FD0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81A83" w:rsidRPr="00B60FE2" w:rsidRDefault="00F81A83" w:rsidP="00F02BA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60FE2">
              <w:rPr>
                <w:rFonts w:cs="Times New Roman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81A83" w:rsidRPr="00B60FE2" w:rsidRDefault="00F81A83" w:rsidP="00F02BA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60FE2">
              <w:rPr>
                <w:rFonts w:cs="Times New Roman"/>
                <w:szCs w:val="28"/>
              </w:rPr>
              <w:t>5</w:t>
            </w:r>
          </w:p>
        </w:tc>
      </w:tr>
      <w:tr w:rsidR="00F81A83" w:rsidRPr="00B60FE2" w:rsidTr="00F02BA4">
        <w:trPr>
          <w:trHeight w:val="267"/>
        </w:trPr>
        <w:tc>
          <w:tcPr>
            <w:tcW w:w="2269" w:type="dxa"/>
            <w:vMerge w:val="restart"/>
            <w:shd w:val="clear" w:color="auto" w:fill="auto"/>
          </w:tcPr>
          <w:p w:rsidR="00F81A83" w:rsidRPr="00B60FE2" w:rsidRDefault="00F81A83" w:rsidP="00F02BA4">
            <w:pPr>
              <w:rPr>
                <w:rFonts w:cs="Times New Roman"/>
                <w:b/>
                <w:sz w:val="26"/>
                <w:szCs w:val="26"/>
              </w:rPr>
            </w:pPr>
            <w:r w:rsidRPr="00B60FE2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Лицензионный </w:t>
            </w:r>
            <w:proofErr w:type="gramStart"/>
            <w:r w:rsidRPr="00B60FE2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60FE2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образовательной деятельностью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F81A83" w:rsidRPr="00B60FE2" w:rsidRDefault="00F81A83" w:rsidP="00F02BA4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53764">
              <w:rPr>
                <w:rFonts w:cs="Times New Roman"/>
                <w:b/>
                <w:color w:val="000000" w:themeColor="text1"/>
                <w:szCs w:val="28"/>
              </w:rPr>
              <w:t>139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81A83" w:rsidRPr="00B60FE2" w:rsidRDefault="00F81A83" w:rsidP="00F02BA4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81A83" w:rsidRPr="00B60FE2" w:rsidRDefault="00F81A83" w:rsidP="00F02BA4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127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81A83" w:rsidRPr="00B60FE2" w:rsidRDefault="00F81A83" w:rsidP="00F02BA4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F81A83" w:rsidRPr="00B60FE2" w:rsidRDefault="00F81A83" w:rsidP="00F02BA4">
            <w:pPr>
              <w:jc w:val="center"/>
              <w:rPr>
                <w:rFonts w:cs="Times New Roman"/>
                <w:szCs w:val="28"/>
              </w:rPr>
            </w:pPr>
            <w:r w:rsidRPr="00B60FE2">
              <w:rPr>
                <w:rFonts w:cs="Times New Roman"/>
                <w:szCs w:val="28"/>
              </w:rPr>
              <w:t>–</w:t>
            </w:r>
          </w:p>
        </w:tc>
      </w:tr>
      <w:tr w:rsidR="00F81A83" w:rsidRPr="00B60FE2" w:rsidTr="00F02BA4">
        <w:trPr>
          <w:trHeight w:val="555"/>
        </w:trPr>
        <w:tc>
          <w:tcPr>
            <w:tcW w:w="2269" w:type="dxa"/>
            <w:vMerge/>
            <w:shd w:val="clear" w:color="auto" w:fill="auto"/>
          </w:tcPr>
          <w:p w:rsidR="00F81A83" w:rsidRPr="00B60FE2" w:rsidRDefault="00F81A83" w:rsidP="00F02BA4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29" w:type="dxa"/>
            <w:gridSpan w:val="3"/>
            <w:shd w:val="clear" w:color="auto" w:fill="auto"/>
          </w:tcPr>
          <w:p w:rsidR="00F81A83" w:rsidRPr="00B60FE2" w:rsidRDefault="00F81A83" w:rsidP="00F02BA4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62</w:t>
            </w:r>
          </w:p>
        </w:tc>
        <w:tc>
          <w:tcPr>
            <w:tcW w:w="1264" w:type="dxa"/>
            <w:shd w:val="clear" w:color="auto" w:fill="auto"/>
          </w:tcPr>
          <w:p w:rsidR="00F81A83" w:rsidRPr="00B60FE2" w:rsidRDefault="00F81A83" w:rsidP="00F02BA4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53764">
              <w:rPr>
                <w:rFonts w:cs="Times New Roman"/>
                <w:color w:val="000000" w:themeColor="text1"/>
                <w:szCs w:val="28"/>
              </w:rPr>
              <w:t>77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81A83" w:rsidRPr="00B60FE2" w:rsidRDefault="00F81A83" w:rsidP="00F02BA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81A83" w:rsidRPr="00B60FE2" w:rsidRDefault="00F81A83" w:rsidP="00F02BA4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81A83" w:rsidRPr="00B60FE2" w:rsidRDefault="00F81A83" w:rsidP="00F02BA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F81A83" w:rsidRPr="00B60FE2" w:rsidRDefault="00F81A83" w:rsidP="00F02BA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</w:t>
            </w:r>
          </w:p>
        </w:tc>
        <w:tc>
          <w:tcPr>
            <w:tcW w:w="1275" w:type="dxa"/>
            <w:shd w:val="clear" w:color="auto" w:fill="auto"/>
          </w:tcPr>
          <w:p w:rsidR="00F81A83" w:rsidRPr="00B60FE2" w:rsidRDefault="00F81A83" w:rsidP="00F02BA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81A83" w:rsidRPr="00B60FE2" w:rsidRDefault="00F81A83" w:rsidP="00F02BA4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F81A83" w:rsidRPr="00B60FE2" w:rsidRDefault="00F81A83" w:rsidP="00F02BA4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F81A83" w:rsidRPr="00B60FE2" w:rsidTr="00F02BA4">
        <w:trPr>
          <w:trHeight w:val="337"/>
        </w:trPr>
        <w:tc>
          <w:tcPr>
            <w:tcW w:w="2269" w:type="dxa"/>
            <w:shd w:val="clear" w:color="auto" w:fill="DAEEF3" w:themeFill="accent5" w:themeFillTint="33"/>
          </w:tcPr>
          <w:p w:rsidR="00F81A83" w:rsidRPr="00B60FE2" w:rsidRDefault="00F81A83" w:rsidP="00F02BA4">
            <w:pP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60FE2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</w:tcPr>
          <w:p w:rsidR="00F81A83" w:rsidRPr="00B60FE2" w:rsidRDefault="00F81A83" w:rsidP="00F02BA4">
            <w:pPr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1C34E6">
              <w:rPr>
                <w:rFonts w:cs="Times New Roman"/>
                <w:b/>
                <w:i/>
                <w:color w:val="000000" w:themeColor="text1"/>
                <w:szCs w:val="28"/>
              </w:rPr>
              <w:t>413</w:t>
            </w:r>
          </w:p>
        </w:tc>
        <w:tc>
          <w:tcPr>
            <w:tcW w:w="2693" w:type="dxa"/>
            <w:gridSpan w:val="3"/>
            <w:shd w:val="clear" w:color="auto" w:fill="DAEEF3" w:themeFill="accent5" w:themeFillTint="33"/>
          </w:tcPr>
          <w:p w:rsidR="00F81A83" w:rsidRPr="00B60FE2" w:rsidRDefault="00F81A83" w:rsidP="00F02BA4">
            <w:pPr>
              <w:jc w:val="center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27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F81A83" w:rsidRPr="00B60FE2" w:rsidRDefault="00F81A83" w:rsidP="00F02BA4">
            <w:pPr>
              <w:jc w:val="center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359</w:t>
            </w:r>
          </w:p>
        </w:tc>
        <w:tc>
          <w:tcPr>
            <w:tcW w:w="2551" w:type="dxa"/>
            <w:gridSpan w:val="2"/>
            <w:shd w:val="clear" w:color="auto" w:fill="DAEEF3" w:themeFill="accent5" w:themeFillTint="33"/>
          </w:tcPr>
          <w:p w:rsidR="00F81A83" w:rsidRPr="00B60FE2" w:rsidRDefault="00F81A83" w:rsidP="00F02BA4">
            <w:pPr>
              <w:jc w:val="center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14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F81A83" w:rsidRPr="00B60FE2" w:rsidRDefault="00F81A83" w:rsidP="00F02BA4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1C34E6">
              <w:rPr>
                <w:rFonts w:cs="Times New Roman"/>
                <w:b/>
                <w:i/>
                <w:szCs w:val="28"/>
              </w:rPr>
              <w:t>13</w:t>
            </w:r>
          </w:p>
        </w:tc>
      </w:tr>
    </w:tbl>
    <w:p w:rsidR="00BE495D" w:rsidRDefault="00BE495D" w:rsidP="00BE49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4F0" w:rsidRDefault="005454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454F0" w:rsidRPr="00F7286B" w:rsidRDefault="005454F0" w:rsidP="005454F0">
      <w:pPr>
        <w:spacing w:after="0" w:line="240" w:lineRule="auto"/>
        <w:ind w:right="11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5454F0" w:rsidRPr="00F7286B" w:rsidRDefault="005454F0" w:rsidP="005454F0">
      <w:pPr>
        <w:spacing w:after="0" w:line="240" w:lineRule="auto"/>
        <w:ind w:right="1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 плановых и внеплановых проверок по полугодиям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2016 - 2018</w:t>
      </w:r>
      <w:r w:rsidRPr="00F72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tbl>
      <w:tblPr>
        <w:tblStyle w:val="32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1702"/>
        <w:gridCol w:w="1844"/>
        <w:gridCol w:w="1702"/>
        <w:gridCol w:w="1560"/>
        <w:gridCol w:w="1702"/>
        <w:gridCol w:w="1413"/>
      </w:tblGrid>
      <w:tr w:rsidR="005454F0" w:rsidRPr="00F7286B" w:rsidTr="00F02BA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F0" w:rsidRPr="00F7286B" w:rsidRDefault="005454F0" w:rsidP="00F02BA4">
            <w:pPr>
              <w:rPr>
                <w:b/>
                <w:sz w:val="26"/>
                <w:szCs w:val="26"/>
              </w:rPr>
            </w:pPr>
            <w:r w:rsidRPr="00F7286B">
              <w:rPr>
                <w:b/>
                <w:sz w:val="26"/>
                <w:szCs w:val="26"/>
              </w:rPr>
              <w:t>Год / полугодие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54F0" w:rsidRPr="00F7286B" w:rsidRDefault="005454F0" w:rsidP="00F02BA4">
            <w:pPr>
              <w:jc w:val="center"/>
              <w:rPr>
                <w:b/>
                <w:sz w:val="26"/>
                <w:szCs w:val="26"/>
              </w:rPr>
            </w:pPr>
            <w:r w:rsidRPr="00F7286B">
              <w:rPr>
                <w:b/>
                <w:sz w:val="26"/>
                <w:szCs w:val="26"/>
              </w:rPr>
              <w:t>Плановые проверки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54F0" w:rsidRPr="00F7286B" w:rsidRDefault="005454F0" w:rsidP="00F02BA4">
            <w:pPr>
              <w:jc w:val="center"/>
              <w:rPr>
                <w:b/>
                <w:sz w:val="26"/>
                <w:szCs w:val="26"/>
              </w:rPr>
            </w:pPr>
            <w:r w:rsidRPr="00F7286B">
              <w:rPr>
                <w:b/>
                <w:sz w:val="26"/>
                <w:szCs w:val="26"/>
              </w:rPr>
              <w:t>Внеплановые проверки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454F0" w:rsidRPr="00F7286B" w:rsidRDefault="005454F0" w:rsidP="00F02BA4">
            <w:pPr>
              <w:jc w:val="center"/>
              <w:rPr>
                <w:b/>
                <w:sz w:val="26"/>
                <w:szCs w:val="26"/>
              </w:rPr>
            </w:pPr>
            <w:r w:rsidRPr="00F7286B">
              <w:rPr>
                <w:b/>
                <w:sz w:val="26"/>
                <w:szCs w:val="26"/>
              </w:rPr>
              <w:t>Выездные проверки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454F0" w:rsidRPr="00F7286B" w:rsidRDefault="005454F0" w:rsidP="00F02BA4">
            <w:pPr>
              <w:jc w:val="center"/>
              <w:rPr>
                <w:b/>
                <w:sz w:val="26"/>
                <w:szCs w:val="26"/>
              </w:rPr>
            </w:pPr>
            <w:r w:rsidRPr="00F7286B">
              <w:rPr>
                <w:b/>
                <w:sz w:val="26"/>
                <w:szCs w:val="26"/>
              </w:rPr>
              <w:t>Документарные проверки</w:t>
            </w:r>
          </w:p>
        </w:tc>
      </w:tr>
      <w:tr w:rsidR="005454F0" w:rsidRPr="00F7286B" w:rsidTr="00F02B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4F0" w:rsidRPr="00F7286B" w:rsidRDefault="005454F0" w:rsidP="00F02BA4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F0" w:rsidRPr="00F7286B" w:rsidRDefault="005454F0" w:rsidP="00F02BA4">
            <w:pPr>
              <w:jc w:val="center"/>
              <w:rPr>
                <w:sz w:val="24"/>
                <w:szCs w:val="24"/>
              </w:rPr>
            </w:pPr>
            <w:r w:rsidRPr="00F7286B">
              <w:rPr>
                <w:sz w:val="24"/>
                <w:szCs w:val="24"/>
              </w:rPr>
              <w:t>число проверок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F0" w:rsidRPr="00F7286B" w:rsidRDefault="005454F0" w:rsidP="00F02BA4">
            <w:pPr>
              <w:jc w:val="center"/>
              <w:rPr>
                <w:sz w:val="24"/>
                <w:szCs w:val="24"/>
              </w:rPr>
            </w:pPr>
            <w:r w:rsidRPr="00F7286B">
              <w:rPr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F0" w:rsidRPr="00F7286B" w:rsidRDefault="005454F0" w:rsidP="00F02BA4">
            <w:pPr>
              <w:jc w:val="center"/>
              <w:rPr>
                <w:sz w:val="24"/>
                <w:szCs w:val="24"/>
              </w:rPr>
            </w:pPr>
            <w:r w:rsidRPr="00F7286B">
              <w:rPr>
                <w:sz w:val="24"/>
                <w:szCs w:val="24"/>
              </w:rPr>
              <w:t>число проверок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F0" w:rsidRPr="00F7286B" w:rsidRDefault="005454F0" w:rsidP="00F02BA4">
            <w:pPr>
              <w:jc w:val="center"/>
              <w:rPr>
                <w:sz w:val="24"/>
                <w:szCs w:val="24"/>
              </w:rPr>
            </w:pPr>
            <w:r w:rsidRPr="00F7286B">
              <w:rPr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F0" w:rsidRPr="00F7286B" w:rsidRDefault="005454F0" w:rsidP="00F02BA4">
            <w:pPr>
              <w:jc w:val="center"/>
              <w:rPr>
                <w:sz w:val="24"/>
                <w:szCs w:val="24"/>
              </w:rPr>
            </w:pPr>
            <w:r w:rsidRPr="00F7286B">
              <w:rPr>
                <w:sz w:val="24"/>
                <w:szCs w:val="24"/>
              </w:rPr>
              <w:t>число 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F0" w:rsidRPr="00F7286B" w:rsidRDefault="005454F0" w:rsidP="00F02BA4">
            <w:pPr>
              <w:jc w:val="center"/>
              <w:rPr>
                <w:sz w:val="24"/>
                <w:szCs w:val="24"/>
              </w:rPr>
            </w:pPr>
            <w:r w:rsidRPr="00F7286B">
              <w:rPr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F0" w:rsidRPr="00F7286B" w:rsidRDefault="005454F0" w:rsidP="00F02BA4">
            <w:pPr>
              <w:jc w:val="center"/>
              <w:rPr>
                <w:sz w:val="24"/>
                <w:szCs w:val="24"/>
              </w:rPr>
            </w:pPr>
            <w:r w:rsidRPr="00F7286B">
              <w:rPr>
                <w:sz w:val="24"/>
                <w:szCs w:val="24"/>
              </w:rPr>
              <w:t>число проверок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F0" w:rsidRPr="00F7286B" w:rsidRDefault="005454F0" w:rsidP="00F02BA4">
            <w:pPr>
              <w:jc w:val="center"/>
              <w:rPr>
                <w:sz w:val="24"/>
                <w:szCs w:val="24"/>
              </w:rPr>
            </w:pPr>
            <w:r w:rsidRPr="00F7286B">
              <w:rPr>
                <w:sz w:val="24"/>
                <w:szCs w:val="24"/>
              </w:rPr>
              <w:t>%</w:t>
            </w:r>
          </w:p>
        </w:tc>
      </w:tr>
      <w:tr w:rsidR="005454F0" w:rsidRPr="00F7286B" w:rsidTr="00F02B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54F0" w:rsidRPr="00F7286B" w:rsidRDefault="005454F0" w:rsidP="00F02BA4">
            <w:pPr>
              <w:jc w:val="center"/>
              <w:rPr>
                <w:b/>
                <w:sz w:val="26"/>
                <w:szCs w:val="26"/>
              </w:rPr>
            </w:pPr>
            <w:r w:rsidRPr="00F7286B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54F0" w:rsidRPr="00F7286B" w:rsidRDefault="005454F0" w:rsidP="00F02BA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F7286B">
              <w:rPr>
                <w:b/>
                <w:color w:val="000000" w:themeColor="text1"/>
                <w:szCs w:val="28"/>
              </w:rPr>
              <w:t>333 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F7286B">
              <w:rPr>
                <w:b/>
                <w:color w:val="000000" w:themeColor="text1"/>
                <w:szCs w:val="28"/>
              </w:rPr>
              <w:t>64,5%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54F0" w:rsidRPr="00F7286B" w:rsidRDefault="005454F0" w:rsidP="00F02BA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F7286B">
              <w:rPr>
                <w:b/>
                <w:color w:val="000000" w:themeColor="text1"/>
                <w:szCs w:val="28"/>
              </w:rPr>
              <w:t>183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F7286B">
              <w:rPr>
                <w:b/>
                <w:color w:val="000000" w:themeColor="text1"/>
                <w:szCs w:val="28"/>
              </w:rPr>
              <w:t>35,5%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54F0" w:rsidRPr="00F7286B" w:rsidRDefault="005454F0" w:rsidP="00F02BA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F7286B">
              <w:rPr>
                <w:b/>
                <w:color w:val="000000" w:themeColor="text1"/>
                <w:szCs w:val="28"/>
              </w:rPr>
              <w:t>333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F7286B">
              <w:rPr>
                <w:b/>
                <w:color w:val="000000" w:themeColor="text1"/>
                <w:szCs w:val="28"/>
              </w:rPr>
              <w:t>64,5%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54F0" w:rsidRPr="00F7286B" w:rsidRDefault="005454F0" w:rsidP="00F02BA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F7286B">
              <w:rPr>
                <w:b/>
                <w:color w:val="000000" w:themeColor="text1"/>
                <w:szCs w:val="28"/>
              </w:rPr>
              <w:t>183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F7286B">
              <w:rPr>
                <w:b/>
                <w:color w:val="000000" w:themeColor="text1"/>
                <w:szCs w:val="28"/>
              </w:rPr>
              <w:t>35,5%</w:t>
            </w:r>
          </w:p>
        </w:tc>
      </w:tr>
      <w:tr w:rsidR="005454F0" w:rsidRPr="00F7286B" w:rsidTr="00F02B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 w:val="26"/>
                <w:szCs w:val="26"/>
              </w:rPr>
            </w:pPr>
            <w:r w:rsidRPr="00F7286B">
              <w:rPr>
                <w:sz w:val="26"/>
                <w:szCs w:val="26"/>
                <w:lang w:val="en-US"/>
              </w:rPr>
              <w:t>I</w:t>
            </w:r>
            <w:r w:rsidRPr="00F7286B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color w:val="000000" w:themeColor="text1"/>
                <w:szCs w:val="28"/>
              </w:rPr>
            </w:pPr>
            <w:r w:rsidRPr="00F7286B">
              <w:rPr>
                <w:color w:val="000000" w:themeColor="text1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color w:val="000000" w:themeColor="text1"/>
                <w:szCs w:val="28"/>
              </w:rPr>
            </w:pPr>
            <w:r w:rsidRPr="00F7286B">
              <w:rPr>
                <w:color w:val="000000" w:themeColor="text1"/>
                <w:szCs w:val="28"/>
              </w:rPr>
              <w:t>54,1%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color w:val="000000" w:themeColor="text1"/>
                <w:szCs w:val="28"/>
              </w:rPr>
            </w:pPr>
            <w:r w:rsidRPr="00F7286B">
              <w:rPr>
                <w:color w:val="000000" w:themeColor="text1"/>
                <w:szCs w:val="28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color w:val="000000" w:themeColor="text1"/>
                <w:szCs w:val="28"/>
              </w:rPr>
            </w:pPr>
            <w:r w:rsidRPr="00F7286B">
              <w:rPr>
                <w:color w:val="000000" w:themeColor="text1"/>
                <w:szCs w:val="28"/>
              </w:rPr>
              <w:t>40,4%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color w:val="000000" w:themeColor="text1"/>
                <w:szCs w:val="28"/>
              </w:rPr>
            </w:pPr>
            <w:r w:rsidRPr="00F7286B">
              <w:rPr>
                <w:color w:val="000000" w:themeColor="text1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color w:val="000000" w:themeColor="text1"/>
                <w:szCs w:val="28"/>
              </w:rPr>
            </w:pPr>
            <w:r w:rsidRPr="00F7286B">
              <w:rPr>
                <w:color w:val="000000" w:themeColor="text1"/>
                <w:szCs w:val="28"/>
              </w:rPr>
              <w:t>54,1%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color w:val="000000" w:themeColor="text1"/>
                <w:szCs w:val="28"/>
              </w:rPr>
            </w:pPr>
            <w:r w:rsidRPr="00F7286B">
              <w:rPr>
                <w:color w:val="000000" w:themeColor="text1"/>
                <w:szCs w:val="28"/>
              </w:rPr>
              <w:t>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color w:val="000000" w:themeColor="text1"/>
                <w:szCs w:val="28"/>
              </w:rPr>
            </w:pPr>
            <w:r w:rsidRPr="00F7286B">
              <w:rPr>
                <w:color w:val="000000" w:themeColor="text1"/>
                <w:szCs w:val="28"/>
              </w:rPr>
              <w:t>40,4%</w:t>
            </w:r>
          </w:p>
        </w:tc>
      </w:tr>
      <w:tr w:rsidR="005454F0" w:rsidRPr="00F7286B" w:rsidTr="00F02B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 w:val="26"/>
                <w:szCs w:val="26"/>
              </w:rPr>
            </w:pPr>
            <w:r w:rsidRPr="00F7286B">
              <w:rPr>
                <w:sz w:val="26"/>
                <w:szCs w:val="26"/>
                <w:lang w:val="en-US"/>
              </w:rPr>
              <w:t>II</w:t>
            </w:r>
            <w:r w:rsidRPr="00F7286B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color w:val="000000" w:themeColor="text1"/>
                <w:szCs w:val="28"/>
              </w:rPr>
            </w:pPr>
            <w:r w:rsidRPr="00F7286B">
              <w:rPr>
                <w:color w:val="000000" w:themeColor="text1"/>
                <w:szCs w:val="28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color w:val="000000" w:themeColor="text1"/>
                <w:szCs w:val="28"/>
              </w:rPr>
            </w:pPr>
            <w:r w:rsidRPr="00F7286B">
              <w:rPr>
                <w:color w:val="000000" w:themeColor="text1"/>
                <w:szCs w:val="28"/>
              </w:rPr>
              <w:t>45,9%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color w:val="000000" w:themeColor="text1"/>
                <w:szCs w:val="28"/>
              </w:rPr>
            </w:pPr>
            <w:r w:rsidRPr="00F7286B">
              <w:rPr>
                <w:color w:val="000000" w:themeColor="text1"/>
                <w:szCs w:val="28"/>
              </w:rPr>
              <w:t>109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color w:val="000000" w:themeColor="text1"/>
                <w:szCs w:val="28"/>
              </w:rPr>
            </w:pPr>
            <w:r w:rsidRPr="00F7286B">
              <w:rPr>
                <w:color w:val="000000" w:themeColor="text1"/>
                <w:szCs w:val="28"/>
              </w:rPr>
              <w:t>59,6%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color w:val="000000" w:themeColor="text1"/>
                <w:szCs w:val="28"/>
              </w:rPr>
            </w:pPr>
            <w:r w:rsidRPr="00F7286B">
              <w:rPr>
                <w:color w:val="000000" w:themeColor="text1"/>
                <w:szCs w:val="28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color w:val="000000" w:themeColor="text1"/>
                <w:szCs w:val="28"/>
              </w:rPr>
            </w:pPr>
            <w:r w:rsidRPr="00F7286B">
              <w:rPr>
                <w:color w:val="000000" w:themeColor="text1"/>
                <w:szCs w:val="28"/>
              </w:rPr>
              <w:t>45,9%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color w:val="000000" w:themeColor="text1"/>
                <w:szCs w:val="28"/>
              </w:rPr>
            </w:pPr>
            <w:r w:rsidRPr="00F7286B">
              <w:rPr>
                <w:color w:val="000000" w:themeColor="text1"/>
                <w:szCs w:val="28"/>
              </w:rPr>
              <w:t>109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color w:val="000000" w:themeColor="text1"/>
                <w:szCs w:val="28"/>
              </w:rPr>
            </w:pPr>
            <w:r w:rsidRPr="00F7286B">
              <w:rPr>
                <w:color w:val="000000" w:themeColor="text1"/>
                <w:szCs w:val="28"/>
              </w:rPr>
              <w:t>59,6%</w:t>
            </w:r>
          </w:p>
        </w:tc>
      </w:tr>
      <w:tr w:rsidR="005454F0" w:rsidRPr="00F7286B" w:rsidTr="00F02B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54F0" w:rsidRPr="00F7286B" w:rsidRDefault="005454F0" w:rsidP="00F02BA4">
            <w:pPr>
              <w:jc w:val="center"/>
              <w:rPr>
                <w:b/>
                <w:sz w:val="26"/>
                <w:szCs w:val="26"/>
              </w:rPr>
            </w:pPr>
            <w:r w:rsidRPr="00F7286B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54F0" w:rsidRPr="00F7286B" w:rsidRDefault="005454F0" w:rsidP="00F02BA4">
            <w:pPr>
              <w:jc w:val="center"/>
              <w:rPr>
                <w:b/>
                <w:szCs w:val="28"/>
              </w:rPr>
            </w:pPr>
            <w:r w:rsidRPr="00F7286B">
              <w:rPr>
                <w:b/>
                <w:szCs w:val="28"/>
              </w:rPr>
              <w:t>292 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b/>
                <w:szCs w:val="28"/>
              </w:rPr>
            </w:pPr>
            <w:r w:rsidRPr="00F7286B">
              <w:rPr>
                <w:b/>
                <w:szCs w:val="28"/>
              </w:rPr>
              <w:t>63,5%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54F0" w:rsidRPr="00F7286B" w:rsidRDefault="005454F0" w:rsidP="00F02BA4">
            <w:pPr>
              <w:jc w:val="center"/>
              <w:rPr>
                <w:b/>
                <w:szCs w:val="28"/>
              </w:rPr>
            </w:pPr>
            <w:r w:rsidRPr="00F7286B">
              <w:rPr>
                <w:b/>
                <w:szCs w:val="28"/>
              </w:rPr>
              <w:t>168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b/>
                <w:szCs w:val="28"/>
              </w:rPr>
            </w:pPr>
            <w:r w:rsidRPr="00F7286B">
              <w:rPr>
                <w:b/>
                <w:szCs w:val="28"/>
              </w:rPr>
              <w:t>36,5 %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54F0" w:rsidRPr="00F7286B" w:rsidRDefault="005454F0" w:rsidP="00F02BA4">
            <w:pPr>
              <w:jc w:val="center"/>
              <w:rPr>
                <w:b/>
                <w:szCs w:val="28"/>
              </w:rPr>
            </w:pPr>
            <w:r w:rsidRPr="00F7286B">
              <w:rPr>
                <w:b/>
                <w:szCs w:val="28"/>
              </w:rPr>
              <w:t>292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b/>
                <w:szCs w:val="28"/>
              </w:rPr>
            </w:pPr>
            <w:r w:rsidRPr="00F7286B">
              <w:rPr>
                <w:b/>
                <w:szCs w:val="28"/>
              </w:rPr>
              <w:t>63,5%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54F0" w:rsidRPr="00F7286B" w:rsidRDefault="005454F0" w:rsidP="00F02BA4">
            <w:pPr>
              <w:jc w:val="center"/>
              <w:rPr>
                <w:b/>
                <w:szCs w:val="28"/>
              </w:rPr>
            </w:pPr>
            <w:r w:rsidRPr="00F7286B">
              <w:rPr>
                <w:b/>
                <w:szCs w:val="28"/>
              </w:rPr>
              <w:t>168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b/>
                <w:szCs w:val="28"/>
              </w:rPr>
            </w:pPr>
            <w:r w:rsidRPr="00F7286B">
              <w:rPr>
                <w:b/>
                <w:szCs w:val="28"/>
              </w:rPr>
              <w:t>36,5 %</w:t>
            </w:r>
          </w:p>
        </w:tc>
      </w:tr>
      <w:tr w:rsidR="005454F0" w:rsidRPr="00F7286B" w:rsidTr="00F02B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 w:val="26"/>
                <w:szCs w:val="26"/>
              </w:rPr>
            </w:pPr>
            <w:r w:rsidRPr="00F7286B">
              <w:rPr>
                <w:sz w:val="26"/>
                <w:szCs w:val="26"/>
                <w:lang w:val="en-US"/>
              </w:rPr>
              <w:t>I</w:t>
            </w:r>
            <w:r w:rsidRPr="00F7286B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 w:rsidRPr="00F7286B">
              <w:rPr>
                <w:szCs w:val="28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 w:rsidRPr="00F7286B">
              <w:rPr>
                <w:szCs w:val="28"/>
              </w:rPr>
              <w:t>61,9%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 w:rsidRPr="00F7286B">
              <w:rPr>
                <w:szCs w:val="28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 w:rsidRPr="00F7286B">
              <w:rPr>
                <w:szCs w:val="28"/>
              </w:rPr>
              <w:t>41,1%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 w:rsidRPr="00F7286B">
              <w:rPr>
                <w:szCs w:val="28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 w:rsidRPr="00F7286B">
              <w:rPr>
                <w:szCs w:val="28"/>
              </w:rPr>
              <w:t>61,9%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 w:rsidRPr="00F7286B">
              <w:rPr>
                <w:szCs w:val="28"/>
              </w:rPr>
              <w:t>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 w:rsidRPr="00F7286B">
              <w:rPr>
                <w:szCs w:val="28"/>
              </w:rPr>
              <w:t>41,1%</w:t>
            </w:r>
          </w:p>
        </w:tc>
      </w:tr>
      <w:tr w:rsidR="005454F0" w:rsidRPr="00F7286B" w:rsidTr="00F02B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 w:val="26"/>
                <w:szCs w:val="26"/>
              </w:rPr>
            </w:pPr>
            <w:r w:rsidRPr="00F7286B">
              <w:rPr>
                <w:sz w:val="26"/>
                <w:szCs w:val="26"/>
                <w:lang w:val="en-US"/>
              </w:rPr>
              <w:t>II</w:t>
            </w:r>
            <w:r w:rsidRPr="00F7286B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 w:rsidRPr="00F7286B">
              <w:rPr>
                <w:szCs w:val="28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 w:rsidRPr="00F7286B">
              <w:rPr>
                <w:szCs w:val="28"/>
              </w:rPr>
              <w:t>38,1%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 w:rsidRPr="00F7286B">
              <w:rPr>
                <w:szCs w:val="28"/>
              </w:rPr>
              <w:t>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 w:rsidRPr="00F7286B">
              <w:rPr>
                <w:szCs w:val="28"/>
              </w:rPr>
              <w:t>58,9%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 w:rsidRPr="00F7286B">
              <w:rPr>
                <w:szCs w:val="28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 w:rsidRPr="00F7286B">
              <w:rPr>
                <w:szCs w:val="28"/>
              </w:rPr>
              <w:t>38,1%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 w:rsidRPr="00F7286B">
              <w:rPr>
                <w:szCs w:val="28"/>
              </w:rPr>
              <w:t>99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 w:rsidRPr="00F7286B">
              <w:rPr>
                <w:szCs w:val="28"/>
              </w:rPr>
              <w:t>58,9%</w:t>
            </w:r>
          </w:p>
        </w:tc>
      </w:tr>
      <w:tr w:rsidR="005454F0" w:rsidRPr="00F7286B" w:rsidTr="00F02B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54F0" w:rsidRPr="00F7286B" w:rsidRDefault="005454F0" w:rsidP="00F02BA4">
            <w:pPr>
              <w:jc w:val="center"/>
              <w:rPr>
                <w:b/>
                <w:sz w:val="26"/>
                <w:szCs w:val="26"/>
              </w:rPr>
            </w:pPr>
            <w:r w:rsidRPr="00F7286B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54F0" w:rsidRPr="00F7286B" w:rsidRDefault="005454F0" w:rsidP="00F02BA4">
            <w:pPr>
              <w:jc w:val="center"/>
              <w:rPr>
                <w:b/>
                <w:szCs w:val="28"/>
              </w:rPr>
            </w:pPr>
            <w:r w:rsidRPr="00F7286B">
              <w:rPr>
                <w:b/>
                <w:szCs w:val="28"/>
              </w:rPr>
              <w:t>313 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656670" w:rsidRDefault="005454F0" w:rsidP="00F02BA4">
            <w:pPr>
              <w:jc w:val="center"/>
              <w:rPr>
                <w:b/>
                <w:szCs w:val="28"/>
              </w:rPr>
            </w:pPr>
            <w:r w:rsidRPr="00656670">
              <w:rPr>
                <w:b/>
                <w:szCs w:val="28"/>
              </w:rPr>
              <w:t>75,8%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54F0" w:rsidRPr="00F7286B" w:rsidRDefault="005454F0" w:rsidP="00F02BA4">
            <w:pPr>
              <w:jc w:val="center"/>
              <w:rPr>
                <w:b/>
                <w:szCs w:val="28"/>
              </w:rPr>
            </w:pPr>
            <w:r w:rsidRPr="00F7286B">
              <w:rPr>
                <w:b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656670" w:rsidRDefault="005454F0" w:rsidP="00F02BA4">
            <w:pPr>
              <w:jc w:val="center"/>
              <w:rPr>
                <w:b/>
                <w:szCs w:val="28"/>
              </w:rPr>
            </w:pPr>
            <w:r w:rsidRPr="00656670">
              <w:rPr>
                <w:b/>
                <w:szCs w:val="28"/>
              </w:rPr>
              <w:t>24,2%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54F0" w:rsidRPr="00656670" w:rsidRDefault="005454F0" w:rsidP="00F02BA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853764" w:rsidRDefault="005454F0" w:rsidP="00F02BA4">
            <w:pPr>
              <w:jc w:val="center"/>
              <w:rPr>
                <w:b/>
                <w:szCs w:val="28"/>
              </w:rPr>
            </w:pPr>
            <w:r w:rsidRPr="00853764">
              <w:rPr>
                <w:b/>
                <w:szCs w:val="28"/>
              </w:rPr>
              <w:t>86,7%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54F0" w:rsidRPr="00853764" w:rsidRDefault="005454F0" w:rsidP="00F02BA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853764" w:rsidRDefault="005454F0" w:rsidP="00F02BA4">
            <w:pPr>
              <w:jc w:val="center"/>
              <w:rPr>
                <w:b/>
                <w:szCs w:val="28"/>
              </w:rPr>
            </w:pPr>
            <w:r w:rsidRPr="00853764">
              <w:rPr>
                <w:b/>
                <w:szCs w:val="28"/>
              </w:rPr>
              <w:t>13,3%</w:t>
            </w:r>
          </w:p>
        </w:tc>
      </w:tr>
      <w:tr w:rsidR="005454F0" w:rsidRPr="00F7286B" w:rsidTr="00F02B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 w:val="26"/>
                <w:szCs w:val="26"/>
              </w:rPr>
            </w:pPr>
            <w:r w:rsidRPr="00F7286B">
              <w:rPr>
                <w:sz w:val="26"/>
                <w:szCs w:val="26"/>
                <w:lang w:val="en-US"/>
              </w:rPr>
              <w:t>I</w:t>
            </w:r>
            <w:r w:rsidRPr="00F7286B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48,6%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656670" w:rsidRDefault="005454F0" w:rsidP="00F02BA4">
            <w:pPr>
              <w:jc w:val="center"/>
              <w:rPr>
                <w:szCs w:val="28"/>
              </w:rPr>
            </w:pPr>
            <w:r w:rsidRPr="00656670">
              <w:rPr>
                <w:szCs w:val="28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46,4%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34,6%</w:t>
            </w:r>
          </w:p>
        </w:tc>
      </w:tr>
      <w:tr w:rsidR="005454F0" w:rsidRPr="00F7286B" w:rsidTr="00F02B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 w:val="26"/>
                <w:szCs w:val="26"/>
              </w:rPr>
            </w:pPr>
            <w:r w:rsidRPr="00F7286B">
              <w:rPr>
                <w:sz w:val="26"/>
                <w:szCs w:val="26"/>
                <w:lang w:val="en-US"/>
              </w:rPr>
              <w:t>II</w:t>
            </w:r>
            <w:r w:rsidRPr="00F7286B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51,4%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53,6%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0" w:rsidRPr="00F7286B" w:rsidRDefault="005454F0" w:rsidP="00F02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65,4%</w:t>
            </w:r>
          </w:p>
        </w:tc>
      </w:tr>
    </w:tbl>
    <w:p w:rsidR="005454F0" w:rsidRPr="00F7286B" w:rsidRDefault="005454F0" w:rsidP="005454F0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с учетом плановых проверок органов местного самоуправления, осуществляющих управление в сфере образования </w:t>
      </w:r>
    </w:p>
    <w:p w:rsidR="005454F0" w:rsidRPr="00F7286B" w:rsidRDefault="005454F0" w:rsidP="005454F0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2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4</w:t>
      </w:r>
    </w:p>
    <w:tbl>
      <w:tblPr>
        <w:tblStyle w:val="3111"/>
        <w:tblpPr w:leftFromText="180" w:rightFromText="180" w:vertAnchor="text" w:horzAnchor="margin" w:tblpY="345"/>
        <w:tblW w:w="14568" w:type="dxa"/>
        <w:tblLayout w:type="fixed"/>
        <w:tblLook w:val="04A0" w:firstRow="1" w:lastRow="0" w:firstColumn="1" w:lastColumn="0" w:noHBand="0" w:noVBand="1"/>
      </w:tblPr>
      <w:tblGrid>
        <w:gridCol w:w="4078"/>
        <w:gridCol w:w="1347"/>
        <w:gridCol w:w="1346"/>
        <w:gridCol w:w="1275"/>
        <w:gridCol w:w="1418"/>
        <w:gridCol w:w="2551"/>
        <w:gridCol w:w="2553"/>
      </w:tblGrid>
      <w:tr w:rsidR="005454F0" w:rsidRPr="00F7286B" w:rsidTr="00F02BA4">
        <w:trPr>
          <w:trHeight w:val="278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7286B">
              <w:rPr>
                <w:rFonts w:cs="Times New Roman"/>
                <w:b/>
                <w:sz w:val="26"/>
                <w:szCs w:val="26"/>
              </w:rPr>
              <w:t>Вид контроля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7286B">
              <w:rPr>
                <w:rFonts w:cs="Times New Roman"/>
                <w:b/>
                <w:sz w:val="26"/>
                <w:szCs w:val="26"/>
              </w:rPr>
              <w:t>Плановые проверки</w:t>
            </w:r>
          </w:p>
          <w:p w:rsidR="005454F0" w:rsidRPr="00F7286B" w:rsidRDefault="005454F0" w:rsidP="00F02B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454F0" w:rsidRPr="00F7286B" w:rsidRDefault="005454F0" w:rsidP="00F02B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6B">
              <w:rPr>
                <w:rFonts w:cs="Times New Roman"/>
                <w:sz w:val="24"/>
                <w:szCs w:val="24"/>
              </w:rPr>
              <w:t>кол-во проверок, ед.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7286B">
              <w:rPr>
                <w:rFonts w:cs="Times New Roman"/>
                <w:b/>
                <w:sz w:val="26"/>
                <w:szCs w:val="26"/>
              </w:rPr>
              <w:t>Внеплановые проверки</w:t>
            </w:r>
          </w:p>
          <w:p w:rsidR="005454F0" w:rsidRPr="00F7286B" w:rsidRDefault="005454F0" w:rsidP="00F02B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6B">
              <w:rPr>
                <w:rFonts w:cs="Times New Roman"/>
                <w:sz w:val="24"/>
                <w:szCs w:val="24"/>
              </w:rPr>
              <w:t>кол-во проверок, ед.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7286B">
              <w:rPr>
                <w:rFonts w:cs="Times New Roman"/>
                <w:b/>
                <w:sz w:val="26"/>
                <w:szCs w:val="26"/>
              </w:rPr>
              <w:t>Выездные проверки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7286B">
              <w:rPr>
                <w:rFonts w:cs="Times New Roman"/>
                <w:b/>
                <w:sz w:val="26"/>
                <w:szCs w:val="26"/>
              </w:rPr>
              <w:t>Документарные проверки</w:t>
            </w:r>
          </w:p>
        </w:tc>
      </w:tr>
      <w:tr w:rsidR="005454F0" w:rsidRPr="00F7286B" w:rsidTr="00F02BA4">
        <w:trPr>
          <w:trHeight w:val="277"/>
        </w:trPr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54F0" w:rsidRPr="00F7286B" w:rsidRDefault="005454F0" w:rsidP="00F02BA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54F0" w:rsidRPr="00F7286B" w:rsidRDefault="005454F0" w:rsidP="00F02B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7286B">
              <w:rPr>
                <w:rFonts w:cs="Times New Roman"/>
                <w:sz w:val="20"/>
                <w:szCs w:val="20"/>
                <w:lang w:val="en-US"/>
              </w:rPr>
              <w:t xml:space="preserve">I </w:t>
            </w:r>
            <w:r w:rsidRPr="00F7286B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54F0" w:rsidRPr="00F7286B" w:rsidRDefault="005454F0" w:rsidP="00F02B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7286B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F7286B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54F0" w:rsidRPr="00F7286B" w:rsidRDefault="005454F0" w:rsidP="00F02B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7286B">
              <w:rPr>
                <w:rFonts w:cs="Times New Roman"/>
                <w:sz w:val="20"/>
                <w:szCs w:val="20"/>
                <w:lang w:val="en-US"/>
              </w:rPr>
              <w:t xml:space="preserve">I </w:t>
            </w:r>
            <w:r w:rsidRPr="00F7286B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54F0" w:rsidRPr="00F7286B" w:rsidRDefault="005454F0" w:rsidP="00F02B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7286B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F7286B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454F0" w:rsidRPr="00F7286B" w:rsidTr="005454F0">
        <w:trPr>
          <w:trHeight w:val="278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4F0" w:rsidRPr="00F7286B" w:rsidRDefault="005454F0" w:rsidP="00F02BA4">
            <w:pPr>
              <w:rPr>
                <w:rFonts w:cs="Times New Roman"/>
                <w:sz w:val="26"/>
                <w:szCs w:val="26"/>
              </w:rPr>
            </w:pPr>
            <w:r w:rsidRPr="00F7286B">
              <w:rPr>
                <w:rFonts w:cs="Times New Roman"/>
                <w:sz w:val="26"/>
                <w:szCs w:val="26"/>
              </w:rPr>
              <w:t>Федеральный государственный контроль качества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5454F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4F0" w:rsidRPr="00F7286B" w:rsidRDefault="009643EF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5454F0" w:rsidRPr="00F7286B" w:rsidTr="00F02BA4">
        <w:trPr>
          <w:trHeight w:val="277"/>
        </w:trPr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5454F0" w:rsidRPr="00F7286B" w:rsidTr="00F02BA4">
        <w:trPr>
          <w:trHeight w:val="278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4F0" w:rsidRPr="00F7286B" w:rsidRDefault="005454F0" w:rsidP="00F02BA4">
            <w:pPr>
              <w:rPr>
                <w:rFonts w:cs="Times New Roman"/>
                <w:sz w:val="26"/>
                <w:szCs w:val="26"/>
              </w:rPr>
            </w:pPr>
            <w:r w:rsidRPr="00F7286B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Федеральный государственный надзор в сфере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9643EF" w:rsidP="00F02BA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128</w:t>
            </w:r>
            <w:r w:rsidR="00961C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4035AD">
              <w:rPr>
                <w:rFonts w:cs="Times New Roman"/>
                <w:b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4F0" w:rsidRPr="00F7286B" w:rsidRDefault="009643EF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130</w:t>
            </w:r>
            <w:r w:rsidR="00961C21">
              <w:rPr>
                <w:rFonts w:cs="Times New Roman"/>
                <w:color w:val="000000" w:themeColor="text1"/>
                <w:sz w:val="26"/>
                <w:szCs w:val="26"/>
              </w:rPr>
              <w:t xml:space="preserve"> *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55</w:t>
            </w:r>
          </w:p>
        </w:tc>
      </w:tr>
      <w:tr w:rsidR="005454F0" w:rsidRPr="00F7286B" w:rsidTr="00F02BA4">
        <w:trPr>
          <w:trHeight w:val="277"/>
        </w:trPr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9643EF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5454F0" w:rsidRPr="00F7286B" w:rsidTr="00F02BA4">
        <w:trPr>
          <w:trHeight w:val="32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454F0" w:rsidRPr="00F7286B" w:rsidRDefault="005454F0" w:rsidP="00F02BA4">
            <w:pP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7286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55</w:t>
            </w:r>
          </w:p>
        </w:tc>
      </w:tr>
      <w:tr w:rsidR="005454F0" w:rsidRPr="00F7286B" w:rsidTr="00F02BA4">
        <w:trPr>
          <w:trHeight w:val="278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4F0" w:rsidRPr="00F7286B" w:rsidRDefault="005454F0" w:rsidP="00F02BA4">
            <w:pPr>
              <w:rPr>
                <w:rFonts w:cs="Times New Roman"/>
                <w:sz w:val="26"/>
                <w:szCs w:val="26"/>
              </w:rPr>
            </w:pPr>
            <w:r w:rsidRPr="00F7286B">
              <w:rPr>
                <w:rFonts w:cs="Times New Roman"/>
                <w:sz w:val="26"/>
                <w:szCs w:val="26"/>
              </w:rPr>
              <w:t xml:space="preserve">Лицензионный </w:t>
            </w:r>
            <w:proofErr w:type="gramStart"/>
            <w:r w:rsidRPr="00F7286B">
              <w:rPr>
                <w:rFonts w:cs="Times New Roman"/>
                <w:sz w:val="26"/>
                <w:szCs w:val="26"/>
              </w:rPr>
              <w:t>контроль за</w:t>
            </w:r>
            <w:proofErr w:type="gramEnd"/>
            <w:r w:rsidRPr="00F7286B">
              <w:rPr>
                <w:rFonts w:cs="Times New Roman"/>
                <w:sz w:val="26"/>
                <w:szCs w:val="26"/>
              </w:rPr>
              <w:t xml:space="preserve"> образовательной деятельностью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41D16">
              <w:rPr>
                <w:rFonts w:cs="Times New Roman"/>
                <w:b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139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5454F0" w:rsidRPr="00F7286B" w:rsidTr="00F02BA4">
        <w:trPr>
          <w:trHeight w:val="277"/>
        </w:trPr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4F0" w:rsidRPr="00F7286B" w:rsidRDefault="005454F0" w:rsidP="00F02BA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5454F0" w:rsidRPr="00F7286B" w:rsidTr="00F02BA4">
        <w:trPr>
          <w:trHeight w:val="327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54F0" w:rsidRPr="00F7286B" w:rsidRDefault="005454F0" w:rsidP="00F02BA4">
            <w:pPr>
              <w:rPr>
                <w:rFonts w:cs="Times New Roman"/>
                <w:b/>
                <w:sz w:val="26"/>
                <w:szCs w:val="26"/>
              </w:rPr>
            </w:pPr>
            <w:r w:rsidRPr="00F7286B">
              <w:rPr>
                <w:rFonts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4035AD">
              <w:rPr>
                <w:rFonts w:cs="Times New Roman"/>
                <w:b/>
                <w:color w:val="000000" w:themeColor="text1"/>
                <w:sz w:val="26"/>
                <w:szCs w:val="26"/>
              </w:rPr>
              <w:t>345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4035AD">
              <w:rPr>
                <w:rFonts w:cs="Times New Roman"/>
                <w:b/>
                <w:color w:val="000000" w:themeColor="text1"/>
                <w:sz w:val="26"/>
                <w:szCs w:val="26"/>
              </w:rPr>
              <w:t>55</w:t>
            </w:r>
          </w:p>
        </w:tc>
      </w:tr>
      <w:tr w:rsidR="005454F0" w:rsidRPr="00F7286B" w:rsidTr="00F02BA4">
        <w:trPr>
          <w:trHeight w:val="327"/>
        </w:trPr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4F0" w:rsidRPr="00F7286B" w:rsidRDefault="005454F0" w:rsidP="00F02BA4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400*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4F0" w:rsidRPr="00F7286B" w:rsidRDefault="005454F0" w:rsidP="00F02BA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400 *</w:t>
            </w:r>
          </w:p>
        </w:tc>
      </w:tr>
      <w:tr w:rsidR="005454F0" w:rsidRPr="00F7286B" w:rsidTr="00F02BA4">
        <w:trPr>
          <w:trHeight w:val="327"/>
        </w:trPr>
        <w:tc>
          <w:tcPr>
            <w:tcW w:w="145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54F0" w:rsidRDefault="005454F0" w:rsidP="00F02BA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4035AD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* без учета 13 проверок органов местного самоуправления, осуществляющих управление в сфере образования</w:t>
            </w:r>
          </w:p>
        </w:tc>
      </w:tr>
    </w:tbl>
    <w:p w:rsidR="005454F0" w:rsidRDefault="005454F0" w:rsidP="005454F0">
      <w:pPr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 проверок по видам контроля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2018</w:t>
      </w:r>
      <w:r w:rsidRPr="00F72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E640A" w:rsidRPr="009D205D" w:rsidRDefault="009E640A" w:rsidP="00C7611B">
      <w:pPr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9E640A" w:rsidRPr="009D205D" w:rsidSect="005454F0">
          <w:footnotePr>
            <w:numRestart w:val="eachPage"/>
          </w:footnotePr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6F27DD" w:rsidRPr="009643EF" w:rsidRDefault="00644750" w:rsidP="00644750">
      <w:pPr>
        <w:spacing w:after="0" w:line="240" w:lineRule="auto"/>
        <w:ind w:right="-31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Диаграмма 2</w:t>
      </w:r>
    </w:p>
    <w:p w:rsidR="009E640A" w:rsidRDefault="00BE0BBE" w:rsidP="00BE0BBE">
      <w:pPr>
        <w:spacing w:after="0" w:line="240" w:lineRule="auto"/>
        <w:ind w:left="-567" w:right="111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391B2F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1C3AD34" wp14:editId="3AD870B1">
            <wp:extent cx="6896100" cy="4686300"/>
            <wp:effectExtent l="0" t="0" r="0" b="0"/>
            <wp:docPr id="79" name="Диаграмма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9E640A" w:rsidRPr="009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3</w:t>
      </w:r>
      <w:r w:rsidR="001F50DD" w:rsidRPr="009E64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</w:p>
    <w:p w:rsidR="009E640A" w:rsidRPr="009E640A" w:rsidRDefault="009E64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Диаграмма </w:t>
      </w: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C68171C" wp14:editId="604B5AB9">
            <wp:extent cx="6648450" cy="3848100"/>
            <wp:effectExtent l="0" t="0" r="0" b="0"/>
            <wp:docPr id="127" name="Диаграмма 1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F79CE" w:rsidRPr="00AC0227" w:rsidRDefault="002A60C3" w:rsidP="00BE0BBE">
      <w:pPr>
        <w:spacing w:after="0" w:line="240" w:lineRule="auto"/>
        <w:ind w:left="-567" w:right="11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Диаграмма 4</w:t>
      </w:r>
    </w:p>
    <w:p w:rsidR="004A435F" w:rsidRDefault="004A435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45E444F9" wp14:editId="6136CF29">
            <wp:extent cx="5991225" cy="40481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A60C3" w:rsidRPr="00BF5BB6" w:rsidRDefault="002A60C3" w:rsidP="00BF5BB6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F5BB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* без учета 13 проверок органов местного самоуправления, осуществляющих управление в сфере образования</w:t>
      </w:r>
    </w:p>
    <w:p w:rsidR="002A60C3" w:rsidRDefault="002A60C3" w:rsidP="00112F9F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A24" w:rsidRPr="00BF5BB6" w:rsidRDefault="00437A24" w:rsidP="00112F9F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Основаниями для проведения внеплановых проверок </w:t>
      </w: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F7296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году</w:t>
      </w: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стали:</w:t>
      </w:r>
    </w:p>
    <w:p w:rsidR="000B6BCC" w:rsidRPr="00BF5BB6" w:rsidRDefault="00437A24" w:rsidP="00112F9F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государственному контролю (надзору) в сфере образования</w:t>
      </w:r>
      <w:r w:rsidR="000B6BCC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0B6BCC" w:rsidRPr="00BF5BB6" w:rsidRDefault="000B6BCC" w:rsidP="00112F9F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приказа (распоряжения), изданного комитетом образования и науки Курской об</w:t>
      </w:r>
      <w:r w:rsidR="002C210F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ласти </w:t>
      </w:r>
      <w:r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поруче</w:t>
      </w:r>
      <w:r w:rsidR="00F13316">
        <w:rPr>
          <w:rFonts w:ascii="Times New Roman" w:hAnsi="Times New Roman" w:cs="Times New Roman"/>
          <w:color w:val="000000" w:themeColor="text1"/>
          <w:sz w:val="28"/>
          <w:szCs w:val="28"/>
        </w:rPr>
        <w:t>нием Президента Российской Федерации</w:t>
      </w:r>
      <w:r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– </w:t>
      </w:r>
      <w:r w:rsidRPr="00BF5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(</w:t>
      </w:r>
      <w:r w:rsidR="00373406" w:rsidRPr="00BF5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BF5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,5 % </w:t>
      </w:r>
      <w:r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общего числа внеплановых проверок, проведенных по государственному </w:t>
      </w:r>
      <w:r w:rsidR="004B2E78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(</w:t>
      </w:r>
      <w:r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>надзору</w:t>
      </w:r>
      <w:r w:rsidR="004B2E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образования);</w:t>
      </w:r>
    </w:p>
    <w:p w:rsidR="000B6BCC" w:rsidRPr="00BF5BB6" w:rsidRDefault="000B6BCC" w:rsidP="00112F9F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истечение срока исполнения выданного комитетом образования и науки </w:t>
      </w:r>
      <w:r w:rsidR="002C210F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</w:t>
      </w:r>
      <w:r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предписания об устранении выявленного нарушения обязательных требований </w:t>
      </w:r>
      <w:r w:rsidR="002C210F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 Российской Федерации в сфере образования </w:t>
      </w:r>
      <w:r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73406" w:rsidRPr="00BF5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55</w:t>
      </w:r>
      <w:r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проверок (</w:t>
      </w:r>
      <w:r w:rsidR="00381FBD" w:rsidRPr="00BF5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96</w:t>
      </w:r>
      <w:r w:rsidR="00F27699" w:rsidRPr="00BF5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,5 %</w:t>
      </w:r>
      <w:r w:rsidR="005977E2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977E2" w:rsidRPr="00BF5BB6" w:rsidRDefault="005977E2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в </w:t>
      </w:r>
      <w:r w:rsidR="00373406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году</w:t>
      </w:r>
      <w:r w:rsidR="00502F84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</w:t>
      </w:r>
      <w:r w:rsidR="00373406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3406" w:rsidRPr="00BF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57</w:t>
      </w:r>
      <w:r w:rsidR="00437A24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внепл</w:t>
      </w:r>
      <w:r w:rsidR="00373406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ановых</w:t>
      </w: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3406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</w:t>
      </w:r>
      <w:r w:rsidR="00502F84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государственному контролю (надзору) в сфере образования </w:t>
      </w:r>
      <w:r w:rsidR="00437A24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73406" w:rsidRPr="00BF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21,8</w:t>
      </w:r>
      <w:r w:rsidRPr="00BF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%</w:t>
      </w: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общего числа проверок, проведенных по государственному контролю (надзору) в сфере образования (</w:t>
      </w:r>
      <w:r w:rsidR="00373406" w:rsidRPr="00BF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261 </w:t>
      </w:r>
      <w:r w:rsidR="00373406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</w:t>
      </w: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02F84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37A24" w:rsidRPr="00BF5BB6" w:rsidRDefault="00437A24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лицензионному контролю</w:t>
      </w:r>
      <w:r w:rsidR="00595722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FC6607" w:rsidRPr="00BF5BB6" w:rsidRDefault="002C210F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595722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6607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приказа (распоряжения), изданного комитетом образования и науки Курской области в соответствии с поручением Президента РФ, – </w:t>
      </w:r>
      <w:r w:rsidR="005B3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B3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проверка</w:t>
      </w:r>
      <w:r w:rsidR="00FC6607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B3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2,3</w:t>
      </w:r>
      <w:r w:rsidR="00FC6607" w:rsidRPr="00BF5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% </w:t>
      </w:r>
      <w:r w:rsidR="00FC6607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общего числа внеплановых проверок, </w:t>
      </w:r>
      <w:r w:rsidR="00FC6607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проведенных по </w:t>
      </w:r>
      <w:r w:rsidR="00533901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лицензионному </w:t>
      </w:r>
      <w:proofErr w:type="gramStart"/>
      <w:r w:rsidR="00533901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="00533901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деятельностью</w:t>
      </w:r>
      <w:r w:rsidR="00FC6607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210F" w:rsidRPr="00BF5BB6" w:rsidRDefault="00FC6607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="002C210F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поступление </w:t>
      </w:r>
      <w:r w:rsidR="0091475D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C210F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образования и науки Курской области жалобы о фактах грубых нарушений лицензиатом лицензионных требований при осуществлении образовательной деятельности – </w:t>
      </w:r>
      <w:r w:rsidR="0091475D" w:rsidRPr="00BF5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2C210F" w:rsidRPr="00BF5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1475D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>проверки</w:t>
      </w:r>
      <w:r w:rsidR="002C210F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5206C" w:rsidRPr="00BF5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4,7</w:t>
      </w:r>
      <w:r w:rsidR="002C210F" w:rsidRPr="00BF5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%</w:t>
      </w:r>
      <w:r w:rsidR="002C210F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1475D" w:rsidRPr="00BF5BB6" w:rsidRDefault="00FC6607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91475D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ходатайства лицензиата о проведении комитетом образования и науки Курской области внеплановой выездной проверки в целях установления факта досрочного исполнения предписания об устранении выявленного нарушения лицензионных требований – </w:t>
      </w:r>
      <w:r w:rsidR="0091475D" w:rsidRPr="00BF5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="0091475D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(</w:t>
      </w:r>
      <w:r w:rsidR="0015206C" w:rsidRPr="00BF5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4,7</w:t>
      </w:r>
      <w:r w:rsidR="0091475D" w:rsidRPr="00BF5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%</w:t>
      </w:r>
      <w:r w:rsidR="0091475D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37A24" w:rsidRPr="00BF5BB6" w:rsidRDefault="0091475D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2C210F" w:rsidRPr="00BF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истечение срока исполнения лицензиатом ранее выданного комитетом образования и науки Курской области предписания об устранении выявленного нарушения лицензионных требований </w:t>
      </w:r>
      <w:r w:rsidR="002C210F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5206C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3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38</w:t>
      </w:r>
      <w:r w:rsidRPr="00BF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C210F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проверок </w:t>
      </w:r>
      <w:r w:rsidR="00437A24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5B3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88,3</w:t>
      </w:r>
      <w:r w:rsidR="002C210F" w:rsidRPr="00BF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%</w:t>
      </w:r>
      <w:r w:rsidR="005B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C6607" w:rsidRPr="00BF5BB6" w:rsidRDefault="00502F84" w:rsidP="00EE6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в </w:t>
      </w:r>
      <w:r w:rsidR="0015206C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году</w:t>
      </w: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210F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проведено </w:t>
      </w:r>
      <w:r w:rsidR="0015206C" w:rsidRPr="00BF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43</w:t>
      </w:r>
      <w:r w:rsidR="004B2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внеплановых проверки</w:t>
      </w:r>
      <w:r w:rsidR="00595722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лицензионному контролю </w:t>
      </w:r>
      <w:r w:rsidR="00595722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5206C" w:rsidRPr="00BF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30,9</w:t>
      </w:r>
      <w:r w:rsidR="00595722" w:rsidRPr="00BF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%</w:t>
      </w:r>
      <w:r w:rsidR="00595722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общего числа проверок, проведенных по лицензионному </w:t>
      </w:r>
      <w:proofErr w:type="gramStart"/>
      <w:r w:rsidR="00595722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</w:t>
      </w:r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proofErr w:type="gramEnd"/>
      <w:r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</w:t>
      </w:r>
      <w:r w:rsidR="00533901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зовательной деятельностью </w:t>
      </w:r>
      <w:r w:rsidR="00F02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533901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5206C" w:rsidRPr="00BF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139 </w:t>
      </w:r>
      <w:r w:rsidR="0015206C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</w:t>
      </w:r>
      <w:r w:rsidR="00533901" w:rsidRPr="00BF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)).</w:t>
      </w:r>
    </w:p>
    <w:p w:rsidR="00FC6607" w:rsidRDefault="00FC660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F84" w:rsidRDefault="00502F84" w:rsidP="007525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</w:t>
      </w:r>
      <w:r w:rsidR="007525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рамма 5</w:t>
      </w: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EB63569" wp14:editId="7F2BA4A1">
            <wp:extent cx="6343650" cy="44196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C6607" w:rsidRDefault="00BF5BB6" w:rsidP="00BF5B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5BB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* без учета 13 проверок органов местного самоуправления, осуществляющих управление в сфере образования</w:t>
      </w:r>
    </w:p>
    <w:p w:rsidR="00216DA5" w:rsidRDefault="00EE6310" w:rsidP="00216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I</w:t>
      </w:r>
      <w:r w:rsidR="00CC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="00CC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B630AC" w:rsidRPr="00916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Нарушения </w:t>
      </w:r>
      <w:r w:rsidR="00216DA5" w:rsidRPr="00916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обязательных требований законодательства Российской Федерации в сфере образования</w:t>
      </w:r>
    </w:p>
    <w:p w:rsidR="006627FE" w:rsidRDefault="009F6693" w:rsidP="0066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9B11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B11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проведения </w:t>
      </w:r>
      <w:r w:rsidRP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плановых и внеплановых 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проверок по государственному контролю (надзору) в сфере образования и лицензионному контролю было выявлено  </w:t>
      </w:r>
      <w:r w:rsidR="00C8147C" w:rsidRPr="00C8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379</w:t>
      </w:r>
      <w:r w:rsidR="00C65A50" w:rsidRPr="00C8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5722" w:rsidRPr="00C81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C65A50" w:rsidRPr="00C8147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требований 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</w:t>
      </w:r>
      <w:r w:rsidR="00452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ельства РФ в сфере образования </w:t>
      </w:r>
      <w:r w:rsidR="0038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(см. Таблицу 5 и диаграммы 6</w:t>
      </w:r>
      <w:r w:rsidR="003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5724A" w:rsidRDefault="00381FBD" w:rsidP="006627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5</w:t>
      </w:r>
    </w:p>
    <w:p w:rsidR="00F5218A" w:rsidRDefault="00F5218A" w:rsidP="00F52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Нарушения требований законодательства РФ в сфере образования</w:t>
      </w:r>
      <w:r w:rsidR="002D6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4767"/>
        <w:gridCol w:w="1217"/>
        <w:gridCol w:w="1361"/>
        <w:gridCol w:w="1413"/>
        <w:gridCol w:w="1413"/>
      </w:tblGrid>
      <w:tr w:rsidR="001252FA" w:rsidRPr="00F97397" w:rsidTr="006627FE">
        <w:trPr>
          <w:trHeight w:val="150"/>
        </w:trPr>
        <w:tc>
          <w:tcPr>
            <w:tcW w:w="4767" w:type="dxa"/>
            <w:vMerge w:val="restart"/>
            <w:vAlign w:val="center"/>
          </w:tcPr>
          <w:p w:rsidR="001252FA" w:rsidRPr="00F97397" w:rsidRDefault="001252FA" w:rsidP="009C5B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39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17" w:type="dxa"/>
            <w:vMerge w:val="restart"/>
            <w:vAlign w:val="center"/>
          </w:tcPr>
          <w:p w:rsidR="001252FA" w:rsidRPr="00F97397" w:rsidRDefault="001252FA" w:rsidP="008745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2016 год</w:t>
            </w:r>
          </w:p>
        </w:tc>
        <w:tc>
          <w:tcPr>
            <w:tcW w:w="1361" w:type="dxa"/>
            <w:vMerge w:val="restart"/>
            <w:vAlign w:val="center"/>
          </w:tcPr>
          <w:p w:rsidR="001252FA" w:rsidRPr="00F97397" w:rsidRDefault="001252FA" w:rsidP="009C5B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2017 год</w:t>
            </w:r>
          </w:p>
        </w:tc>
        <w:tc>
          <w:tcPr>
            <w:tcW w:w="2826" w:type="dxa"/>
            <w:gridSpan w:val="2"/>
            <w:vAlign w:val="center"/>
          </w:tcPr>
          <w:p w:rsidR="001252FA" w:rsidRPr="00F97397" w:rsidRDefault="001252FA" w:rsidP="00F709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2018 год</w:t>
            </w:r>
          </w:p>
        </w:tc>
      </w:tr>
      <w:tr w:rsidR="001252FA" w:rsidRPr="00F97397" w:rsidTr="006627FE">
        <w:trPr>
          <w:trHeight w:val="150"/>
        </w:trPr>
        <w:tc>
          <w:tcPr>
            <w:tcW w:w="4767" w:type="dxa"/>
            <w:vMerge/>
            <w:vAlign w:val="center"/>
          </w:tcPr>
          <w:p w:rsidR="001252FA" w:rsidRPr="00F97397" w:rsidRDefault="001252FA" w:rsidP="009C5B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7" w:type="dxa"/>
            <w:vMerge/>
            <w:vAlign w:val="center"/>
          </w:tcPr>
          <w:p w:rsidR="001252FA" w:rsidRPr="00F97397" w:rsidRDefault="001252FA" w:rsidP="008745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1252FA" w:rsidRPr="00F97397" w:rsidRDefault="001252FA" w:rsidP="009C5B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252FA" w:rsidRPr="00F97397" w:rsidRDefault="001252FA" w:rsidP="00501B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I </w:t>
            </w:r>
            <w:r w:rsidRPr="00F97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полугодие</w:t>
            </w:r>
          </w:p>
        </w:tc>
        <w:tc>
          <w:tcPr>
            <w:tcW w:w="1413" w:type="dxa"/>
            <w:vAlign w:val="center"/>
          </w:tcPr>
          <w:p w:rsidR="001252FA" w:rsidRPr="00F97397" w:rsidRDefault="001252FA" w:rsidP="00501B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II </w:t>
            </w:r>
            <w:r w:rsidRPr="00F97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полугодие</w:t>
            </w:r>
          </w:p>
        </w:tc>
      </w:tr>
      <w:tr w:rsidR="001252FA" w:rsidRPr="00F97397" w:rsidTr="006627FE">
        <w:trPr>
          <w:trHeight w:val="926"/>
        </w:trPr>
        <w:tc>
          <w:tcPr>
            <w:tcW w:w="4767" w:type="dxa"/>
            <w:vMerge w:val="restart"/>
            <w:shd w:val="clear" w:color="auto" w:fill="D6E3BC" w:themeFill="accent3" w:themeFillTint="66"/>
          </w:tcPr>
          <w:p w:rsidR="001252FA" w:rsidRPr="00F97397" w:rsidRDefault="001252FA" w:rsidP="001A2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39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проверок</w:t>
            </w: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 xml:space="preserve">, проведенных по государственному контролю (надзору) в сфере образования и лицензионному контролю в </w:t>
            </w:r>
            <w:r w:rsidRPr="00DA75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отношении</w:t>
            </w:r>
            <w:r w:rsidR="001A2C53" w:rsidRPr="00DA75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ЮЛ и ИП</w:t>
            </w:r>
            <w:r w:rsidRPr="00DA75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осуществляющих образовательную деятельность (</w:t>
            </w: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>ед.), в том числе:</w:t>
            </w:r>
          </w:p>
        </w:tc>
        <w:tc>
          <w:tcPr>
            <w:tcW w:w="1217" w:type="dxa"/>
            <w:vMerge w:val="restart"/>
            <w:shd w:val="clear" w:color="auto" w:fill="D6E3BC" w:themeFill="accent3" w:themeFillTint="66"/>
          </w:tcPr>
          <w:p w:rsidR="007B73C4" w:rsidRPr="00F97397" w:rsidRDefault="007B73C4" w:rsidP="007B73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1252FA" w:rsidRPr="00F97397" w:rsidRDefault="001252FA" w:rsidP="007B73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1361" w:type="dxa"/>
            <w:vMerge w:val="restart"/>
            <w:shd w:val="clear" w:color="auto" w:fill="D6E3BC" w:themeFill="accent3" w:themeFillTint="66"/>
          </w:tcPr>
          <w:p w:rsidR="007B73C4" w:rsidRPr="00F97397" w:rsidRDefault="007B73C4" w:rsidP="007B73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1252FA" w:rsidRPr="00F97397" w:rsidRDefault="001252FA" w:rsidP="007B73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449</w:t>
            </w:r>
          </w:p>
        </w:tc>
        <w:tc>
          <w:tcPr>
            <w:tcW w:w="2826" w:type="dxa"/>
            <w:gridSpan w:val="2"/>
            <w:shd w:val="clear" w:color="auto" w:fill="D6E3BC" w:themeFill="accent3" w:themeFillTint="66"/>
          </w:tcPr>
          <w:p w:rsidR="001252FA" w:rsidRPr="00F97397" w:rsidRDefault="001252FA" w:rsidP="007B73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7B73C4" w:rsidRPr="00F97397" w:rsidRDefault="007B73C4" w:rsidP="007B73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400 *</w:t>
            </w:r>
          </w:p>
        </w:tc>
      </w:tr>
      <w:tr w:rsidR="001252FA" w:rsidRPr="00F97397" w:rsidTr="006627FE">
        <w:trPr>
          <w:trHeight w:val="575"/>
        </w:trPr>
        <w:tc>
          <w:tcPr>
            <w:tcW w:w="4767" w:type="dxa"/>
            <w:vMerge/>
            <w:shd w:val="clear" w:color="auto" w:fill="D6E3BC" w:themeFill="accent3" w:themeFillTint="66"/>
          </w:tcPr>
          <w:p w:rsidR="001252FA" w:rsidRPr="00F97397" w:rsidRDefault="001252FA" w:rsidP="009C5B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7" w:type="dxa"/>
            <w:vMerge/>
            <w:shd w:val="clear" w:color="auto" w:fill="D6E3BC" w:themeFill="accent3" w:themeFillTint="66"/>
            <w:vAlign w:val="center"/>
          </w:tcPr>
          <w:p w:rsidR="001252FA" w:rsidRPr="00F97397" w:rsidRDefault="001252FA" w:rsidP="008745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shd w:val="clear" w:color="auto" w:fill="D6E3BC" w:themeFill="accent3" w:themeFillTint="66"/>
            <w:vAlign w:val="center"/>
          </w:tcPr>
          <w:p w:rsidR="001252FA" w:rsidRPr="00F97397" w:rsidRDefault="001252FA" w:rsidP="00114E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D6E3BC" w:themeFill="accent3" w:themeFillTint="66"/>
            <w:vAlign w:val="center"/>
          </w:tcPr>
          <w:p w:rsidR="001252FA" w:rsidRPr="00F97397" w:rsidRDefault="001252FA" w:rsidP="00125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1413" w:type="dxa"/>
            <w:shd w:val="clear" w:color="auto" w:fill="D6E3BC" w:themeFill="accent3" w:themeFillTint="66"/>
            <w:vAlign w:val="center"/>
          </w:tcPr>
          <w:p w:rsidR="001252FA" w:rsidRPr="00F97397" w:rsidRDefault="007B73C4" w:rsidP="00125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223</w:t>
            </w:r>
          </w:p>
        </w:tc>
      </w:tr>
      <w:tr w:rsidR="001252FA" w:rsidRPr="00F97397" w:rsidTr="006627FE">
        <w:trPr>
          <w:trHeight w:val="285"/>
        </w:trPr>
        <w:tc>
          <w:tcPr>
            <w:tcW w:w="4767" w:type="dxa"/>
            <w:vMerge w:val="restart"/>
            <w:shd w:val="clear" w:color="auto" w:fill="auto"/>
          </w:tcPr>
          <w:p w:rsidR="006627FE" w:rsidRDefault="001252FA" w:rsidP="001A2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>количество проверок, проведенных по государственному контрол</w:t>
            </w:r>
            <w:r w:rsidR="001A2C53" w:rsidRPr="00F97397">
              <w:rPr>
                <w:rFonts w:ascii="Times New Roman" w:hAnsi="Times New Roman" w:cs="Times New Roman"/>
                <w:sz w:val="26"/>
                <w:szCs w:val="26"/>
              </w:rPr>
              <w:t xml:space="preserve">ю (надзору) </w:t>
            </w:r>
          </w:p>
          <w:p w:rsidR="001252FA" w:rsidRPr="00F97397" w:rsidRDefault="001A2C53" w:rsidP="001A2C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>в сфере образования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1252FA" w:rsidRPr="00F97397" w:rsidRDefault="001252FA" w:rsidP="008745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1252FA" w:rsidRPr="00F97397" w:rsidRDefault="001252FA" w:rsidP="00114E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:rsidR="001252FA" w:rsidRPr="00F97397" w:rsidRDefault="001A2C53" w:rsidP="0012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</w:t>
            </w:r>
            <w:r w:rsidR="006A3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*</w:t>
            </w:r>
          </w:p>
        </w:tc>
      </w:tr>
      <w:tr w:rsidR="001252FA" w:rsidRPr="00F97397" w:rsidTr="006627FE">
        <w:tc>
          <w:tcPr>
            <w:tcW w:w="4767" w:type="dxa"/>
            <w:vMerge/>
          </w:tcPr>
          <w:p w:rsidR="001252FA" w:rsidRPr="00F97397" w:rsidRDefault="001252F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17" w:type="dxa"/>
            <w:vMerge/>
            <w:vAlign w:val="center"/>
          </w:tcPr>
          <w:p w:rsidR="001252FA" w:rsidRPr="00F97397" w:rsidRDefault="001252FA" w:rsidP="008745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1252FA" w:rsidRPr="00F97397" w:rsidRDefault="001252FA" w:rsidP="00114E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252FA" w:rsidRPr="00F97397" w:rsidRDefault="001252FA" w:rsidP="00F709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413" w:type="dxa"/>
            <w:vAlign w:val="center"/>
          </w:tcPr>
          <w:p w:rsidR="001252FA" w:rsidRPr="00F97397" w:rsidRDefault="001A2C53" w:rsidP="001252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146</w:t>
            </w:r>
          </w:p>
        </w:tc>
      </w:tr>
      <w:tr w:rsidR="001252FA" w:rsidRPr="00F97397" w:rsidTr="006627FE">
        <w:trPr>
          <w:trHeight w:val="214"/>
        </w:trPr>
        <w:tc>
          <w:tcPr>
            <w:tcW w:w="4767" w:type="dxa"/>
            <w:vMerge w:val="restart"/>
          </w:tcPr>
          <w:p w:rsidR="006627FE" w:rsidRDefault="001252FA" w:rsidP="001A2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проверок, проведенных </w:t>
            </w:r>
          </w:p>
          <w:p w:rsidR="001252FA" w:rsidRPr="00F97397" w:rsidRDefault="001252FA" w:rsidP="001A2C5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 xml:space="preserve">по лицензионному контролю </w:t>
            </w:r>
          </w:p>
        </w:tc>
        <w:tc>
          <w:tcPr>
            <w:tcW w:w="1217" w:type="dxa"/>
            <w:vMerge w:val="restart"/>
            <w:vAlign w:val="center"/>
          </w:tcPr>
          <w:p w:rsidR="001252FA" w:rsidRPr="00F97397" w:rsidRDefault="001252FA" w:rsidP="008745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361" w:type="dxa"/>
            <w:vMerge w:val="restart"/>
            <w:vAlign w:val="center"/>
          </w:tcPr>
          <w:p w:rsidR="001252FA" w:rsidRPr="00F97397" w:rsidRDefault="001252FA" w:rsidP="00114E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2826" w:type="dxa"/>
            <w:gridSpan w:val="2"/>
            <w:vAlign w:val="center"/>
          </w:tcPr>
          <w:p w:rsidR="001252FA" w:rsidRPr="00F97397" w:rsidRDefault="001A2C53" w:rsidP="001252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139</w:t>
            </w:r>
          </w:p>
        </w:tc>
      </w:tr>
      <w:tr w:rsidR="001252FA" w:rsidRPr="00F97397" w:rsidTr="006627FE">
        <w:trPr>
          <w:trHeight w:val="70"/>
        </w:trPr>
        <w:tc>
          <w:tcPr>
            <w:tcW w:w="4767" w:type="dxa"/>
            <w:vMerge/>
          </w:tcPr>
          <w:p w:rsidR="001252FA" w:rsidRPr="00F97397" w:rsidRDefault="001252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vMerge/>
            <w:vAlign w:val="center"/>
          </w:tcPr>
          <w:p w:rsidR="001252FA" w:rsidRPr="00F97397" w:rsidRDefault="001252FA" w:rsidP="008745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1252FA" w:rsidRPr="00F97397" w:rsidRDefault="001252FA" w:rsidP="00114E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252FA" w:rsidRPr="00F97397" w:rsidRDefault="001252FA" w:rsidP="001252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413" w:type="dxa"/>
            <w:vAlign w:val="center"/>
          </w:tcPr>
          <w:p w:rsidR="001252FA" w:rsidRPr="00F97397" w:rsidRDefault="001A2C53" w:rsidP="001252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77</w:t>
            </w:r>
          </w:p>
        </w:tc>
      </w:tr>
      <w:tr w:rsidR="00560174" w:rsidRPr="00F97397" w:rsidTr="006627FE">
        <w:trPr>
          <w:trHeight w:val="525"/>
        </w:trPr>
        <w:tc>
          <w:tcPr>
            <w:tcW w:w="4767" w:type="dxa"/>
            <w:vMerge w:val="restart"/>
            <w:shd w:val="clear" w:color="auto" w:fill="F2DBDB" w:themeFill="accent2" w:themeFillTint="33"/>
          </w:tcPr>
          <w:p w:rsidR="00560174" w:rsidRPr="00F97397" w:rsidRDefault="00560174" w:rsidP="006627F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нарушений</w:t>
            </w: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законодательства РФ в сфере образования, выявленных при проведении проверок (ед.), в том числе:</w:t>
            </w:r>
          </w:p>
        </w:tc>
        <w:tc>
          <w:tcPr>
            <w:tcW w:w="1217" w:type="dxa"/>
            <w:vMerge w:val="restart"/>
            <w:shd w:val="clear" w:color="auto" w:fill="F2DBDB" w:themeFill="accent2" w:themeFillTint="33"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1361" w:type="dxa"/>
            <w:vMerge w:val="restart"/>
            <w:shd w:val="clear" w:color="auto" w:fill="F2DBDB" w:themeFill="accent2" w:themeFillTint="33"/>
            <w:vAlign w:val="center"/>
          </w:tcPr>
          <w:p w:rsidR="00560174" w:rsidRPr="00F97397" w:rsidRDefault="00560174" w:rsidP="00114EA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2826" w:type="dxa"/>
            <w:gridSpan w:val="2"/>
            <w:shd w:val="clear" w:color="auto" w:fill="F2DBDB" w:themeFill="accent2" w:themeFillTint="33"/>
            <w:vAlign w:val="center"/>
          </w:tcPr>
          <w:p w:rsidR="00560174" w:rsidRPr="00C8147C" w:rsidRDefault="00C8147C" w:rsidP="001252F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379</w:t>
            </w:r>
          </w:p>
        </w:tc>
      </w:tr>
      <w:tr w:rsidR="00560174" w:rsidRPr="00F97397" w:rsidTr="006627FE">
        <w:trPr>
          <w:trHeight w:val="337"/>
        </w:trPr>
        <w:tc>
          <w:tcPr>
            <w:tcW w:w="4767" w:type="dxa"/>
            <w:vMerge/>
            <w:shd w:val="clear" w:color="auto" w:fill="F2DBDB" w:themeFill="accent2" w:themeFillTint="33"/>
          </w:tcPr>
          <w:p w:rsidR="00560174" w:rsidRPr="00F97397" w:rsidRDefault="005601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7" w:type="dxa"/>
            <w:vMerge/>
            <w:shd w:val="clear" w:color="auto" w:fill="F2DBDB" w:themeFill="accent2" w:themeFillTint="33"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shd w:val="clear" w:color="auto" w:fill="F2DBDB" w:themeFill="accent2" w:themeFillTint="33"/>
            <w:vAlign w:val="center"/>
          </w:tcPr>
          <w:p w:rsidR="00560174" w:rsidRPr="00F97397" w:rsidRDefault="00560174" w:rsidP="00114EA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F2DBDB" w:themeFill="accent2" w:themeFillTint="33"/>
            <w:vAlign w:val="center"/>
          </w:tcPr>
          <w:p w:rsidR="00560174" w:rsidRPr="00A14439" w:rsidRDefault="00560174" w:rsidP="001252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A1443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1413" w:type="dxa"/>
            <w:shd w:val="clear" w:color="auto" w:fill="F2DBDB" w:themeFill="accent2" w:themeFillTint="33"/>
            <w:vAlign w:val="center"/>
          </w:tcPr>
          <w:p w:rsidR="00560174" w:rsidRPr="00C8147C" w:rsidRDefault="00C8147C" w:rsidP="001252F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158</w:t>
            </w:r>
          </w:p>
        </w:tc>
      </w:tr>
      <w:tr w:rsidR="00560174" w:rsidRPr="00F97397" w:rsidTr="006627FE">
        <w:trPr>
          <w:trHeight w:val="291"/>
        </w:trPr>
        <w:tc>
          <w:tcPr>
            <w:tcW w:w="4767" w:type="dxa"/>
            <w:vMerge w:val="restart"/>
          </w:tcPr>
          <w:p w:rsidR="00560174" w:rsidRPr="00F97397" w:rsidRDefault="00560174" w:rsidP="006627F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>по государственному контролю (</w:t>
            </w:r>
            <w:r w:rsidRPr="004B2E78">
              <w:rPr>
                <w:rFonts w:ascii="Times New Roman" w:hAnsi="Times New Roman" w:cs="Times New Roman"/>
                <w:sz w:val="26"/>
                <w:szCs w:val="26"/>
              </w:rPr>
              <w:t>надзору</w:t>
            </w: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>) в сфере образования</w:t>
            </w:r>
          </w:p>
        </w:tc>
        <w:tc>
          <w:tcPr>
            <w:tcW w:w="1217" w:type="dxa"/>
            <w:vMerge w:val="restart"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1361" w:type="dxa"/>
            <w:vMerge w:val="restart"/>
            <w:vAlign w:val="center"/>
          </w:tcPr>
          <w:p w:rsidR="00560174" w:rsidRPr="00F97397" w:rsidRDefault="00560174" w:rsidP="002027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2826" w:type="dxa"/>
            <w:gridSpan w:val="2"/>
            <w:vAlign w:val="center"/>
          </w:tcPr>
          <w:p w:rsidR="00560174" w:rsidRPr="00C8147C" w:rsidRDefault="00C8147C" w:rsidP="001252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</w:t>
            </w:r>
          </w:p>
        </w:tc>
      </w:tr>
      <w:tr w:rsidR="00560174" w:rsidRPr="00F97397" w:rsidTr="006627FE">
        <w:trPr>
          <w:trHeight w:val="114"/>
        </w:trPr>
        <w:tc>
          <w:tcPr>
            <w:tcW w:w="4767" w:type="dxa"/>
            <w:vMerge/>
          </w:tcPr>
          <w:p w:rsidR="00560174" w:rsidRPr="00F97397" w:rsidRDefault="005601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vMerge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560174" w:rsidRPr="00F97397" w:rsidRDefault="00560174" w:rsidP="002027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560174" w:rsidRPr="00F97397" w:rsidRDefault="00560174" w:rsidP="001252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1413" w:type="dxa"/>
            <w:vAlign w:val="center"/>
          </w:tcPr>
          <w:p w:rsidR="00560174" w:rsidRPr="00C8147C" w:rsidRDefault="00C8147C" w:rsidP="001252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</w:tr>
      <w:tr w:rsidR="00560174" w:rsidRPr="00F97397" w:rsidTr="006627FE">
        <w:trPr>
          <w:trHeight w:val="150"/>
        </w:trPr>
        <w:tc>
          <w:tcPr>
            <w:tcW w:w="4767" w:type="dxa"/>
            <w:vMerge w:val="restart"/>
          </w:tcPr>
          <w:p w:rsidR="00560174" w:rsidRPr="00F97397" w:rsidRDefault="0056017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>по лицензионному контролю</w:t>
            </w:r>
          </w:p>
        </w:tc>
        <w:tc>
          <w:tcPr>
            <w:tcW w:w="1217" w:type="dxa"/>
            <w:vMerge w:val="restart"/>
            <w:vAlign w:val="center"/>
          </w:tcPr>
          <w:p w:rsidR="00560174" w:rsidRPr="00F97397" w:rsidRDefault="00C65A50" w:rsidP="008745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361" w:type="dxa"/>
            <w:vMerge w:val="restart"/>
            <w:vAlign w:val="center"/>
          </w:tcPr>
          <w:p w:rsidR="00560174" w:rsidRPr="00F97397" w:rsidRDefault="00560174" w:rsidP="00FC66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826" w:type="dxa"/>
            <w:gridSpan w:val="2"/>
            <w:vAlign w:val="center"/>
          </w:tcPr>
          <w:p w:rsidR="00560174" w:rsidRPr="00C8147C" w:rsidRDefault="00C65A50" w:rsidP="001252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</w:tr>
      <w:tr w:rsidR="00560174" w:rsidRPr="00F97397" w:rsidTr="006627FE">
        <w:trPr>
          <w:trHeight w:val="154"/>
        </w:trPr>
        <w:tc>
          <w:tcPr>
            <w:tcW w:w="4767" w:type="dxa"/>
            <w:vMerge/>
          </w:tcPr>
          <w:p w:rsidR="00560174" w:rsidRPr="00F97397" w:rsidRDefault="005601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vMerge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560174" w:rsidRPr="00F97397" w:rsidRDefault="00560174" w:rsidP="00FC66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560174" w:rsidRPr="00F97397" w:rsidRDefault="00560174" w:rsidP="001252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413" w:type="dxa"/>
            <w:vAlign w:val="center"/>
          </w:tcPr>
          <w:p w:rsidR="00560174" w:rsidRPr="00C8147C" w:rsidRDefault="00C65A50" w:rsidP="001252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560174" w:rsidRPr="00F97397" w:rsidTr="006627FE">
        <w:trPr>
          <w:trHeight w:val="300"/>
        </w:trPr>
        <w:tc>
          <w:tcPr>
            <w:tcW w:w="4767" w:type="dxa"/>
            <w:vMerge w:val="restart"/>
            <w:shd w:val="clear" w:color="auto" w:fill="DBE5F1" w:themeFill="accent1" w:themeFillTint="33"/>
          </w:tcPr>
          <w:p w:rsidR="00560174" w:rsidRPr="00F97397" w:rsidRDefault="0056017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предписаний</w:t>
            </w: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 xml:space="preserve"> об устранении нарушений (ед.)</w:t>
            </w:r>
          </w:p>
        </w:tc>
        <w:tc>
          <w:tcPr>
            <w:tcW w:w="1217" w:type="dxa"/>
            <w:vMerge w:val="restart"/>
            <w:shd w:val="clear" w:color="auto" w:fill="DBE5F1" w:themeFill="accent1" w:themeFillTint="33"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1361" w:type="dxa"/>
            <w:vMerge w:val="restart"/>
            <w:shd w:val="clear" w:color="auto" w:fill="DBE5F1" w:themeFill="accent1" w:themeFillTint="33"/>
            <w:vAlign w:val="center"/>
          </w:tcPr>
          <w:p w:rsidR="00560174" w:rsidRPr="00F97397" w:rsidRDefault="00560174" w:rsidP="00114EA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2826" w:type="dxa"/>
            <w:gridSpan w:val="2"/>
            <w:shd w:val="clear" w:color="auto" w:fill="DBE5F1" w:themeFill="accent1" w:themeFillTint="33"/>
            <w:vAlign w:val="center"/>
          </w:tcPr>
          <w:p w:rsidR="00560174" w:rsidRPr="009C4199" w:rsidRDefault="00AE4558" w:rsidP="001252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A1E7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117</w:t>
            </w:r>
          </w:p>
        </w:tc>
      </w:tr>
      <w:tr w:rsidR="00560174" w:rsidRPr="00F97397" w:rsidTr="006627FE">
        <w:trPr>
          <w:trHeight w:val="300"/>
        </w:trPr>
        <w:tc>
          <w:tcPr>
            <w:tcW w:w="4767" w:type="dxa"/>
            <w:vMerge/>
            <w:shd w:val="clear" w:color="auto" w:fill="DBE5F1" w:themeFill="accent1" w:themeFillTint="33"/>
          </w:tcPr>
          <w:p w:rsidR="00560174" w:rsidRPr="00F97397" w:rsidRDefault="005601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shd w:val="clear" w:color="auto" w:fill="DBE5F1" w:themeFill="accent1" w:themeFillTint="33"/>
            <w:vAlign w:val="center"/>
          </w:tcPr>
          <w:p w:rsidR="00560174" w:rsidRPr="00F97397" w:rsidRDefault="00560174" w:rsidP="00114EA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DBE5F1" w:themeFill="accent1" w:themeFillTint="33"/>
            <w:vAlign w:val="center"/>
          </w:tcPr>
          <w:p w:rsidR="00560174" w:rsidRPr="001E4B33" w:rsidRDefault="00560174" w:rsidP="001252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1E4B3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413" w:type="dxa"/>
            <w:shd w:val="clear" w:color="auto" w:fill="DBE5F1" w:themeFill="accent1" w:themeFillTint="33"/>
            <w:vAlign w:val="center"/>
          </w:tcPr>
          <w:p w:rsidR="00560174" w:rsidRPr="00EA1E76" w:rsidRDefault="00AE4558" w:rsidP="001252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A1E7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</w:tr>
      <w:tr w:rsidR="00560174" w:rsidRPr="00F97397" w:rsidTr="006627FE">
        <w:trPr>
          <w:trHeight w:val="450"/>
        </w:trPr>
        <w:tc>
          <w:tcPr>
            <w:tcW w:w="4767" w:type="dxa"/>
            <w:vMerge w:val="restart"/>
          </w:tcPr>
          <w:p w:rsidR="00534752" w:rsidRDefault="00560174" w:rsidP="00534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>по результатам проведения государственного контроля (</w:t>
            </w:r>
            <w:r w:rsidRPr="004B2E78">
              <w:rPr>
                <w:rFonts w:ascii="Times New Roman" w:hAnsi="Times New Roman" w:cs="Times New Roman"/>
                <w:sz w:val="26"/>
                <w:szCs w:val="26"/>
              </w:rPr>
              <w:t>надзора</w:t>
            </w: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560174" w:rsidRPr="00F97397" w:rsidRDefault="00534752" w:rsidP="0053475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60174" w:rsidRPr="00F97397">
              <w:rPr>
                <w:rFonts w:ascii="Times New Roman" w:hAnsi="Times New Roman" w:cs="Times New Roman"/>
                <w:sz w:val="26"/>
                <w:szCs w:val="26"/>
              </w:rPr>
              <w:t xml:space="preserve"> сфере образования</w:t>
            </w:r>
          </w:p>
        </w:tc>
        <w:tc>
          <w:tcPr>
            <w:tcW w:w="1217" w:type="dxa"/>
            <w:vMerge w:val="restart"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1361" w:type="dxa"/>
            <w:vMerge w:val="restart"/>
            <w:vAlign w:val="center"/>
          </w:tcPr>
          <w:p w:rsidR="00560174" w:rsidRPr="00F97397" w:rsidRDefault="00560174" w:rsidP="00FC66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826" w:type="dxa"/>
            <w:gridSpan w:val="2"/>
            <w:vAlign w:val="center"/>
          </w:tcPr>
          <w:p w:rsidR="00560174" w:rsidRPr="00F97397" w:rsidRDefault="009C4199" w:rsidP="001252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C41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74</w:t>
            </w:r>
          </w:p>
        </w:tc>
      </w:tr>
      <w:tr w:rsidR="00560174" w:rsidRPr="00F97397" w:rsidTr="006627FE">
        <w:trPr>
          <w:trHeight w:val="278"/>
        </w:trPr>
        <w:tc>
          <w:tcPr>
            <w:tcW w:w="4767" w:type="dxa"/>
            <w:vMerge/>
          </w:tcPr>
          <w:p w:rsidR="00560174" w:rsidRPr="00F97397" w:rsidRDefault="005601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vMerge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560174" w:rsidRPr="00F97397" w:rsidRDefault="00560174" w:rsidP="00FC66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560174" w:rsidRPr="00F97397" w:rsidRDefault="00560174" w:rsidP="001252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413" w:type="dxa"/>
            <w:vAlign w:val="center"/>
          </w:tcPr>
          <w:p w:rsidR="00560174" w:rsidRPr="009C4199" w:rsidRDefault="009C4199" w:rsidP="009C41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C41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38</w:t>
            </w:r>
          </w:p>
        </w:tc>
      </w:tr>
      <w:tr w:rsidR="00560174" w:rsidRPr="00F97397" w:rsidTr="006627FE">
        <w:trPr>
          <w:trHeight w:val="300"/>
        </w:trPr>
        <w:tc>
          <w:tcPr>
            <w:tcW w:w="4767" w:type="dxa"/>
            <w:vMerge w:val="restart"/>
          </w:tcPr>
          <w:p w:rsidR="00560174" w:rsidRPr="00F97397" w:rsidRDefault="0056017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>по результатам осуществления лицензионного контроля</w:t>
            </w:r>
          </w:p>
        </w:tc>
        <w:tc>
          <w:tcPr>
            <w:tcW w:w="1217" w:type="dxa"/>
            <w:vMerge w:val="restart"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361" w:type="dxa"/>
            <w:vMerge w:val="restart"/>
            <w:vAlign w:val="center"/>
          </w:tcPr>
          <w:p w:rsidR="00560174" w:rsidRPr="00F97397" w:rsidRDefault="00560174" w:rsidP="00FC66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826" w:type="dxa"/>
            <w:gridSpan w:val="2"/>
            <w:vAlign w:val="center"/>
          </w:tcPr>
          <w:p w:rsidR="00560174" w:rsidRPr="00736613" w:rsidRDefault="00AE4558" w:rsidP="001252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366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43</w:t>
            </w:r>
          </w:p>
        </w:tc>
      </w:tr>
      <w:tr w:rsidR="00560174" w:rsidRPr="00F97397" w:rsidTr="006627FE">
        <w:trPr>
          <w:trHeight w:val="300"/>
        </w:trPr>
        <w:tc>
          <w:tcPr>
            <w:tcW w:w="4767" w:type="dxa"/>
            <w:vMerge/>
          </w:tcPr>
          <w:p w:rsidR="00560174" w:rsidRPr="00F97397" w:rsidRDefault="005601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vMerge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560174" w:rsidRPr="00F97397" w:rsidRDefault="00560174" w:rsidP="00FC66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560174" w:rsidRPr="00F97397" w:rsidRDefault="00560174" w:rsidP="001252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413" w:type="dxa"/>
            <w:vAlign w:val="center"/>
          </w:tcPr>
          <w:p w:rsidR="00560174" w:rsidRPr="00736613" w:rsidRDefault="00AE4558" w:rsidP="001252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366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</w:t>
            </w:r>
          </w:p>
        </w:tc>
      </w:tr>
      <w:tr w:rsidR="00C65A50" w:rsidRPr="00C65A50" w:rsidTr="006627FE">
        <w:trPr>
          <w:trHeight w:val="150"/>
        </w:trPr>
        <w:tc>
          <w:tcPr>
            <w:tcW w:w="4767" w:type="dxa"/>
            <w:vMerge w:val="restart"/>
            <w:shd w:val="clear" w:color="auto" w:fill="E5DFEC" w:themeFill="accent4" w:themeFillTint="33"/>
          </w:tcPr>
          <w:p w:rsidR="00560174" w:rsidRPr="00F97397" w:rsidRDefault="0056017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Количество протоколов </w:t>
            </w:r>
            <w:r w:rsidRPr="00F973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(ед.)</w:t>
            </w:r>
          </w:p>
        </w:tc>
        <w:tc>
          <w:tcPr>
            <w:tcW w:w="1217" w:type="dxa"/>
            <w:vMerge w:val="restart"/>
            <w:shd w:val="clear" w:color="auto" w:fill="E5DFEC" w:themeFill="accent4" w:themeFillTint="33"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361" w:type="dxa"/>
            <w:vMerge w:val="restart"/>
            <w:shd w:val="clear" w:color="auto" w:fill="E5DFEC" w:themeFill="accent4" w:themeFillTint="33"/>
            <w:vAlign w:val="center"/>
          </w:tcPr>
          <w:p w:rsidR="00560174" w:rsidRPr="00F97397" w:rsidRDefault="00560174" w:rsidP="00114EA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826" w:type="dxa"/>
            <w:gridSpan w:val="2"/>
            <w:shd w:val="clear" w:color="auto" w:fill="E5DFEC" w:themeFill="accent4" w:themeFillTint="33"/>
            <w:vAlign w:val="center"/>
          </w:tcPr>
          <w:p w:rsidR="00560174" w:rsidRPr="009C4199" w:rsidRDefault="001E4B33" w:rsidP="001252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C419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67</w:t>
            </w:r>
          </w:p>
        </w:tc>
      </w:tr>
      <w:tr w:rsidR="00C65A50" w:rsidRPr="00C65A50" w:rsidTr="006627FE">
        <w:trPr>
          <w:trHeight w:val="150"/>
        </w:trPr>
        <w:tc>
          <w:tcPr>
            <w:tcW w:w="4767" w:type="dxa"/>
            <w:vMerge/>
            <w:shd w:val="clear" w:color="auto" w:fill="E5DFEC" w:themeFill="accent4" w:themeFillTint="33"/>
          </w:tcPr>
          <w:p w:rsidR="00560174" w:rsidRPr="00F97397" w:rsidRDefault="0056017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17" w:type="dxa"/>
            <w:vMerge/>
            <w:shd w:val="clear" w:color="auto" w:fill="E5DFEC" w:themeFill="accent4" w:themeFillTint="33"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shd w:val="clear" w:color="auto" w:fill="E5DFEC" w:themeFill="accent4" w:themeFillTint="33"/>
            <w:vAlign w:val="center"/>
          </w:tcPr>
          <w:p w:rsidR="00560174" w:rsidRPr="00F97397" w:rsidRDefault="00560174" w:rsidP="00114EA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E5DFEC" w:themeFill="accent4" w:themeFillTint="33"/>
            <w:vAlign w:val="center"/>
          </w:tcPr>
          <w:p w:rsidR="00560174" w:rsidRPr="009C4199" w:rsidRDefault="00560174" w:rsidP="001252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C419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413" w:type="dxa"/>
            <w:shd w:val="clear" w:color="auto" w:fill="E5DFEC" w:themeFill="accent4" w:themeFillTint="33"/>
            <w:vAlign w:val="center"/>
          </w:tcPr>
          <w:p w:rsidR="00560174" w:rsidRPr="009C4199" w:rsidRDefault="001E4B33" w:rsidP="001252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C419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31</w:t>
            </w:r>
          </w:p>
        </w:tc>
      </w:tr>
      <w:tr w:rsidR="00560174" w:rsidRPr="00F97397" w:rsidTr="006627FE">
        <w:trPr>
          <w:trHeight w:val="450"/>
        </w:trPr>
        <w:tc>
          <w:tcPr>
            <w:tcW w:w="4767" w:type="dxa"/>
            <w:vMerge w:val="restart"/>
          </w:tcPr>
          <w:p w:rsidR="00560174" w:rsidRPr="00F97397" w:rsidRDefault="0056017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результатам проведения государственного контроля (</w:t>
            </w:r>
            <w:r w:rsidRPr="004B2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надзора</w:t>
            </w:r>
            <w:r w:rsidRPr="00F973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в сфере образования</w:t>
            </w:r>
          </w:p>
        </w:tc>
        <w:tc>
          <w:tcPr>
            <w:tcW w:w="1217" w:type="dxa"/>
            <w:vMerge w:val="restart"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61" w:type="dxa"/>
            <w:vMerge w:val="restart"/>
            <w:vAlign w:val="center"/>
          </w:tcPr>
          <w:p w:rsidR="00560174" w:rsidRPr="009C4199" w:rsidRDefault="00560174" w:rsidP="00EE66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C41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26" w:type="dxa"/>
            <w:gridSpan w:val="2"/>
            <w:vAlign w:val="center"/>
          </w:tcPr>
          <w:p w:rsidR="00560174" w:rsidRPr="00736613" w:rsidRDefault="00F97397" w:rsidP="001252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366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</w:tr>
      <w:tr w:rsidR="00560174" w:rsidRPr="00F97397" w:rsidTr="006627FE">
        <w:trPr>
          <w:trHeight w:val="450"/>
        </w:trPr>
        <w:tc>
          <w:tcPr>
            <w:tcW w:w="4767" w:type="dxa"/>
            <w:vMerge/>
          </w:tcPr>
          <w:p w:rsidR="00560174" w:rsidRPr="00F97397" w:rsidRDefault="0056017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7" w:type="dxa"/>
            <w:vMerge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560174" w:rsidRPr="00F97397" w:rsidRDefault="00560174" w:rsidP="00EE66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560174" w:rsidRPr="00F97397" w:rsidRDefault="00560174" w:rsidP="001252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3" w:type="dxa"/>
            <w:vAlign w:val="center"/>
          </w:tcPr>
          <w:p w:rsidR="00560174" w:rsidRPr="00736613" w:rsidRDefault="00F97397" w:rsidP="009C41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366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</w:tr>
      <w:tr w:rsidR="00560174" w:rsidRPr="00F97397" w:rsidTr="006627FE">
        <w:trPr>
          <w:trHeight w:val="300"/>
        </w:trPr>
        <w:tc>
          <w:tcPr>
            <w:tcW w:w="4767" w:type="dxa"/>
            <w:vMerge w:val="restart"/>
          </w:tcPr>
          <w:p w:rsidR="00560174" w:rsidRPr="00F97397" w:rsidRDefault="0056017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результатам осуществления лицензионного контроля</w:t>
            </w:r>
          </w:p>
        </w:tc>
        <w:tc>
          <w:tcPr>
            <w:tcW w:w="1217" w:type="dxa"/>
            <w:vMerge w:val="restart"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361" w:type="dxa"/>
            <w:vMerge w:val="restart"/>
            <w:vAlign w:val="center"/>
          </w:tcPr>
          <w:p w:rsidR="00560174" w:rsidRPr="00F97397" w:rsidRDefault="00560174" w:rsidP="00EE66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826" w:type="dxa"/>
            <w:gridSpan w:val="2"/>
            <w:vAlign w:val="center"/>
          </w:tcPr>
          <w:p w:rsidR="00560174" w:rsidRPr="00F97397" w:rsidRDefault="00CB452B" w:rsidP="001252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57</w:t>
            </w:r>
          </w:p>
        </w:tc>
      </w:tr>
      <w:tr w:rsidR="00560174" w:rsidRPr="00F97397" w:rsidTr="006627FE">
        <w:trPr>
          <w:trHeight w:val="300"/>
        </w:trPr>
        <w:tc>
          <w:tcPr>
            <w:tcW w:w="4767" w:type="dxa"/>
            <w:vMerge/>
          </w:tcPr>
          <w:p w:rsidR="00560174" w:rsidRPr="00F97397" w:rsidRDefault="0056017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7" w:type="dxa"/>
            <w:vMerge/>
            <w:vAlign w:val="center"/>
          </w:tcPr>
          <w:p w:rsidR="00560174" w:rsidRPr="00F97397" w:rsidRDefault="00560174" w:rsidP="008745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560174" w:rsidRPr="00F97397" w:rsidRDefault="00560174" w:rsidP="00EE66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560174" w:rsidRPr="00F97397" w:rsidRDefault="00560174" w:rsidP="001252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413" w:type="dxa"/>
            <w:vAlign w:val="center"/>
          </w:tcPr>
          <w:p w:rsidR="00560174" w:rsidRPr="00F97397" w:rsidRDefault="00CB452B" w:rsidP="001252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</w:t>
            </w:r>
          </w:p>
        </w:tc>
      </w:tr>
    </w:tbl>
    <w:p w:rsidR="007B73C4" w:rsidRPr="007B73C4" w:rsidRDefault="007B73C4" w:rsidP="000A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3C4">
        <w:rPr>
          <w:rFonts w:ascii="Times New Roman" w:eastAsia="Times New Roman" w:hAnsi="Times New Roman" w:cs="Times New Roman"/>
          <w:sz w:val="26"/>
          <w:szCs w:val="26"/>
          <w:lang w:eastAsia="ru-RU"/>
        </w:rPr>
        <w:t>* без учета 13 проверок органов местного самоуправления, осуществляющих управление в сфере образования</w:t>
      </w:r>
      <w:r w:rsidR="000A2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50ECB" w:rsidRPr="00C8147C" w:rsidRDefault="00050ECB" w:rsidP="00960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Диаграмма </w:t>
      </w:r>
      <w:r w:rsidR="00381FBD" w:rsidRPr="00C814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558D8" w:rsidRPr="00773043" w:rsidRDefault="00050ECB" w:rsidP="00322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57AA20" wp14:editId="66266E35">
            <wp:extent cx="5943600" cy="3743325"/>
            <wp:effectExtent l="0" t="0" r="0" b="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663E7C" w:rsidRPr="007730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7</w:t>
      </w:r>
    </w:p>
    <w:p w:rsidR="008558D8" w:rsidRDefault="008558D8" w:rsidP="00855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5EC643" wp14:editId="2DE8DE78">
            <wp:extent cx="5753100" cy="38290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2262C" w:rsidRPr="00EE66D5" w:rsidRDefault="0032262C" w:rsidP="00B55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типичных нарушений обязательных требований законодательства Российской Федерации в сфере образования, выявленных </w:t>
      </w:r>
      <w:r w:rsidR="000A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756"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0A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проверок в различных типах организаций, осуществляющих образовательную деятельность, представлено в </w:t>
      </w:r>
      <w:r w:rsidR="000A2A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6</w:t>
      </w:r>
      <w:r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D98" w:rsidRDefault="00960D98" w:rsidP="00960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960D98" w:rsidSect="00804F74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7BCA" w:rsidRPr="00552D59" w:rsidRDefault="000A2AC0" w:rsidP="00316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6</w:t>
      </w:r>
    </w:p>
    <w:p w:rsidR="00A5339B" w:rsidRPr="00552D59" w:rsidRDefault="00A5339B" w:rsidP="00A53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2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Типичные нарушения обязательных требований законодательства </w:t>
      </w:r>
      <w:r w:rsidR="00916D19" w:rsidRPr="00552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РФ </w:t>
      </w:r>
      <w:r w:rsidRPr="00552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сфере образования,</w:t>
      </w:r>
    </w:p>
    <w:p w:rsidR="00BD2C24" w:rsidRPr="00552D59" w:rsidRDefault="00A5339B" w:rsidP="00A53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2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выявленные при проведении проверок по государственному контролю (надзору) в сфере образования </w:t>
      </w:r>
    </w:p>
    <w:p w:rsidR="00A5339B" w:rsidRPr="00552D59" w:rsidRDefault="00A5339B" w:rsidP="00A53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2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лицензионному </w:t>
      </w:r>
      <w:proofErr w:type="gramStart"/>
      <w:r w:rsidRPr="00552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контролю</w:t>
      </w:r>
      <w:r w:rsidR="00CA20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</w:t>
      </w:r>
      <w:proofErr w:type="gramEnd"/>
      <w:r w:rsidR="00CA20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образовательной деятельностью</w:t>
      </w:r>
      <w:r w:rsidR="00916D19" w:rsidRPr="00552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552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A20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916D19" w:rsidRPr="00552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BD2C24" w:rsidRPr="00552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2018</w:t>
      </w:r>
      <w:r w:rsidR="00916D19" w:rsidRPr="00552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</w:p>
    <w:tbl>
      <w:tblPr>
        <w:tblStyle w:val="8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8221"/>
        <w:gridCol w:w="1701"/>
        <w:gridCol w:w="851"/>
        <w:gridCol w:w="709"/>
        <w:gridCol w:w="850"/>
        <w:gridCol w:w="854"/>
        <w:gridCol w:w="994"/>
        <w:gridCol w:w="850"/>
      </w:tblGrid>
      <w:tr w:rsidR="00182945" w:rsidRPr="00D76759" w:rsidTr="00182945">
        <w:trPr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2945" w:rsidRPr="00D76759" w:rsidRDefault="00182945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182945" w:rsidRPr="00D76759" w:rsidRDefault="00182945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82945" w:rsidRPr="00D76759" w:rsidRDefault="00182945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Выявленные нарушения</w:t>
            </w:r>
          </w:p>
          <w:p w:rsidR="00182945" w:rsidRPr="00D76759" w:rsidRDefault="00182945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82945" w:rsidRPr="00D76759" w:rsidRDefault="00182945" w:rsidP="00B550F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(тип нарушения)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B2E78" w:rsidRDefault="00182945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Общее </w:t>
            </w:r>
          </w:p>
          <w:p w:rsidR="00182945" w:rsidRPr="00D76759" w:rsidRDefault="00182945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</w:t>
            </w:r>
          </w:p>
          <w:p w:rsidR="00182945" w:rsidRPr="00D76759" w:rsidRDefault="00182945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нарушений,</w:t>
            </w:r>
          </w:p>
          <w:p w:rsidR="00182945" w:rsidRPr="00D76759" w:rsidRDefault="00182945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2945" w:rsidRPr="00D76759" w:rsidRDefault="00182945" w:rsidP="00B550F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Организации, осуществляющие образовательную деятельность *</w:t>
            </w:r>
          </w:p>
        </w:tc>
      </w:tr>
      <w:tr w:rsidR="006C3F0B" w:rsidRPr="00D76759" w:rsidTr="00182945">
        <w:trPr>
          <w:cantSplit/>
          <w:trHeight w:val="925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0B" w:rsidRPr="00D76759" w:rsidRDefault="006C3F0B" w:rsidP="00A5339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0B" w:rsidRPr="00D76759" w:rsidRDefault="006C3F0B" w:rsidP="00A5339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0B" w:rsidRPr="00D76759" w:rsidRDefault="006C3F0B" w:rsidP="00A5339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F0B" w:rsidRPr="00182945" w:rsidRDefault="006C3F0B" w:rsidP="001C3F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F0B" w:rsidRPr="00182945" w:rsidRDefault="006C3F0B" w:rsidP="001C3F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F0B" w:rsidRPr="00182945" w:rsidRDefault="006C3F0B" w:rsidP="001C3F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F0B" w:rsidRPr="00182945" w:rsidRDefault="006C3F0B" w:rsidP="001C3F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F0B" w:rsidRPr="00182945" w:rsidRDefault="006C3F0B" w:rsidP="001C3F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F0B" w:rsidRPr="00182945" w:rsidRDefault="00182945" w:rsidP="0018294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</w:t>
            </w:r>
          </w:p>
        </w:tc>
      </w:tr>
      <w:tr w:rsidR="00182945" w:rsidRPr="00D76759" w:rsidTr="002626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45" w:rsidRPr="00D76759" w:rsidRDefault="00182945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45" w:rsidRPr="00D76759" w:rsidRDefault="00182945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Государственный контроль (надзор) в сфере образования</w:t>
            </w:r>
          </w:p>
        </w:tc>
      </w:tr>
      <w:tr w:rsidR="00182945" w:rsidRPr="00D76759" w:rsidTr="00182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B" w:rsidRPr="00D76759" w:rsidRDefault="006C3F0B" w:rsidP="009D095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28C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Реализация не в полном объеме образовательных программ в соответствии с учебным планом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F0B" w:rsidRPr="009D095B" w:rsidRDefault="006C3F0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945" w:rsidRPr="00D76759" w:rsidTr="00182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B" w:rsidRPr="00D76759" w:rsidRDefault="006C3F0B" w:rsidP="002626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Несоответствие содержания уставов законодательству Российской Федерации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F0B" w:rsidRPr="009D095B" w:rsidRDefault="006C3F0B" w:rsidP="00262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62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62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62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62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62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945" w:rsidRPr="00D76759" w:rsidTr="00182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B" w:rsidRPr="00D76759" w:rsidRDefault="006C3F0B" w:rsidP="009833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требований к наличию, содержанию, разработке и принятию локальных нормативных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F0B" w:rsidRPr="009D095B" w:rsidRDefault="006C3F0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945" w:rsidRPr="00D76759" w:rsidTr="00182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Pr="00D76759" w:rsidRDefault="006C3F0B" w:rsidP="00BD2C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Нарушение обязательных требований законодательства Российской Федерации в сфере образования, предусмотренных статьей 28 Федерального закона от 29.12.2012 г. № 273-ФЗ «Об образовании в Российской Федерации» </w:t>
            </w:r>
          </w:p>
          <w:p w:rsidR="006C3F0B" w:rsidRPr="00D76759" w:rsidRDefault="006C3F0B" w:rsidP="00BD2C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(нарушение пункта 8 части 3 статьи 28 (прием </w:t>
            </w:r>
            <w:proofErr w:type="gramStart"/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образовательную организацию))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F0B" w:rsidRPr="009D095B" w:rsidRDefault="006C3F0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945" w:rsidRPr="00D76759" w:rsidTr="00182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B" w:rsidRPr="00D76759" w:rsidRDefault="006C3F0B" w:rsidP="00B550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hAnsi="Times New Roman"/>
                <w:sz w:val="26"/>
                <w:szCs w:val="26"/>
              </w:rPr>
              <w:t>Нарушение прав обучающихся и воспитанников на перевод в другу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ю образовательную организацию, </w:t>
            </w:r>
            <w:r w:rsidRPr="00D76759">
              <w:rPr>
                <w:rFonts w:ascii="Times New Roman" w:hAnsi="Times New Roman"/>
                <w:sz w:val="26"/>
                <w:szCs w:val="26"/>
              </w:rPr>
              <w:t>реализующую образовательную программу соответствующего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F0B" w:rsidRPr="009D095B" w:rsidRDefault="006C3F0B" w:rsidP="00361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182945" w:rsidP="00182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82945" w:rsidRPr="00D76759" w:rsidTr="00182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0B" w:rsidRPr="00D76759" w:rsidRDefault="006C3F0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Pr="00D76759" w:rsidRDefault="006C3F0B" w:rsidP="00C076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Нарушение установленного законодательством Российской Федерации в сфере образования порядка проведения государственной итоговой аттестации (далее – ГИА)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F0B" w:rsidRPr="009D095B" w:rsidRDefault="006C3F0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945" w:rsidRPr="00D76759" w:rsidTr="00182945">
        <w:trPr>
          <w:trHeight w:val="8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B" w:rsidRPr="00D76759" w:rsidRDefault="006C3F0B" w:rsidP="009833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hAnsi="Times New Roman"/>
                <w:sz w:val="26"/>
                <w:szCs w:val="26"/>
              </w:rPr>
              <w:t>Нарушение требований к приобретению или изготовлению, выдаче бланков документов об образовании и (или) квалификации, медалей                    «За особые успехи в учении»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F0B" w:rsidRPr="009D095B" w:rsidRDefault="006C3F0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945" w:rsidRPr="00D76759" w:rsidTr="00182945">
        <w:trPr>
          <w:trHeight w:val="60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Pr="00D76759" w:rsidRDefault="006C3F0B" w:rsidP="00BD2C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Несоблюдение порядка заполнения, выдачи, хранения и учета документов установленного образца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F0B" w:rsidRPr="009D095B" w:rsidRDefault="006C3F0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945" w:rsidRPr="00D76759" w:rsidTr="00182945">
        <w:trPr>
          <w:trHeight w:val="19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9E4D7F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Pr="00D76759" w:rsidRDefault="006C3F0B" w:rsidP="00EC4D2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прав родителей (законных представителей) обучающихся и воспитанников в части ознакомления с уставом образовательной организации, лицензией на осуществление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 и другими документами, регламентирующими организацию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F0B" w:rsidRPr="009D095B" w:rsidRDefault="006C3F0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945" w:rsidRPr="00D76759" w:rsidTr="00182945">
        <w:trPr>
          <w:trHeight w:val="85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Pr="00D76759" w:rsidRDefault="006C3F0B" w:rsidP="004F0A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обязательных требований законодательства Российской Федерации, связанных с размещением информации на официальном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F0B" w:rsidRPr="009D095B" w:rsidRDefault="006C3F0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2945" w:rsidRPr="00D76759" w:rsidTr="00182945">
        <w:trPr>
          <w:trHeight w:val="2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B" w:rsidRPr="00D76759" w:rsidRDefault="006C3F0B" w:rsidP="007473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правил оказания платных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F0B" w:rsidRPr="009D095B" w:rsidRDefault="00182945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2945" w:rsidRPr="00D76759" w:rsidTr="00182945">
        <w:trPr>
          <w:trHeight w:val="2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Pr="00D76759" w:rsidRDefault="00182945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45" w:rsidRPr="00D76759" w:rsidRDefault="00182945" w:rsidP="009D095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Невыполнение в срок законного предписания об устранении выявленных нарушений законодательства</w:t>
            </w:r>
            <w:r w:rsidR="007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82945" w:rsidRPr="009D095B" w:rsidRDefault="00182945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Pr="006955B6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5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Pr="006955B6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Pr="00D76759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Pr="00D76759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945" w:rsidRPr="00D76759" w:rsidTr="00182945">
        <w:trPr>
          <w:trHeight w:val="2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Pr="00D76759" w:rsidRDefault="00182945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45" w:rsidRPr="00182945" w:rsidRDefault="00182945" w:rsidP="007473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Несоблюдение порядка выдачи и учета свидетельства об обу</w:t>
            </w:r>
            <w:r w:rsidRPr="001829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82945" w:rsidRPr="009D095B" w:rsidRDefault="00182945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Pr="00182945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Pr="00182945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945" w:rsidRPr="00D76759" w:rsidTr="00182945">
        <w:trPr>
          <w:trHeight w:val="2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Pr="00D76759" w:rsidRDefault="00182945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45" w:rsidRDefault="00182945" w:rsidP="007473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Нарушения порядка и условий осу</w:t>
            </w:r>
            <w:r w:rsidRPr="001829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ествления перевода обу</w:t>
            </w:r>
            <w:r w:rsidRPr="001829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82945" w:rsidRPr="009D095B" w:rsidRDefault="00182945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Pr="00182945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945" w:rsidRPr="00D76759" w:rsidTr="00182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B" w:rsidRPr="00D76759" w:rsidRDefault="006C3F0B" w:rsidP="00F54C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5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Нарушение формы договора </w:t>
            </w:r>
            <w:r w:rsidRPr="00695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F0B" w:rsidRPr="009D095B" w:rsidRDefault="006C3F0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945" w:rsidRPr="00D76759" w:rsidTr="00182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B" w:rsidRPr="00D76759" w:rsidRDefault="006C3F0B" w:rsidP="00130E5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Нарушение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документах</w:t>
            </w:r>
            <w:proofErr w:type="gramEnd"/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образовании и (или) о квалификации, документах об обучении»</w:t>
            </w:r>
            <w:r w:rsidR="002A3B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– ФИС ФРДО)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F0B" w:rsidRPr="009D095B" w:rsidRDefault="00182945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945" w:rsidRPr="00D76759" w:rsidTr="00182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Pr="00D76759" w:rsidRDefault="00182945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45" w:rsidRPr="00D76759" w:rsidRDefault="00182945" w:rsidP="0018294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треб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ований к проведению квалификационного экза</w:t>
            </w:r>
            <w:r w:rsidRPr="001829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82945" w:rsidRPr="009D095B" w:rsidRDefault="00182945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Pr="00D76759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Pr="00D76759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Pr="00D76759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Pr="00D76759" w:rsidRDefault="00182945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45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945" w:rsidRPr="00D76759" w:rsidTr="00182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B" w:rsidRPr="006955B6" w:rsidRDefault="00182945" w:rsidP="00CB57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5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порядка организации и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F0B" w:rsidRPr="009D095B" w:rsidRDefault="006C3F0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6C3F0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0B" w:rsidRPr="00D76759" w:rsidRDefault="00182945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6E8A" w:rsidRPr="00D76759" w:rsidTr="00182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A" w:rsidRPr="00D76759" w:rsidRDefault="00CC6E8A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8A" w:rsidRPr="006955B6" w:rsidRDefault="00CC6E8A" w:rsidP="002626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5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Присвоение квалификации, не соответствующей Перечню профессий </w:t>
            </w:r>
            <w:r w:rsidRPr="00695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рабочих, должностей служащих, по которым осуществляется профессиональное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6E8A" w:rsidRPr="009D095B" w:rsidRDefault="00CC6E8A" w:rsidP="00262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A" w:rsidRPr="00D76759" w:rsidRDefault="00CC6E8A" w:rsidP="00262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A" w:rsidRPr="00D76759" w:rsidRDefault="00CC6E8A" w:rsidP="00262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A" w:rsidRPr="00D76759" w:rsidRDefault="00CC6E8A" w:rsidP="00262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A" w:rsidRPr="00D76759" w:rsidRDefault="00CC6E8A" w:rsidP="00262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A" w:rsidRPr="00D76759" w:rsidRDefault="00CC6E8A" w:rsidP="00262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A" w:rsidRPr="00D76759" w:rsidRDefault="00CC6E8A" w:rsidP="00262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6E8A" w:rsidRPr="00D76759" w:rsidTr="009528C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6E8A" w:rsidRPr="00CC6E8A" w:rsidRDefault="00CC6E8A" w:rsidP="00CC6E8A">
            <w:pPr>
              <w:autoSpaceDE w:val="0"/>
              <w:autoSpaceDN w:val="0"/>
              <w:adjustRightInd w:val="0"/>
              <w:ind w:left="3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C6E8A" w:rsidRPr="00D76759" w:rsidRDefault="00CC6E8A" w:rsidP="00F54C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6E8A" w:rsidRPr="00C8147C" w:rsidRDefault="00D750B3" w:rsidP="00A533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1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6E8A" w:rsidRPr="00C8147C" w:rsidRDefault="00D750B3" w:rsidP="00A533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1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6E8A" w:rsidRPr="00C8147C" w:rsidRDefault="00C8147C" w:rsidP="00A533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1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6E8A" w:rsidRPr="00C8147C" w:rsidRDefault="00C8147C" w:rsidP="00A533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1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6E8A" w:rsidRPr="00C8147C" w:rsidRDefault="00C8147C" w:rsidP="00A533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1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6E8A" w:rsidRPr="00C8147C" w:rsidRDefault="00C8147C" w:rsidP="00A533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1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6E8A" w:rsidRPr="00C8147C" w:rsidRDefault="00C8147C" w:rsidP="001829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1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CC6E8A" w:rsidRPr="00D76759" w:rsidTr="0026262F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A" w:rsidRPr="00D76759" w:rsidRDefault="00CC6E8A" w:rsidP="00CC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Лицензионный </w:t>
            </w:r>
            <w:proofErr w:type="gramStart"/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</w:t>
            </w:r>
            <w:r w:rsidR="009528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9528C0" w:rsidRPr="009528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</w:t>
            </w:r>
            <w:proofErr w:type="gramEnd"/>
            <w:r w:rsidR="009528C0" w:rsidRPr="009528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образовательной деятельностью</w:t>
            </w:r>
          </w:p>
        </w:tc>
      </w:tr>
      <w:tr w:rsidR="00C8147C" w:rsidRPr="00D76759" w:rsidTr="002626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Осуществление образовательной деятельности без лицензии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b/>
                <w:sz w:val="2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C8147C" w:rsidRDefault="00C8147C" w:rsidP="00262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4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147C" w:rsidRPr="00D76759" w:rsidTr="002626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Нарушение лицензионных требований и условий при осуществлении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b/>
                <w:sz w:val="2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sz w:val="2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sz w:val="2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sz w:val="2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sz w:val="2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147C" w:rsidRPr="00D76759" w:rsidTr="002626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Нарушение требований к ведению образовательной деятельности и организации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b/>
                <w:sz w:val="2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sz w:val="2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147C" w:rsidRPr="00D76759" w:rsidTr="002626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Нарушение права на образование и предусмотренных законодательством об образовании прав и свобод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147C" w:rsidRPr="00D76759" w:rsidTr="002626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Невыполнение в срок законного предписания об устранении выявленных нарушений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C" w:rsidRPr="00D76759" w:rsidRDefault="00C8147C" w:rsidP="0018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147C" w:rsidRPr="00D76759" w:rsidTr="009528C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147C" w:rsidRPr="00D76759" w:rsidRDefault="00C8147C" w:rsidP="00CC6E8A">
            <w:pPr>
              <w:autoSpaceDE w:val="0"/>
              <w:autoSpaceDN w:val="0"/>
              <w:adjustRightInd w:val="0"/>
              <w:ind w:firstLine="3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 w:rsidRPr="00D76759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147C" w:rsidRPr="00D76759" w:rsidRDefault="00C8147C" w:rsidP="001829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C8147C" w:rsidRPr="00D76759" w:rsidTr="009528C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8147C" w:rsidRPr="00D76759" w:rsidRDefault="00C8147C" w:rsidP="002626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8147C" w:rsidRPr="00D76759" w:rsidRDefault="00C8147C" w:rsidP="002626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8147C" w:rsidRPr="00D76759" w:rsidRDefault="00C8147C" w:rsidP="001829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</w:tbl>
    <w:p w:rsidR="009528C0" w:rsidRDefault="009528C0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D19" w:rsidRPr="00273E55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E55">
        <w:rPr>
          <w:rFonts w:ascii="Times New Roman" w:eastAsia="Times New Roman" w:hAnsi="Times New Roman" w:cs="Times New Roman"/>
          <w:sz w:val="26"/>
          <w:szCs w:val="26"/>
          <w:lang w:eastAsia="ru-RU"/>
        </w:rPr>
        <w:t>* ДОО – дошкольные образовательные организации,</w:t>
      </w:r>
    </w:p>
    <w:p w:rsidR="00916D19" w:rsidRPr="00273E55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ОО    – общеобразовательные организации,</w:t>
      </w:r>
    </w:p>
    <w:p w:rsidR="00916D19" w:rsidRPr="00273E55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ПОО – профессиональные образовательные организации,</w:t>
      </w:r>
    </w:p>
    <w:p w:rsidR="00916D19" w:rsidRPr="00273E55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ОДО – организации дополнительного образования,</w:t>
      </w:r>
      <w:r w:rsidR="00DC54A3" w:rsidRPr="00273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6CAC" w:rsidRDefault="00916D19" w:rsidP="00916D19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ОДПО – организации дополнительного профессионального образования</w:t>
      </w:r>
    </w:p>
    <w:p w:rsidR="00CA20C4" w:rsidRDefault="00CA20C4" w:rsidP="00916D1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Иные – организации, осуществляющие обучение</w:t>
      </w:r>
      <w:r w:rsidR="004B2E7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</w:t>
      </w:r>
    </w:p>
    <w:p w:rsidR="004B6CAC" w:rsidRDefault="004B6CAC">
      <w:pPr>
        <w:rPr>
          <w:rFonts w:ascii="Times New Roman" w:hAnsi="Times New Roman" w:cs="Times New Roman"/>
          <w:sz w:val="28"/>
          <w:szCs w:val="28"/>
        </w:rPr>
        <w:sectPr w:rsidR="004B6CAC" w:rsidSect="00DC54A3">
          <w:footnotePr>
            <w:numRestart w:val="eachPage"/>
          </w:footnotePr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B76FC9" w:rsidRPr="00683AFF" w:rsidRDefault="00203C2B" w:rsidP="008420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3043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Таким образом, в</w:t>
      </w:r>
      <w:r w:rsidR="008420B2" w:rsidRPr="007730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86B" w:rsidRPr="00773043">
        <w:rPr>
          <w:rFonts w:ascii="Times New Roman" w:hAnsi="Times New Roman"/>
          <w:color w:val="000000" w:themeColor="text1"/>
          <w:sz w:val="28"/>
          <w:szCs w:val="28"/>
        </w:rPr>
        <w:t>2018</w:t>
      </w:r>
      <w:r w:rsidR="008420B2" w:rsidRPr="0077304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C0910" w:rsidRPr="0077304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73043">
        <w:rPr>
          <w:rFonts w:ascii="Times New Roman" w:hAnsi="Times New Roman"/>
          <w:color w:val="000000" w:themeColor="text1"/>
          <w:sz w:val="28"/>
          <w:szCs w:val="28"/>
        </w:rPr>
        <w:t>, как и в предыдущих</w:t>
      </w:r>
      <w:r w:rsidR="008420B2" w:rsidRPr="007730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3043">
        <w:rPr>
          <w:rFonts w:ascii="Times New Roman" w:hAnsi="Times New Roman"/>
          <w:color w:val="000000" w:themeColor="text1"/>
          <w:sz w:val="28"/>
          <w:szCs w:val="28"/>
        </w:rPr>
        <w:t xml:space="preserve">2016 - </w:t>
      </w:r>
      <w:r w:rsidR="0058286B" w:rsidRPr="00773043">
        <w:rPr>
          <w:rFonts w:ascii="Times New Roman" w:hAnsi="Times New Roman"/>
          <w:color w:val="000000" w:themeColor="text1"/>
          <w:sz w:val="28"/>
          <w:szCs w:val="28"/>
        </w:rPr>
        <w:t xml:space="preserve">2017 </w:t>
      </w:r>
      <w:r w:rsidR="00773043">
        <w:rPr>
          <w:rFonts w:ascii="Times New Roman" w:hAnsi="Times New Roman"/>
          <w:color w:val="000000" w:themeColor="text1"/>
          <w:sz w:val="28"/>
          <w:szCs w:val="28"/>
        </w:rPr>
        <w:t>годах</w:t>
      </w:r>
      <w:r w:rsidR="008420B2" w:rsidRPr="00773043">
        <w:rPr>
          <w:rFonts w:ascii="Times New Roman" w:hAnsi="Times New Roman"/>
          <w:color w:val="000000" w:themeColor="text1"/>
          <w:sz w:val="28"/>
          <w:szCs w:val="28"/>
        </w:rPr>
        <w:t xml:space="preserve">, больше всего выявлено нарушений при проведении проверок деятельности </w:t>
      </w:r>
      <w:r w:rsidR="008420B2" w:rsidRPr="00773043">
        <w:rPr>
          <w:rFonts w:ascii="Times New Roman" w:hAnsi="Times New Roman"/>
          <w:color w:val="000000" w:themeColor="text1"/>
          <w:sz w:val="28"/>
          <w:szCs w:val="28"/>
          <w:u w:val="single"/>
        </w:rPr>
        <w:t>общеобразовательных организаций</w:t>
      </w:r>
      <w:r w:rsidR="00B71632" w:rsidRPr="0077304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773043" w:rsidRPr="00773043">
        <w:rPr>
          <w:rFonts w:ascii="Times New Roman" w:hAnsi="Times New Roman"/>
          <w:b/>
          <w:color w:val="000000" w:themeColor="text1"/>
          <w:sz w:val="28"/>
          <w:szCs w:val="28"/>
        </w:rPr>
        <w:t>75,9</w:t>
      </w:r>
      <w:r w:rsidR="00B71632" w:rsidRPr="00773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%</w:t>
      </w:r>
      <w:r w:rsidR="00B71632" w:rsidRPr="00773043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от общего количества выявленных нарушений законодательства Российской Федерации в сфере образования</w:t>
      </w:r>
      <w:r w:rsidR="00683AFF">
        <w:rPr>
          <w:rFonts w:ascii="Times New Roman" w:hAnsi="Times New Roman"/>
          <w:color w:val="000000" w:themeColor="text1"/>
          <w:sz w:val="28"/>
          <w:szCs w:val="28"/>
        </w:rPr>
        <w:t xml:space="preserve"> за 2018 год</w:t>
      </w:r>
      <w:r w:rsidR="00B71632" w:rsidRPr="0077304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420B2" w:rsidRPr="0077304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03FD" w:rsidRPr="00A239FE">
        <w:rPr>
          <w:rFonts w:ascii="Times New Roman" w:hAnsi="Times New Roman"/>
          <w:color w:val="000000" w:themeColor="text1"/>
          <w:sz w:val="28"/>
          <w:szCs w:val="28"/>
        </w:rPr>
        <w:t xml:space="preserve">Это обусловлено, во-первых, увеличением </w:t>
      </w:r>
      <w:r w:rsidR="00773043" w:rsidRPr="00A239FE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количества внеплановых </w:t>
      </w:r>
      <w:r w:rsidR="000903FD" w:rsidRPr="00A239FE">
        <w:rPr>
          <w:rFonts w:ascii="Times New Roman" w:hAnsi="Times New Roman"/>
          <w:color w:val="000000" w:themeColor="text1"/>
          <w:sz w:val="28"/>
          <w:szCs w:val="28"/>
        </w:rPr>
        <w:t xml:space="preserve">выездных </w:t>
      </w:r>
      <w:r w:rsidR="00773043" w:rsidRPr="00A239FE">
        <w:rPr>
          <w:rFonts w:ascii="Times New Roman" w:hAnsi="Times New Roman"/>
          <w:color w:val="000000" w:themeColor="text1"/>
          <w:sz w:val="28"/>
          <w:szCs w:val="28"/>
        </w:rPr>
        <w:t xml:space="preserve">проверок </w:t>
      </w:r>
      <w:r w:rsidR="000903FD" w:rsidRPr="00A239FE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организаций общего образования; а во-вторых, тем, что </w:t>
      </w:r>
      <w:r w:rsidR="008420B2" w:rsidRPr="00A239FE">
        <w:rPr>
          <w:rFonts w:ascii="Times New Roman" w:hAnsi="Times New Roman"/>
          <w:color w:val="000000" w:themeColor="text1"/>
          <w:sz w:val="28"/>
          <w:szCs w:val="28"/>
        </w:rPr>
        <w:t>ежегодным планом проведения плановых проверок юридических лиц и индивидуальных предпринимателей, утвержденным комитетом образования</w:t>
      </w:r>
      <w:r w:rsidR="0058286B" w:rsidRPr="00A239FE">
        <w:rPr>
          <w:rFonts w:ascii="Times New Roman" w:hAnsi="Times New Roman"/>
          <w:color w:val="000000" w:themeColor="text1"/>
          <w:sz w:val="28"/>
          <w:szCs w:val="28"/>
        </w:rPr>
        <w:t xml:space="preserve"> и науки Курской области на 2018</w:t>
      </w:r>
      <w:r w:rsidR="008420B2" w:rsidRPr="00A239FE">
        <w:rPr>
          <w:rFonts w:ascii="Times New Roman" w:hAnsi="Times New Roman"/>
          <w:color w:val="000000" w:themeColor="text1"/>
          <w:sz w:val="28"/>
          <w:szCs w:val="28"/>
        </w:rPr>
        <w:t xml:space="preserve"> год, </w:t>
      </w:r>
      <w:r w:rsidR="000903FD" w:rsidRPr="00A239FE">
        <w:rPr>
          <w:rFonts w:ascii="Times New Roman" w:hAnsi="Times New Roman"/>
          <w:color w:val="000000" w:themeColor="text1"/>
          <w:sz w:val="28"/>
          <w:szCs w:val="28"/>
        </w:rPr>
        <w:t>наибольше</w:t>
      </w:r>
      <w:r w:rsidR="008420B2" w:rsidRPr="00A239FE">
        <w:rPr>
          <w:rFonts w:ascii="Times New Roman" w:hAnsi="Times New Roman"/>
          <w:color w:val="000000" w:themeColor="text1"/>
          <w:sz w:val="28"/>
          <w:szCs w:val="28"/>
        </w:rPr>
        <w:t xml:space="preserve">е количество проверок было предусмотрено в отношении </w:t>
      </w:r>
      <w:r w:rsidR="000903FD" w:rsidRPr="00A239FE">
        <w:rPr>
          <w:rFonts w:ascii="Times New Roman" w:hAnsi="Times New Roman"/>
          <w:color w:val="000000" w:themeColor="text1"/>
          <w:sz w:val="28"/>
          <w:szCs w:val="28"/>
        </w:rPr>
        <w:t>обще</w:t>
      </w:r>
      <w:r w:rsidR="008420B2" w:rsidRPr="00A239FE">
        <w:rPr>
          <w:rFonts w:ascii="Times New Roman" w:hAnsi="Times New Roman"/>
          <w:color w:val="000000" w:themeColor="text1"/>
          <w:sz w:val="28"/>
          <w:szCs w:val="28"/>
        </w:rPr>
        <w:t>образовательных организаций.</w:t>
      </w:r>
      <w:r w:rsidR="008420B2" w:rsidRPr="00683A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03C2B" w:rsidRPr="00773043" w:rsidRDefault="00B76FC9" w:rsidP="0020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Сравнительное распределение нарушений </w:t>
      </w:r>
      <w:r w:rsidR="00203C2B" w:rsidRPr="00773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требований законодательства Российской Федерации в сфере образования, выявленных в </w:t>
      </w:r>
      <w:r w:rsidR="00BC0910" w:rsidRPr="00773043">
        <w:rPr>
          <w:rFonts w:ascii="Times New Roman" w:hAnsi="Times New Roman" w:cs="Times New Roman"/>
          <w:color w:val="000000" w:themeColor="text1"/>
          <w:sz w:val="28"/>
          <w:szCs w:val="28"/>
        </w:rPr>
        <w:t>2018 году</w:t>
      </w:r>
      <w:r w:rsidR="00203C2B" w:rsidRPr="00773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проверок по государственному контролю (надзору) в сфере образования и лицензионному контролю в различных типах организаций, осуществляющих образовательную деятельность, нагля</w:t>
      </w:r>
      <w:r w:rsidR="009C4199" w:rsidRPr="00773043">
        <w:rPr>
          <w:rFonts w:ascii="Times New Roman" w:hAnsi="Times New Roman" w:cs="Times New Roman"/>
          <w:color w:val="000000" w:themeColor="text1"/>
          <w:sz w:val="28"/>
          <w:szCs w:val="28"/>
        </w:rPr>
        <w:t>дно представлено на диаграммах 8 - 9</w:t>
      </w:r>
      <w:r w:rsidR="00203C2B" w:rsidRPr="00773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698D" w:rsidRPr="00773043" w:rsidRDefault="009C4199" w:rsidP="004869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73043">
        <w:rPr>
          <w:rFonts w:ascii="Times New Roman" w:hAnsi="Times New Roman"/>
          <w:color w:val="000000" w:themeColor="text1"/>
          <w:sz w:val="28"/>
          <w:szCs w:val="28"/>
        </w:rPr>
        <w:t>Диаграмма 8</w:t>
      </w:r>
    </w:p>
    <w:p w:rsidR="0048698D" w:rsidRDefault="0048698D" w:rsidP="004869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8698D" w:rsidRPr="00773043" w:rsidRDefault="0048698D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Распределение нарушений </w:t>
      </w:r>
      <w:r w:rsidR="009528C0" w:rsidRPr="00952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видам контроля</w:t>
      </w:r>
      <w:r w:rsidR="009528C0" w:rsidRPr="00773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52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Pr="00773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типам организаций, осуществляющи</w:t>
      </w:r>
      <w:r w:rsidR="000411BD" w:rsidRPr="00773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Pr="00773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образовательную деятельность</w:t>
      </w:r>
      <w:r w:rsidR="000411BD" w:rsidRPr="00773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48698D" w:rsidRPr="00773043" w:rsidRDefault="000411BD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48698D" w:rsidRPr="00773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F1D9D" w:rsidRPr="00773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</w:t>
      </w:r>
      <w:r w:rsidR="0048698D" w:rsidRPr="00773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="009528C0" w:rsidRPr="00952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28C0" w:rsidRPr="009528C0" w:rsidRDefault="0048698D" w:rsidP="009528C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304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528C0" w:rsidRPr="00952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% от общего числа выявленных нарушений </w:t>
      </w:r>
      <w:proofErr w:type="gramEnd"/>
    </w:p>
    <w:p w:rsidR="0048698D" w:rsidRPr="00773043" w:rsidRDefault="009528C0" w:rsidP="009528C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C0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типу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8698D" w:rsidRPr="00773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48698D" w:rsidRDefault="0048698D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221"/>
        <w:gridCol w:w="5234"/>
      </w:tblGrid>
      <w:tr w:rsidR="0048698D" w:rsidRPr="0097303B" w:rsidTr="002230FC">
        <w:trPr>
          <w:trHeight w:val="5403"/>
        </w:trPr>
        <w:tc>
          <w:tcPr>
            <w:tcW w:w="5670" w:type="dxa"/>
          </w:tcPr>
          <w:p w:rsidR="0048698D" w:rsidRPr="0097303B" w:rsidRDefault="0048698D" w:rsidP="002230F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730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0A52D7" wp14:editId="1318F426">
                  <wp:extent cx="3467100" cy="3295650"/>
                  <wp:effectExtent l="0" t="0" r="0" b="0"/>
                  <wp:docPr id="9" name="Диаграмм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8698D" w:rsidRPr="0097303B" w:rsidRDefault="0048698D" w:rsidP="002230F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7303B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3F5B1AD0" wp14:editId="25208291">
                  <wp:extent cx="3476625" cy="3409950"/>
                  <wp:effectExtent l="0" t="0" r="0" b="0"/>
                  <wp:docPr id="12" name="Диаграмма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48698D" w:rsidRDefault="0048698D" w:rsidP="00486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8698D" w:rsidRDefault="0048698D" w:rsidP="0020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C28" w:rsidRDefault="009C4199" w:rsidP="00B76F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Диаграмма 9</w:t>
      </w:r>
    </w:p>
    <w:p w:rsidR="00683AFF" w:rsidRPr="000903FD" w:rsidRDefault="00683AFF" w:rsidP="00B76F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F04" w:rsidRPr="000903FD" w:rsidRDefault="00AC1195" w:rsidP="00D02F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0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Общее распределение </w:t>
      </w:r>
      <w:r w:rsidR="00D02F04" w:rsidRPr="00090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нарушений по типам организаций, осуществляющих образовательную деятельность</w:t>
      </w:r>
      <w:r w:rsidR="0048698D" w:rsidRPr="00090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</w:t>
      </w:r>
      <w:r w:rsidR="00683A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2016 - </w:t>
      </w:r>
      <w:r w:rsidR="00281888" w:rsidRPr="00090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2018 </w:t>
      </w:r>
      <w:r w:rsidR="00683A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281888" w:rsidRPr="00090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48698D" w:rsidRPr="00090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1632" w:rsidRPr="000903FD" w:rsidRDefault="0048698D" w:rsidP="00D02F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90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% от общего числа выявленных нарушений </w:t>
      </w:r>
      <w:proofErr w:type="gramEnd"/>
    </w:p>
    <w:p w:rsidR="0048698D" w:rsidRDefault="0048698D" w:rsidP="00D02F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FD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типу организаций)</w:t>
      </w:r>
    </w:p>
    <w:p w:rsidR="00683AFF" w:rsidRPr="00683AFF" w:rsidRDefault="00683AFF" w:rsidP="00683A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1C28" w:rsidRPr="00361C28" w:rsidRDefault="00361C28" w:rsidP="00B76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2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B3DC8D1" wp14:editId="3C4DF974">
            <wp:extent cx="4067175" cy="3190875"/>
            <wp:effectExtent l="0" t="0" r="0" b="0"/>
            <wp:docPr id="4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81888" w:rsidRDefault="00281888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83AFF" w:rsidRDefault="000903FD" w:rsidP="00683AFF">
      <w:pPr>
        <w:ind w:left="-851" w:right="-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9136A">
        <w:rPr>
          <w:noProof/>
          <w:lang w:eastAsia="ru-RU"/>
        </w:rPr>
        <w:drawing>
          <wp:inline distT="0" distB="0" distL="0" distR="0" wp14:anchorId="11D71304" wp14:editId="03012A31">
            <wp:extent cx="3162300" cy="3009900"/>
            <wp:effectExtent l="0" t="0" r="0" b="0"/>
            <wp:docPr id="1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Pr="00361C2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D73A9DE" wp14:editId="3948940C">
            <wp:extent cx="3190875" cy="3009900"/>
            <wp:effectExtent l="0" t="0" r="0" b="0"/>
            <wp:docPr id="1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903FD" w:rsidRDefault="000903FD" w:rsidP="00683AFF">
      <w:pPr>
        <w:ind w:left="-851" w:right="-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br w:type="page"/>
      </w:r>
    </w:p>
    <w:p w:rsidR="00281888" w:rsidRPr="009528C0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528C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Нарушения, выявленные при проведении проверок </w:t>
      </w:r>
    </w:p>
    <w:p w:rsidR="00491A3F" w:rsidRPr="009528C0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528C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 государственному контролю (надзору) в сфере образования </w:t>
      </w:r>
    </w:p>
    <w:p w:rsidR="0051619F" w:rsidRPr="009528C0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528C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 </w:t>
      </w:r>
      <w:r w:rsidR="009C4199" w:rsidRPr="009528C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2018 году</w:t>
      </w:r>
    </w:p>
    <w:p w:rsidR="0051619F" w:rsidRPr="009528C0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50FF" w:rsidRPr="009528C0" w:rsidRDefault="00F5218A" w:rsidP="000C0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B550FF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1888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B550FF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осуществлении </w:t>
      </w:r>
      <w:r w:rsidR="00A62C11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государственного контроля (надзора) в сфере образования </w:t>
      </w:r>
      <w:r w:rsidR="00B550FF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выявлено </w:t>
      </w:r>
      <w:r w:rsidR="00952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322</w:t>
      </w:r>
      <w:r w:rsidR="00B550FF" w:rsidRPr="00952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01FA2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</w:t>
      </w:r>
      <w:r w:rsidR="00B550FF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6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обязательных </w:t>
      </w:r>
      <w:r w:rsidR="00281888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 законодательства Российской Федерации.</w:t>
      </w:r>
    </w:p>
    <w:p w:rsidR="0048698D" w:rsidRPr="009528C0" w:rsidRDefault="00AC1195" w:rsidP="0048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Динамика </w:t>
      </w:r>
      <w:proofErr w:type="gramStart"/>
      <w:r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показателей</w:t>
      </w:r>
      <w:r w:rsidR="000C0971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нарушений обязательных требований законо</w:t>
      </w:r>
      <w:r w:rsidR="00281888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дательства Российской Федерации</w:t>
      </w:r>
      <w:proofErr w:type="gramEnd"/>
      <w:r w:rsidR="00281888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5ACB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образовании, выявленных </w:t>
      </w:r>
      <w:r w:rsidR="000C0971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проверок по государственному контролю (надзору) в сфере образования </w:t>
      </w:r>
      <w:r w:rsid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2016 - 2018 годы</w:t>
      </w:r>
      <w:r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5ACB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76B4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</w:t>
      </w:r>
      <w:r w:rsidR="00C22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лена на</w:t>
      </w:r>
      <w:r w:rsidR="009C4199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диаграмме 10 и </w:t>
      </w:r>
      <w:r w:rsidR="00C22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            </w:t>
      </w:r>
      <w:r w:rsidR="009C4199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таблице 7</w:t>
      </w:r>
      <w:r w:rsidR="000C0971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03D6" w:rsidRDefault="000003D6" w:rsidP="000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Диаграмма 10</w:t>
      </w:r>
    </w:p>
    <w:p w:rsidR="000C0971" w:rsidRPr="009528C0" w:rsidRDefault="000003D6" w:rsidP="00F509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3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E3A0B0" wp14:editId="52985E1F">
            <wp:extent cx="5895975" cy="360997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9C4199" w:rsidRPr="0095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7</w:t>
      </w:r>
    </w:p>
    <w:p w:rsidR="00F5218A" w:rsidRPr="009528C0" w:rsidRDefault="00410112" w:rsidP="00F5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Типичные </w:t>
      </w:r>
      <w:r w:rsidRPr="00952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нарушения </w:t>
      </w:r>
      <w:r w:rsidR="00F5218A" w:rsidRPr="00952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требований законодательства РФ об образовании, </w:t>
      </w:r>
    </w:p>
    <w:p w:rsidR="00F5218A" w:rsidRPr="009528C0" w:rsidRDefault="002F1786" w:rsidP="00F5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2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выявленные</w:t>
      </w:r>
      <w:r w:rsidR="00F5218A" w:rsidRPr="00952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 проведении проверок по государственному контролю (надзору) в сфере образования</w:t>
      </w:r>
      <w:r w:rsid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528C0" w:rsidRPr="00952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2016</w:t>
      </w:r>
      <w:r w:rsidR="00F42E5D" w:rsidRPr="00952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9C4199" w:rsidRPr="00952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81888" w:rsidRPr="00952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2018 </w:t>
      </w:r>
      <w:r w:rsidR="009C4199" w:rsidRPr="00952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="00281888" w:rsidRPr="00952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805"/>
        <w:gridCol w:w="992"/>
        <w:gridCol w:w="992"/>
        <w:gridCol w:w="851"/>
      </w:tblGrid>
      <w:tr w:rsidR="000E582E" w:rsidRPr="000E5A6A" w:rsidTr="000E5A6A">
        <w:trPr>
          <w:trHeight w:val="349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582E" w:rsidRPr="000E5A6A" w:rsidRDefault="000E582E" w:rsidP="000C09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582E" w:rsidRPr="000E5A6A" w:rsidRDefault="000E582E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Виды нарушений законодательства РФ</w:t>
            </w:r>
          </w:p>
          <w:p w:rsidR="000E582E" w:rsidRPr="000E5A6A" w:rsidRDefault="000E582E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 образовании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E582E" w:rsidRPr="000E5A6A" w:rsidRDefault="000E582E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Значение</w:t>
            </w:r>
          </w:p>
          <w:p w:rsidR="000E582E" w:rsidRPr="000E5A6A" w:rsidRDefault="000E582E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показателя </w:t>
            </w:r>
          </w:p>
          <w:p w:rsidR="000E582E" w:rsidRPr="000E5A6A" w:rsidRDefault="000E582E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(количество нарушений, ед.)</w:t>
            </w:r>
          </w:p>
        </w:tc>
      </w:tr>
      <w:tr w:rsidR="000E582E" w:rsidRPr="000E5A6A" w:rsidTr="000E5A6A">
        <w:trPr>
          <w:trHeight w:val="349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582E" w:rsidRPr="000E5A6A" w:rsidRDefault="000E582E" w:rsidP="000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582E" w:rsidRPr="000E5A6A" w:rsidRDefault="000E582E" w:rsidP="000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582E" w:rsidRPr="000E5A6A" w:rsidRDefault="000E582E" w:rsidP="000E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  <w:p w:rsidR="000E582E" w:rsidRPr="000E5A6A" w:rsidRDefault="000E582E" w:rsidP="000E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582E" w:rsidRPr="000E5A6A" w:rsidRDefault="000E582E" w:rsidP="0028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  <w:p w:rsidR="000E582E" w:rsidRPr="000E5A6A" w:rsidRDefault="000E582E" w:rsidP="0028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582E" w:rsidRPr="000E5A6A" w:rsidRDefault="00C50E30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 год</w:t>
            </w:r>
          </w:p>
        </w:tc>
      </w:tr>
      <w:tr w:rsidR="000E582E" w:rsidRPr="000E5A6A" w:rsidTr="000E5A6A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2E" w:rsidRPr="000E5A6A" w:rsidRDefault="000E582E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Несоответствие содержания уставов законодательству РФ об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C50E30" w:rsidP="00C5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0E582E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E582E" w:rsidRPr="000E5A6A" w:rsidTr="000E5A6A">
        <w:trPr>
          <w:trHeight w:val="2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2E" w:rsidRPr="000E5A6A" w:rsidRDefault="000E582E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Нарушения обязательных требований законодательства РФ в сфере образования, предъявляемых к содержанию локальных актов, регламентирующих деятельность </w:t>
            </w: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организации, осуществляющей образовательную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C50E30" w:rsidP="00C5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0E582E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0E582E" w:rsidRPr="000E5A6A" w:rsidTr="000E5A6A">
        <w:trPr>
          <w:trHeight w:val="2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2E" w:rsidRPr="000E5A6A" w:rsidRDefault="000E582E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порядка приема в образовательную организацию, в том числе незаконный отказ в приеме в образовательную организацию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C50E30" w:rsidP="00C5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0E582E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E582E" w:rsidRPr="000E5A6A" w:rsidTr="000E5A6A">
        <w:trPr>
          <w:trHeight w:val="3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2E" w:rsidRPr="000E5A6A" w:rsidRDefault="000E582E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не в полном объеме образовательных программ в соответствии с учебным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C50E30" w:rsidP="00C5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0E582E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E582E" w:rsidRPr="000E5A6A" w:rsidTr="000E5A6A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2E" w:rsidRPr="000E5A6A" w:rsidRDefault="000E582E" w:rsidP="00410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Несоответствие содержания образовательных программ образовательных организаций </w:t>
            </w:r>
            <w:r w:rsidR="00410112">
              <w:rPr>
                <w:rFonts w:ascii="Times New Roman" w:eastAsia="Times New Roman" w:hAnsi="Times New Roman" w:cs="Times New Roman"/>
                <w:sz w:val="26"/>
                <w:szCs w:val="26"/>
              </w:rPr>
              <w:t>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C50E30" w:rsidP="00C5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0E582E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E582E" w:rsidRPr="000E5A6A" w:rsidTr="000E5A6A">
        <w:trPr>
          <w:trHeight w:val="3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2E" w:rsidRPr="000E5A6A" w:rsidRDefault="000E582E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установленного законодательством РФ в сфере образования порядка проведения ГИА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C50E30" w:rsidP="00C5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0E582E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0E582E" w:rsidRPr="000E5A6A" w:rsidTr="000E5A6A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2E" w:rsidRPr="000E5A6A" w:rsidRDefault="000E582E" w:rsidP="00A7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Несоблюдение порядка заполнения, выдачи, хранения и учета документов установленного образца об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C50E30" w:rsidP="00C5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0E582E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0E582E" w:rsidRPr="000E5A6A" w:rsidTr="000E5A6A">
        <w:trPr>
          <w:trHeight w:val="3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2E" w:rsidRPr="000E5A6A" w:rsidRDefault="000E582E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прав родителей (законных представителей), обучающихся и воспитанников в части ознакомления с уставом образовательной организации, лицензией на осуществление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 и другими документами, регламентирующими организацию 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C50E30" w:rsidP="00C5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0E582E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E582E" w:rsidRPr="000E5A6A" w:rsidTr="000E5A6A">
        <w:trPr>
          <w:trHeight w:val="2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2E" w:rsidRPr="000E5A6A" w:rsidRDefault="000E582E" w:rsidP="00C5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на официальном сайте образовательного учреждения в сети «Интернет» информации, предусмотренной статьей 29 (части 1, 2) Федерального закона от 29.12.2012 г. № 273-ФЗ «Об образовании в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C50E30" w:rsidP="00C5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0E582E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0E582E" w:rsidRPr="000E5A6A" w:rsidTr="000E5A6A">
        <w:trPr>
          <w:trHeight w:val="3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2E" w:rsidRPr="000E5A6A" w:rsidRDefault="000E582E" w:rsidP="002A3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форм</w:t>
            </w:r>
            <w:r w:rsidR="002A3B8D"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договора об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C5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0E582E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E582E" w:rsidRPr="000E5A6A" w:rsidTr="000E5A6A">
        <w:trPr>
          <w:trHeight w:val="3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2E" w:rsidRPr="000E5A6A" w:rsidRDefault="000E582E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Отсутствие в договоре об образовании основных характеристик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C5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0E582E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8063D9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926BC" w:rsidRPr="000E5A6A" w:rsidTr="000E5A6A">
        <w:trPr>
          <w:trHeight w:val="3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BC" w:rsidRPr="000E5A6A" w:rsidRDefault="006926BC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BC" w:rsidRPr="000E5A6A" w:rsidRDefault="006926BC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Отсутствие в структуре организации, осуществляющей образовательную деятельность, специального структурного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BC" w:rsidRPr="000E5A6A" w:rsidRDefault="006926BC" w:rsidP="00C5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BC" w:rsidRPr="000E5A6A" w:rsidRDefault="006926BC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BC" w:rsidRPr="000E5A6A" w:rsidRDefault="006926BC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E582E" w:rsidRPr="000E5A6A" w:rsidTr="000E5A6A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2E" w:rsidRPr="000E5A6A" w:rsidRDefault="000E582E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Приобретение или изготовление бланков документов об образовании и (или) квалификации, медалей «За особые успехи в учении»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C5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0E582E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8063D9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E582E" w:rsidRPr="000E5A6A" w:rsidTr="000E5A6A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2E" w:rsidRDefault="000E582E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прав обучающихся и воспитанников на перевод в другую образовательную организацию, реализующую образовательную программу соответствующего уровня</w:t>
            </w:r>
          </w:p>
          <w:p w:rsidR="00410112" w:rsidRPr="000E5A6A" w:rsidRDefault="00410112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C5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0E582E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AB0877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E582E" w:rsidRPr="000E5A6A" w:rsidTr="000E5A6A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2E" w:rsidRPr="000E5A6A" w:rsidRDefault="000E582E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правил оказания платных образовательных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2A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0E582E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AB0877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B0877" w:rsidRPr="000E5A6A" w:rsidTr="000E5A6A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77" w:rsidRPr="000E5A6A" w:rsidRDefault="00AB0877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77" w:rsidRPr="000E5A6A" w:rsidRDefault="00AB0877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Невыполнение в срок законного предписания об устранении выявленных нарушений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77" w:rsidRPr="000E5A6A" w:rsidRDefault="00AB0877" w:rsidP="002A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77" w:rsidRPr="000E5A6A" w:rsidRDefault="00AB0877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77" w:rsidRPr="000E5A6A" w:rsidRDefault="008B715C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E5A6A" w:rsidRPr="000E5A6A" w:rsidTr="000E5A6A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6A" w:rsidRPr="000E5A6A" w:rsidRDefault="000E5A6A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6A" w:rsidRPr="000E5A6A" w:rsidRDefault="000E5A6A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порядка и условий осуществления перевода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6A" w:rsidRPr="000E5A6A" w:rsidRDefault="000E5A6A" w:rsidP="002A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6A" w:rsidRPr="000E5A6A" w:rsidRDefault="000E5A6A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6A" w:rsidRPr="000E5A6A" w:rsidRDefault="000E5A6A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E582E" w:rsidRPr="000E5A6A" w:rsidTr="000E5A6A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2A3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Нарушение правил формирования и ведения </w:t>
            </w:r>
            <w:r w:rsidR="002A3B8D"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ФИС ФРДО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2A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E582E" w:rsidRPr="000E5A6A" w:rsidTr="000E5A6A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порядка организации и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2A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0E582E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8063D9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E582E" w:rsidRPr="000E5A6A" w:rsidTr="000E5A6A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0E5A6A" w:rsidRDefault="000E582E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Присвоение квалификации, не соответствующей Перечню профессий рабочих, должностей служащих, по которым осуществляется профессиональное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2A3B8D" w:rsidP="002A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0E582E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E" w:rsidRPr="000E5A6A" w:rsidRDefault="008063D9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A3B8D" w:rsidRPr="000E5A6A" w:rsidTr="000E5A6A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8D" w:rsidRPr="000E5A6A" w:rsidRDefault="002A3B8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8D" w:rsidRPr="000E5A6A" w:rsidRDefault="002A3B8D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требований к проведению квалификационного экзамена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D" w:rsidRPr="000E5A6A" w:rsidRDefault="002A3B8D" w:rsidP="002A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D" w:rsidRPr="000E5A6A" w:rsidRDefault="002A3B8D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8D" w:rsidRPr="000E5A6A" w:rsidRDefault="002A3B8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063D9" w:rsidRPr="000E5A6A" w:rsidTr="000E5A6A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D9" w:rsidRPr="000E5A6A" w:rsidRDefault="008063D9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D9" w:rsidRPr="000E5A6A" w:rsidRDefault="008063D9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Несоблюдение порядка выдачи и учета свидетельства об обучении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9" w:rsidRPr="000E5A6A" w:rsidRDefault="008063D9" w:rsidP="002A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9" w:rsidRPr="000E5A6A" w:rsidRDefault="008063D9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9" w:rsidRPr="000E5A6A" w:rsidRDefault="008063D9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E582E" w:rsidRPr="00853E35" w:rsidTr="00F32977">
        <w:trPr>
          <w:trHeight w:val="212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E582E" w:rsidRDefault="000E582E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Всего</w:t>
            </w:r>
          </w:p>
          <w:p w:rsidR="00F32977" w:rsidRPr="000E5A6A" w:rsidRDefault="00F32977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582E" w:rsidRPr="000E5A6A" w:rsidRDefault="002A3B8D" w:rsidP="00F3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582E" w:rsidRPr="000E5A6A" w:rsidRDefault="002A3B8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582E" w:rsidRPr="00130E54" w:rsidRDefault="000E5A6A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322</w:t>
            </w:r>
          </w:p>
        </w:tc>
      </w:tr>
    </w:tbl>
    <w:p w:rsidR="009D095B" w:rsidRDefault="009D095B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D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в </w:t>
      </w:r>
      <w:r w:rsid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году</w:t>
      </w:r>
      <w:r w:rsidRPr="009D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проведении проверок по госуда</w:t>
      </w:r>
      <w:r w:rsid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рственному контролю (надзору) </w:t>
      </w:r>
      <w:r w:rsidRPr="009D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образования </w:t>
      </w:r>
      <w:r w:rsidRPr="00656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больше всего выявлено нарушений</w:t>
      </w:r>
      <w:r w:rsidRPr="009D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04A2" w:rsidRP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части несоблюдения обязательных требований законодательства Российской Федерации, связанных с размещением информации на официальном сайте</w:t>
      </w:r>
      <w:r w:rsid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организации (</w:t>
      </w:r>
      <w:r w:rsidR="00EA04A2" w:rsidRPr="00EA04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20,5 %</w:t>
      </w:r>
      <w:r w:rsid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04A2" w:rsidRP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общего количества нарушений, выявленных по результатам проверок по государственному контролю (надзору) в сфере образования)</w:t>
      </w:r>
      <w:r w:rsid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  <w:r w:rsid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04A2" w:rsidRP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отличие от </w:t>
      </w:r>
      <w:r w:rsid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2016 - 2017 годов, в которых</w:t>
      </w:r>
      <w:r w:rsidR="00EA04A2" w:rsidRP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количество </w:t>
      </w:r>
      <w:r w:rsidR="00EA04A2" w:rsidRP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 установлено в части несоответствия содержания локальных нормативных актов, регламентирующих деятельность организаций, осуществляющих образовательную деятельность, обязательным</w:t>
      </w:r>
      <w:r w:rsid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требованиям законодательства Российской Федерации</w:t>
      </w:r>
      <w:r w:rsidR="00EA04A2" w:rsidRP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образовании</w:t>
      </w:r>
      <w:r w:rsidR="00410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A04A2" w:rsidRP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34,7 %</w:t>
      </w:r>
      <w:r w:rsidR="00EA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 2017 год, </w:t>
      </w:r>
      <w:r w:rsidR="0069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39,9 % – за 2016 год соответственно).</w:t>
      </w:r>
    </w:p>
    <w:p w:rsidR="006926BC" w:rsidRPr="006926BC" w:rsidRDefault="006926BC" w:rsidP="006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</w:t>
      </w:r>
      <w:r w:rsidRPr="0069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сравнению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 и 2017 годами</w:t>
      </w:r>
      <w:r w:rsidRPr="0069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5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было выявлено таких нарушений</w:t>
      </w:r>
      <w:r w:rsidRPr="0069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ельства Российской Федерации</w:t>
      </w:r>
      <w:r w:rsidRPr="0069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образования как отсутствие в договоре об образовании основных характеристик образования.</w:t>
      </w:r>
    </w:p>
    <w:p w:rsidR="006926BC" w:rsidRPr="006926BC" w:rsidRDefault="006926BC" w:rsidP="006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этого, на протяжении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2016, </w:t>
      </w:r>
      <w:r w:rsidRPr="0069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2018 годов</w:t>
      </w:r>
      <w:r w:rsidRPr="0069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выявлялось следующих нарушений действующего российского законодательства в сфере образования:</w:t>
      </w:r>
    </w:p>
    <w:p w:rsidR="006926BC" w:rsidRPr="006926BC" w:rsidRDefault="006926BC" w:rsidP="006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несоответствие содержания образовательных программ образовательных организаций ФГОС;</w:t>
      </w:r>
    </w:p>
    <w:p w:rsidR="00EA04A2" w:rsidRDefault="006926BC" w:rsidP="006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в структуре организации, осуществляющей образовательную деятельность, специальн</w:t>
      </w:r>
      <w:r w:rsidR="0065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структурного подразделения и др.</w:t>
      </w:r>
    </w:p>
    <w:p w:rsidR="002D0736" w:rsidRDefault="002D0736" w:rsidP="002D0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2018 году по сравнению с 2017 годом произошло </w:t>
      </w:r>
      <w:r w:rsidRPr="002D0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сокращение числа</w:t>
      </w:r>
      <w:r w:rsidRPr="002D0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следующих </w:t>
      </w:r>
      <w:r w:rsidRPr="002D0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нарушений</w:t>
      </w:r>
      <w:r w:rsidRPr="002D0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действующего законодательства Российской Федерации в сфере образования:</w:t>
      </w:r>
    </w:p>
    <w:p w:rsidR="002D0736" w:rsidRDefault="002D0736" w:rsidP="002D0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D0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законодательства РФ в сфере образования, предъявляемых к содержанию локальных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ормативных актов, регламентирую</w:t>
      </w:r>
      <w:r w:rsidRPr="002D0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 деятельность организации, осуществляющей образова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тельную деятельность, на 52,3 %;</w:t>
      </w:r>
    </w:p>
    <w:p w:rsidR="00C77249" w:rsidRDefault="00C77249" w:rsidP="002D0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нарушения в части приобретения или изготовления бланков документов об образовании и (или) квалификации, медалей «За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собые успехи в учении» на 26,7 %;</w:t>
      </w:r>
    </w:p>
    <w:p w:rsidR="002D0736" w:rsidRPr="002D0736" w:rsidRDefault="002D0736" w:rsidP="002D0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D0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несоблюдение порядка заполнения, выдачи, хранения и учета документов государственного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образца об образовании на 18,8 %;</w:t>
      </w:r>
    </w:p>
    <w:p w:rsidR="002D0736" w:rsidRDefault="002D0736" w:rsidP="002D0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D0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порядка приема в образовательную организацию, в том числе незаконный отказ в приеме в образовательную организацию,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%.</w:t>
      </w:r>
    </w:p>
    <w:p w:rsidR="00C77249" w:rsidRPr="00C77249" w:rsidRDefault="00C77249" w:rsidP="00C77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 в 2018 году по сравнению с 2017 годом наблюдается </w:t>
      </w:r>
      <w:r w:rsidRPr="00C772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увеличение </w:t>
      </w:r>
      <w:proofErr w:type="gramStart"/>
      <w:r w:rsidRPr="00C772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числа</w:t>
      </w:r>
      <w:r w:rsidRPr="00C7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таких видов </w:t>
      </w:r>
      <w:r w:rsidRPr="00C772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нарушений</w:t>
      </w:r>
      <w:r w:rsidRPr="00C7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 законодательства Российской Федерации</w:t>
      </w:r>
      <w:proofErr w:type="gramEnd"/>
      <w:r w:rsidRPr="00C7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образования, как:</w:t>
      </w:r>
    </w:p>
    <w:p w:rsidR="00C77249" w:rsidRDefault="00C77249" w:rsidP="00C772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7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несоответствие содержания уставов законодательству РФ об образовании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300 %;</w:t>
      </w:r>
    </w:p>
    <w:p w:rsidR="00C77249" w:rsidRDefault="00C77249" w:rsidP="00C772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нарушения установленного законодательством РФ в сфере образования порядка проведения ГИА на 210,5 %;</w:t>
      </w:r>
    </w:p>
    <w:p w:rsidR="00587606" w:rsidRDefault="00587606" w:rsidP="00C772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прав обучающихся и воспитанников на перевод в другую образовательную организацию, реализующую образовательную программу соответствующего уровня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150 %;</w:t>
      </w:r>
    </w:p>
    <w:p w:rsidR="00C77249" w:rsidRDefault="00C77249" w:rsidP="00C772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77249">
        <w:rPr>
          <w:rFonts w:ascii="Times New Roman" w:hAnsi="Times New Roman"/>
          <w:color w:val="000000" w:themeColor="text1"/>
          <w:sz w:val="28"/>
          <w:szCs w:val="28"/>
        </w:rPr>
        <w:t>несоблюдение обязательных требований з</w:t>
      </w:r>
      <w:r>
        <w:rPr>
          <w:rFonts w:ascii="Times New Roman" w:hAnsi="Times New Roman"/>
          <w:color w:val="000000" w:themeColor="text1"/>
          <w:sz w:val="28"/>
          <w:szCs w:val="28"/>
        </w:rPr>
        <w:t>аконодательства Российской Феде</w:t>
      </w:r>
      <w:r w:rsidRPr="00C77249">
        <w:rPr>
          <w:rFonts w:ascii="Times New Roman" w:hAnsi="Times New Roman"/>
          <w:color w:val="000000" w:themeColor="text1"/>
          <w:sz w:val="28"/>
          <w:szCs w:val="28"/>
        </w:rPr>
        <w:t xml:space="preserve">рации, связанных с размещением информации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образовательной организации </w:t>
      </w:r>
      <w:r w:rsidRPr="00C77249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112,9 %;</w:t>
      </w:r>
    </w:p>
    <w:p w:rsidR="00587606" w:rsidRDefault="00587606" w:rsidP="00C772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7606">
        <w:rPr>
          <w:rFonts w:ascii="Times New Roman" w:hAnsi="Times New Roman"/>
          <w:color w:val="000000" w:themeColor="text1"/>
          <w:sz w:val="28"/>
          <w:szCs w:val="28"/>
        </w:rPr>
        <w:t>невыполнение в срок законного предписания об устранении выявленных нарушений законодательства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а также 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прав родителей (законных представителей), обучающихся и воспитанников в части ознакомления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документами, регламентирующими организацию образовательного процесса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на 100 %;</w:t>
      </w:r>
    </w:p>
    <w:p w:rsidR="00C77249" w:rsidRDefault="00C77249" w:rsidP="00C77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7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правил оказания платных образовательных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                     55,6 %</w:t>
      </w:r>
      <w:r w:rsid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7606" w:rsidRPr="00587606" w:rsidRDefault="00587606" w:rsidP="0058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отличие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2016 и 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году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76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были выявлены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</w:t>
      </w:r>
      <w:r w:rsidRPr="005876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нарушения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0003D6" w:rsidRDefault="000003D6" w:rsidP="0058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порядка и условий осуществления перевода обучающихся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(2,8 % 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общего количества нарушений, выявленных по результатам 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проверок по государственному контролю (надзору) в сфере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году);</w:t>
      </w:r>
    </w:p>
    <w:p w:rsidR="000003D6" w:rsidRDefault="000003D6" w:rsidP="0058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0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требований к проведению квалификационного экзамена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(1,2 %);</w:t>
      </w:r>
    </w:p>
    <w:p w:rsidR="000003D6" w:rsidRDefault="000003D6" w:rsidP="0000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0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порядка организации и осуществления образовательной деятельности по основным программам профессионального обучения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(0,6 %);</w:t>
      </w:r>
    </w:p>
    <w:p w:rsidR="000003D6" w:rsidRDefault="000003D6" w:rsidP="0000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0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присвоение квалификации, не соответствующей Перечню профессий рабочих, должностей служащих, по которым осуществляется профессиональное обучение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(0,6 %);</w:t>
      </w:r>
    </w:p>
    <w:p w:rsidR="00587606" w:rsidRDefault="00587606" w:rsidP="0058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реализация не в полном объеме образовательных программ в соответствии с учебным планом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0,3 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0003D6" w:rsidRDefault="000003D6" w:rsidP="0058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0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порядка выдачи и учета свидетельства об обучении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(0,3 %);</w:t>
      </w:r>
    </w:p>
    <w:p w:rsidR="000003D6" w:rsidRDefault="000003D6" w:rsidP="0058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также </w:t>
      </w:r>
      <w:r w:rsidRPr="0000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нарушение правил формирования и ведения ФИС ФРДО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(7,1 %), </w:t>
      </w:r>
      <w:r w:rsidRPr="000003D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которое в предшествующие годы не анализировалось</w:t>
      </w:r>
      <w:r w:rsidRPr="0000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03D6" w:rsidRDefault="000003D6" w:rsidP="0058760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целом в 2018 году по сравнению с 2017 годом произошло снижение общего количества плановых и внеплановых проверок</w:t>
      </w:r>
      <w:r w:rsidR="0000295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проведенных </w:t>
      </w:r>
      <w:r w:rsidR="0000295B">
        <w:rPr>
          <w:rFonts w:ascii="Times New Roman" w:hAnsi="Times New Roman"/>
          <w:color w:val="000000" w:themeColor="text1"/>
          <w:sz w:val="28"/>
          <w:szCs w:val="28"/>
        </w:rPr>
        <w:t xml:space="preserve">по государственному контролю (надзору) в сфере образования, </w:t>
      </w:r>
      <w:r>
        <w:rPr>
          <w:rFonts w:ascii="Times New Roman" w:hAnsi="Times New Roman"/>
          <w:color w:val="000000" w:themeColor="text1"/>
          <w:sz w:val="28"/>
          <w:szCs w:val="28"/>
        </w:rPr>
        <w:t>на 13,9%, но при этом общее число нарушений требований законодательства Российской Федерации в сфере образования, выявленных по результатам данных проверок, увеличилось по сравнению с 2017 годом на 21,7 %.</w:t>
      </w:r>
      <w:proofErr w:type="gramEnd"/>
    </w:p>
    <w:p w:rsidR="000003D6" w:rsidRDefault="000003D6" w:rsidP="0058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1A3F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Нарушения, выявленные при проведении проверок </w:t>
      </w:r>
    </w:p>
    <w:p w:rsidR="00491A3F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 лицензионному контролю </w:t>
      </w:r>
    </w:p>
    <w:p w:rsidR="0051619F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 </w:t>
      </w:r>
      <w:r w:rsidR="00D7675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2018 году</w:t>
      </w:r>
    </w:p>
    <w:p w:rsidR="00491A3F" w:rsidRDefault="00491A3F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773C" w:rsidRPr="00ED773C" w:rsidRDefault="005D41FC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1888">
        <w:rPr>
          <w:rFonts w:ascii="Times New Roman" w:hAnsi="Times New Roman"/>
          <w:color w:val="000000" w:themeColor="text1"/>
          <w:sz w:val="28"/>
          <w:szCs w:val="28"/>
        </w:rPr>
        <w:t>2018</w:t>
      </w:r>
      <w:r w:rsidR="0003361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7675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839AB">
        <w:rPr>
          <w:rFonts w:ascii="Times New Roman" w:hAnsi="Times New Roman"/>
          <w:color w:val="000000" w:themeColor="text1"/>
          <w:sz w:val="28"/>
          <w:szCs w:val="28"/>
        </w:rPr>
        <w:t xml:space="preserve"> в отличие от 2017 года 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можно выделить </w:t>
      </w:r>
      <w:r w:rsidR="00281888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32977">
        <w:rPr>
          <w:rFonts w:ascii="Times New Roman" w:hAnsi="Times New Roman"/>
          <w:b/>
          <w:color w:val="000000" w:themeColor="text1"/>
          <w:sz w:val="28"/>
          <w:szCs w:val="28"/>
        </w:rPr>
        <w:t>основные</w:t>
      </w:r>
      <w:r w:rsidR="00ED773C" w:rsidRPr="00F329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D773C" w:rsidRPr="00ED77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группы нарушений, 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>выявлен</w:t>
      </w:r>
      <w:r>
        <w:rPr>
          <w:rFonts w:ascii="Times New Roman" w:hAnsi="Times New Roman"/>
          <w:color w:val="000000" w:themeColor="text1"/>
          <w:sz w:val="28"/>
          <w:szCs w:val="28"/>
        </w:rPr>
        <w:t>ные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при осуществлении лицензионного </w:t>
      </w:r>
      <w:proofErr w:type="gramStart"/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>контроля</w:t>
      </w:r>
      <w:r w:rsidR="00C076B4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proofErr w:type="gramEnd"/>
      <w:r w:rsidR="00C076B4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образовательной деятельностью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1888" w:rsidRDefault="00ED773C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5D2EC3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нарушение лицензионных требований и условий при осуществлении </w:t>
      </w:r>
      <w:r w:rsidR="005D2EC3">
        <w:rPr>
          <w:rFonts w:ascii="Times New Roman" w:hAnsi="Times New Roman"/>
          <w:color w:val="000000" w:themeColor="text1"/>
          <w:sz w:val="28"/>
          <w:szCs w:val="28"/>
        </w:rPr>
        <w:t>образовательной деятельности, в том числе грубые нарушения (</w:t>
      </w:r>
      <w:r w:rsidR="00934BC0">
        <w:rPr>
          <w:rFonts w:ascii="Times New Roman" w:hAnsi="Times New Roman"/>
          <w:b/>
          <w:color w:val="000000" w:themeColor="text1"/>
          <w:sz w:val="28"/>
          <w:szCs w:val="28"/>
        </w:rPr>
        <w:t>89</w:t>
      </w:r>
      <w:r w:rsidR="005D2EC3" w:rsidRPr="00E839AB">
        <w:rPr>
          <w:rFonts w:ascii="Times New Roman" w:hAnsi="Times New Roman"/>
          <w:b/>
          <w:color w:val="000000" w:themeColor="text1"/>
          <w:sz w:val="28"/>
          <w:szCs w:val="28"/>
        </w:rPr>
        <w:t>,5 %</w:t>
      </w:r>
      <w:r w:rsidR="00C076B4" w:rsidRPr="00C076B4">
        <w:t xml:space="preserve"> </w:t>
      </w:r>
      <w:r w:rsidR="00C076B4" w:rsidRPr="00C076B4">
        <w:rPr>
          <w:rFonts w:ascii="Times New Roman" w:hAnsi="Times New Roman"/>
          <w:color w:val="000000" w:themeColor="text1"/>
          <w:sz w:val="28"/>
          <w:szCs w:val="28"/>
        </w:rPr>
        <w:t xml:space="preserve">от общего числа выявленных нарушений при проведении проверок по лицензионному контролю в </w:t>
      </w:r>
      <w:r w:rsidR="00D76759">
        <w:rPr>
          <w:rFonts w:ascii="Times New Roman" w:hAnsi="Times New Roman"/>
          <w:color w:val="000000" w:themeColor="text1"/>
          <w:sz w:val="28"/>
          <w:szCs w:val="28"/>
        </w:rPr>
        <w:t>2018 году</w:t>
      </w:r>
      <w:r w:rsidR="005D2EC3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A255B3" w:rsidRDefault="005D2EC3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773C">
        <w:rPr>
          <w:rFonts w:ascii="Times New Roman" w:hAnsi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2B3D" w:rsidRPr="009F2B3D">
        <w:rPr>
          <w:rFonts w:ascii="Times New Roman" w:hAnsi="Times New Roman"/>
          <w:color w:val="000000" w:themeColor="text1"/>
          <w:sz w:val="28"/>
          <w:szCs w:val="28"/>
        </w:rPr>
        <w:t xml:space="preserve">невыполнение в срок законного предписания об устранении выявленных нарушений законодательства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34BC0">
        <w:rPr>
          <w:rFonts w:ascii="Times New Roman" w:hAnsi="Times New Roman"/>
          <w:b/>
          <w:color w:val="000000" w:themeColor="text1"/>
          <w:sz w:val="28"/>
          <w:szCs w:val="28"/>
        </w:rPr>
        <w:t>7,02</w:t>
      </w:r>
      <w:r w:rsidRPr="00E839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%</w:t>
      </w:r>
      <w:r w:rsidR="00BC35F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934BC0">
        <w:rPr>
          <w:rFonts w:ascii="Times New Roman" w:hAnsi="Times New Roman"/>
          <w:color w:val="000000" w:themeColor="text1"/>
          <w:sz w:val="28"/>
          <w:szCs w:val="28"/>
        </w:rPr>
        <w:t xml:space="preserve">и др. </w:t>
      </w:r>
      <w:r w:rsidR="00BC35F7">
        <w:rPr>
          <w:rFonts w:ascii="Times New Roman" w:hAnsi="Times New Roman"/>
          <w:color w:val="000000" w:themeColor="text1"/>
          <w:sz w:val="28"/>
          <w:szCs w:val="28"/>
        </w:rPr>
        <w:t>(см. Таблицу</w:t>
      </w:r>
      <w:r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297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D773C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491A3F" w:rsidRDefault="00491A3F" w:rsidP="00F54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E874B5" w:rsidRDefault="00E874B5" w:rsidP="00ED77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874B5" w:rsidSect="00740782">
          <w:footnotePr>
            <w:numRestart w:val="eachPage"/>
          </w:footnotePr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ED773C" w:rsidRPr="00F32977" w:rsidRDefault="00934BC0" w:rsidP="00ED77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8</w:t>
      </w:r>
    </w:p>
    <w:p w:rsidR="00D03BB3" w:rsidRPr="00F32977" w:rsidRDefault="002F1786" w:rsidP="00A45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="00ED773C" w:rsidRP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арушения,</w:t>
      </w:r>
      <w:r w:rsidR="00A452D1" w:rsidRP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D773C" w:rsidRP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выявленные при проведении проверок </w:t>
      </w:r>
    </w:p>
    <w:p w:rsidR="002706D8" w:rsidRPr="00F32977" w:rsidRDefault="00ED773C" w:rsidP="00A45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лицензионному </w:t>
      </w:r>
      <w:proofErr w:type="gramStart"/>
      <w:r w:rsidRP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контролю</w:t>
      </w:r>
      <w:r w:rsidR="00E839AB" w:rsidRP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</w:t>
      </w:r>
      <w:proofErr w:type="gramEnd"/>
      <w:r w:rsidR="00E839AB" w:rsidRP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образовательной деятельностью</w:t>
      </w:r>
    </w:p>
    <w:p w:rsidR="00ED773C" w:rsidRPr="00F32977" w:rsidRDefault="00ED773C" w:rsidP="00A45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934BC0" w:rsidRP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2016</w:t>
      </w:r>
      <w:r w:rsidR="0081419C" w:rsidRP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–2018</w:t>
      </w:r>
      <w:r w:rsidRP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34BC0" w:rsidRP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="00781A36" w:rsidRP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Pr="00F32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tbl>
      <w:tblPr>
        <w:tblStyle w:val="aa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079"/>
        <w:gridCol w:w="1560"/>
        <w:gridCol w:w="1417"/>
        <w:gridCol w:w="1134"/>
      </w:tblGrid>
      <w:tr w:rsidR="00934BC0" w:rsidRPr="005D41FC" w:rsidTr="00934BC0">
        <w:trPr>
          <w:trHeight w:val="293"/>
        </w:trPr>
        <w:tc>
          <w:tcPr>
            <w:tcW w:w="567" w:type="dxa"/>
            <w:vMerge w:val="restart"/>
            <w:shd w:val="clear" w:color="auto" w:fill="DAEEF3" w:themeFill="accent5" w:themeFillTint="33"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DAEEF3" w:themeFill="accent5" w:themeFillTint="33"/>
            <w:vAlign w:val="center"/>
          </w:tcPr>
          <w:p w:rsidR="00934BC0" w:rsidRPr="005D41FC" w:rsidRDefault="00934BC0" w:rsidP="000336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 нарушений</w:t>
            </w:r>
          </w:p>
        </w:tc>
        <w:tc>
          <w:tcPr>
            <w:tcW w:w="8079" w:type="dxa"/>
            <w:vMerge w:val="restart"/>
            <w:shd w:val="clear" w:color="auto" w:fill="DAEEF3" w:themeFill="accent5" w:themeFillTint="33"/>
            <w:vAlign w:val="center"/>
          </w:tcPr>
          <w:p w:rsidR="00934BC0" w:rsidRPr="005D41FC" w:rsidRDefault="00934BC0" w:rsidP="000336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Сущность нарушения</w:t>
            </w:r>
          </w:p>
        </w:tc>
        <w:tc>
          <w:tcPr>
            <w:tcW w:w="4111" w:type="dxa"/>
            <w:gridSpan w:val="3"/>
            <w:shd w:val="clear" w:color="auto" w:fill="DAEEF3" w:themeFill="accent5" w:themeFillTint="33"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Количество нарушений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, ед.</w:t>
            </w:r>
          </w:p>
        </w:tc>
      </w:tr>
      <w:tr w:rsidR="00934BC0" w:rsidRPr="005D41FC" w:rsidTr="0019796B">
        <w:trPr>
          <w:trHeight w:val="292"/>
        </w:trPr>
        <w:tc>
          <w:tcPr>
            <w:tcW w:w="567" w:type="dxa"/>
            <w:vMerge/>
            <w:shd w:val="clear" w:color="auto" w:fill="DAEEF3" w:themeFill="accent5" w:themeFillTint="33"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AEEF3" w:themeFill="accent5" w:themeFillTint="33"/>
            <w:vAlign w:val="center"/>
          </w:tcPr>
          <w:p w:rsidR="00934BC0" w:rsidRPr="005D41FC" w:rsidRDefault="00934BC0" w:rsidP="000336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vMerge/>
            <w:shd w:val="clear" w:color="auto" w:fill="DAEEF3" w:themeFill="accent5" w:themeFillTint="33"/>
            <w:vAlign w:val="center"/>
          </w:tcPr>
          <w:p w:rsidR="00934BC0" w:rsidRPr="005D41FC" w:rsidRDefault="00934BC0" w:rsidP="000336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934BC0" w:rsidRDefault="00934BC0" w:rsidP="0019796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934BC0" w:rsidRPr="00E839AB" w:rsidRDefault="00934BC0" w:rsidP="0019796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9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934BC0" w:rsidRPr="00E839AB" w:rsidRDefault="00934BC0" w:rsidP="0019796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</w:tr>
      <w:tr w:rsidR="00934BC0" w:rsidRPr="005D41FC" w:rsidTr="00934BC0">
        <w:trPr>
          <w:trHeight w:val="1223"/>
        </w:trPr>
        <w:tc>
          <w:tcPr>
            <w:tcW w:w="567" w:type="dxa"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27" w:type="dxa"/>
          </w:tcPr>
          <w:p w:rsidR="00934BC0" w:rsidRPr="005D41FC" w:rsidRDefault="00934BC0" w:rsidP="003860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Осуществление образовательной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без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лицензии</w:t>
            </w:r>
          </w:p>
        </w:tc>
        <w:tc>
          <w:tcPr>
            <w:tcW w:w="8079" w:type="dxa"/>
          </w:tcPr>
          <w:p w:rsidR="00934BC0" w:rsidRDefault="00934BC0" w:rsidP="00022197">
            <w:pPr>
              <w:pStyle w:val="a3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Осуществление образовательной деятельности по программам, не указанным в приложении к лицензии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видам образования, по уровням образования, по профессиям, специальностям, направлениям подготовки, по подвидам дополнительного образования)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934BC0" w:rsidRPr="005D41FC" w:rsidRDefault="00934BC0" w:rsidP="00022197">
            <w:pPr>
              <w:pStyle w:val="a3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934BC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часть 1 статьи 19.20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Кодекса </w:t>
            </w:r>
            <w:r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Российской Федерации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 административных правонарушениях (далее – </w:t>
            </w:r>
            <w:r w:rsidRPr="00934BC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КоАП РФ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proofErr w:type="gramEnd"/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934BC0" w:rsidRPr="00386020" w:rsidRDefault="00934BC0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934BC0" w:rsidRPr="00386020" w:rsidRDefault="00934BC0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8602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a9"/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footnoteReference w:id="4"/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934BC0" w:rsidRPr="00386020" w:rsidRDefault="00934BC0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934BC0" w:rsidRPr="005D41FC" w:rsidTr="00934BC0">
        <w:trPr>
          <w:trHeight w:val="383"/>
        </w:trPr>
        <w:tc>
          <w:tcPr>
            <w:tcW w:w="567" w:type="dxa"/>
            <w:vMerge w:val="restart"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</w:tcPr>
          <w:p w:rsidR="00934BC0" w:rsidRPr="005D41FC" w:rsidRDefault="00934BC0" w:rsidP="003860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Нарушения 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>лицензионных требований и условий при осуществлении образовательной деятельности</w:t>
            </w:r>
          </w:p>
        </w:tc>
        <w:tc>
          <w:tcPr>
            <w:tcW w:w="8079" w:type="dxa"/>
          </w:tcPr>
          <w:p w:rsidR="00934BC0" w:rsidRPr="009C5B69" w:rsidRDefault="00934BC0" w:rsidP="00D759F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C5B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934BC0" w:rsidRPr="00386020" w:rsidRDefault="00934BC0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934BC0" w:rsidRPr="00386020" w:rsidRDefault="00934BC0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8602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934BC0" w:rsidRPr="00386020" w:rsidRDefault="0019796B" w:rsidP="00F3297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51</w:t>
            </w:r>
            <w:r w:rsidR="002802A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34BC0" w:rsidRPr="005D41FC" w:rsidTr="000A7B2E">
        <w:trPr>
          <w:trHeight w:val="383"/>
        </w:trPr>
        <w:tc>
          <w:tcPr>
            <w:tcW w:w="56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934BC0" w:rsidRPr="005D41FC" w:rsidRDefault="00934BC0" w:rsidP="003860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79" w:type="dxa"/>
            <w:shd w:val="clear" w:color="auto" w:fill="DAEEF3" w:themeFill="accent5" w:themeFillTint="33"/>
          </w:tcPr>
          <w:p w:rsidR="00934BC0" w:rsidRPr="001543E0" w:rsidRDefault="00934BC0" w:rsidP="00D759F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в том числе грубых нарушений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(часть 3 статьи 19.20 КоАП РФ)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934BC0" w:rsidRPr="001543E0" w:rsidRDefault="0019796B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934BC0" w:rsidRPr="001543E0" w:rsidRDefault="00934BC0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934BC0" w:rsidRPr="001543E0" w:rsidRDefault="0019796B" w:rsidP="00F3297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46</w:t>
            </w:r>
            <w:r w:rsidR="002802A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34BC0" w:rsidRPr="005D41FC" w:rsidTr="00934BC0">
        <w:trPr>
          <w:trHeight w:val="439"/>
        </w:trPr>
        <w:tc>
          <w:tcPr>
            <w:tcW w:w="56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79" w:type="dxa"/>
          </w:tcPr>
          <w:p w:rsidR="00934BC0" w:rsidRDefault="00934BC0" w:rsidP="0002219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2.1. </w:t>
            </w:r>
            <w:r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отсутствие в приложении к лицензии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адресов мест осуществления образовательной деятельности (осуществление образовательной деятельности по адресам, не указанным в приложении к лицензии)</w:t>
            </w:r>
          </w:p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934BC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часть 2 статьи 19.20 КоАП РФ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);</w:t>
            </w:r>
          </w:p>
        </w:tc>
        <w:tc>
          <w:tcPr>
            <w:tcW w:w="1560" w:type="dxa"/>
            <w:vAlign w:val="center"/>
          </w:tcPr>
          <w:p w:rsidR="00934BC0" w:rsidRPr="005D41FC" w:rsidRDefault="00934BC0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934BC0" w:rsidRPr="005D41FC" w:rsidRDefault="00934BC0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934BC0" w:rsidRPr="00D404B2" w:rsidRDefault="0019796B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934BC0" w:rsidRPr="005D41FC" w:rsidTr="00934BC0">
        <w:trPr>
          <w:trHeight w:val="780"/>
        </w:trPr>
        <w:tc>
          <w:tcPr>
            <w:tcW w:w="56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79" w:type="dxa"/>
          </w:tcPr>
          <w:p w:rsidR="001D7DD1" w:rsidRDefault="00934BC0" w:rsidP="0081419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>нарушение лицензионны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требований, предусмотренных </w:t>
            </w:r>
          </w:p>
          <w:p w:rsidR="00934BC0" w:rsidRDefault="00934BC0" w:rsidP="0081419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E6D90">
              <w:rPr>
                <w:rFonts w:ascii="Times New Roman" w:hAnsi="Times New Roman" w:cs="Times New Roman"/>
                <w:b/>
                <w:sz w:val="26"/>
                <w:szCs w:val="26"/>
              </w:rPr>
              <w:t>частью 6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остановления Правительства Российской Федерации от 28.10.2013 г. № 966 «О лицензировании образовате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льной деятельности» </w:t>
            </w:r>
          </w:p>
          <w:p w:rsidR="00934BC0" w:rsidRPr="005D41FC" w:rsidRDefault="00934BC0" w:rsidP="0081419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(части 2 - 3 статьи 19.20 КоАП РФ), в том числе:</w:t>
            </w:r>
          </w:p>
        </w:tc>
        <w:tc>
          <w:tcPr>
            <w:tcW w:w="1560" w:type="dxa"/>
            <w:vAlign w:val="center"/>
          </w:tcPr>
          <w:p w:rsidR="00934BC0" w:rsidRPr="005D41FC" w:rsidRDefault="00934BC0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7" w:type="dxa"/>
            <w:vAlign w:val="center"/>
          </w:tcPr>
          <w:p w:rsidR="00934BC0" w:rsidRPr="005D41FC" w:rsidRDefault="00934BC0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134" w:type="dxa"/>
            <w:vAlign w:val="center"/>
          </w:tcPr>
          <w:p w:rsidR="002802AD" w:rsidRPr="0019796B" w:rsidRDefault="0019796B" w:rsidP="00F3297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1979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46</w:t>
            </w:r>
          </w:p>
        </w:tc>
      </w:tr>
      <w:tr w:rsidR="00934BC0" w:rsidRPr="005D41FC" w:rsidTr="00934BC0">
        <w:trPr>
          <w:trHeight w:val="1833"/>
        </w:trPr>
        <w:tc>
          <w:tcPr>
            <w:tcW w:w="56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79" w:type="dxa"/>
          </w:tcPr>
          <w:p w:rsidR="00934BC0" w:rsidRDefault="00934BC0" w:rsidP="00EB09E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пп</w:t>
            </w:r>
            <w:proofErr w:type="spell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. «а»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: </w:t>
            </w: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отсутствие на праве собственности или ином законном основании (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право оперативного управления не зарегистрировано в установленном законодательством порядке)</w:t>
            </w: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934BC0" w:rsidRPr="005D41FC" w:rsidRDefault="00934BC0" w:rsidP="00EB09E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560" w:type="dxa"/>
            <w:vAlign w:val="center"/>
          </w:tcPr>
          <w:p w:rsidR="00934BC0" w:rsidRPr="001543E0" w:rsidRDefault="00934BC0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934BC0" w:rsidRPr="001543E0" w:rsidRDefault="00934BC0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4BC0" w:rsidRPr="001543E0" w:rsidRDefault="0019796B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934BC0" w:rsidRPr="005D41FC" w:rsidTr="00934BC0">
        <w:trPr>
          <w:trHeight w:val="1623"/>
        </w:trPr>
        <w:tc>
          <w:tcPr>
            <w:tcW w:w="56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79" w:type="dxa"/>
          </w:tcPr>
          <w:p w:rsidR="00934BC0" w:rsidRPr="005D41FC" w:rsidRDefault="00934BC0" w:rsidP="00977AC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022197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022197">
              <w:rPr>
                <w:rFonts w:ascii="Times New Roman" w:hAnsi="Times New Roman" w:cs="Times New Roman"/>
                <w:b/>
                <w:sz w:val="26"/>
                <w:szCs w:val="26"/>
              </w:rPr>
              <w:t>. «б»: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материально-технического обеспечения образовате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льной деятельности, оборудования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помещений в соответствии с государственными и местными нормами и требованиями, в том числе в соответствии с требованиями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ФГОС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федеральными государственными требованиями и (или) образовательными стандартами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560" w:type="dxa"/>
            <w:vAlign w:val="center"/>
          </w:tcPr>
          <w:p w:rsidR="00934BC0" w:rsidRPr="001543E0" w:rsidRDefault="00934BC0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934BC0" w:rsidRPr="001543E0" w:rsidRDefault="00934BC0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4BC0" w:rsidRPr="001543E0" w:rsidRDefault="00934BC0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934BC0" w:rsidRPr="005D41FC" w:rsidTr="00934BC0">
        <w:trPr>
          <w:trHeight w:val="948"/>
        </w:trPr>
        <w:tc>
          <w:tcPr>
            <w:tcW w:w="56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79" w:type="dxa"/>
          </w:tcPr>
          <w:p w:rsidR="00934BC0" w:rsidRPr="00022197" w:rsidRDefault="00934BC0" w:rsidP="0081419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2197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022197">
              <w:rPr>
                <w:rFonts w:ascii="Times New Roman" w:hAnsi="Times New Roman" w:cs="Times New Roman"/>
                <w:b/>
                <w:sz w:val="26"/>
                <w:szCs w:val="26"/>
              </w:rPr>
              <w:t>. «г»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утвержденных организацией, осуществляющей образовательную деятельность, образовательных программ в соответствии со статьей 12 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560" w:type="dxa"/>
            <w:vAlign w:val="center"/>
          </w:tcPr>
          <w:p w:rsidR="00934BC0" w:rsidRPr="001543E0" w:rsidRDefault="00934BC0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934BC0" w:rsidRPr="001543E0" w:rsidRDefault="00934BC0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4BC0" w:rsidRPr="001543E0" w:rsidRDefault="00934BC0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934BC0" w:rsidRPr="005D41FC" w:rsidTr="00934BC0">
        <w:trPr>
          <w:trHeight w:val="2393"/>
        </w:trPr>
        <w:tc>
          <w:tcPr>
            <w:tcW w:w="56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79" w:type="dxa"/>
          </w:tcPr>
          <w:p w:rsidR="00934BC0" w:rsidRPr="005D41FC" w:rsidRDefault="00934BC0" w:rsidP="00EB09E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пп</w:t>
            </w:r>
            <w:proofErr w:type="spell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. «д»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штате лицензиата или привлечение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им педагогических работников, не имеющих профессиональное образование, не обладающих соответствующей квалификацией, не имеющих стаж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 работы, необходимого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осуществления образовательной деятельности по реализуемым образовательным программам, и 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соответствующих </w:t>
            </w:r>
            <w:r w:rsidR="00A52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требованиям статьи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46 ФЗ «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 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азовании в Российской Федерации»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а также требованиям ФГОС, федеральным государственным требованиям и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или) образовательным стандартам     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  <w:proofErr w:type="gramEnd"/>
          </w:p>
        </w:tc>
        <w:tc>
          <w:tcPr>
            <w:tcW w:w="1560" w:type="dxa"/>
            <w:vAlign w:val="center"/>
          </w:tcPr>
          <w:p w:rsidR="00934BC0" w:rsidRPr="001543E0" w:rsidRDefault="00934BC0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934BC0" w:rsidRPr="001543E0" w:rsidRDefault="00934BC0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934BC0" w:rsidRPr="001543E0" w:rsidRDefault="0019796B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</w:tr>
      <w:tr w:rsidR="00934BC0" w:rsidRPr="005D41FC" w:rsidTr="00934BC0">
        <w:trPr>
          <w:trHeight w:val="1690"/>
        </w:trPr>
        <w:tc>
          <w:tcPr>
            <w:tcW w:w="56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79" w:type="dxa"/>
          </w:tcPr>
          <w:p w:rsidR="00934BC0" w:rsidRPr="005D41FC" w:rsidRDefault="00934BC0" w:rsidP="00EB09E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09E1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EB09E1">
              <w:rPr>
                <w:rFonts w:ascii="Times New Roman" w:hAnsi="Times New Roman" w:cs="Times New Roman"/>
                <w:b/>
                <w:sz w:val="26"/>
                <w:szCs w:val="26"/>
              </w:rPr>
              <w:t>. «е»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ФГОС, федеральным государственным требованиям и (или) образовательным стандартам, в соответствии со статьей 18 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560" w:type="dxa"/>
            <w:vAlign w:val="center"/>
          </w:tcPr>
          <w:p w:rsidR="00934BC0" w:rsidRDefault="000A4E6B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934BC0" w:rsidRPr="005D41FC" w:rsidRDefault="00934BC0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4BC0" w:rsidRDefault="00934BC0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934BC0" w:rsidRPr="005D41FC" w:rsidTr="00934BC0">
        <w:trPr>
          <w:trHeight w:val="2137"/>
        </w:trPr>
        <w:tc>
          <w:tcPr>
            <w:tcW w:w="56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79" w:type="dxa"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пп</w:t>
            </w:r>
            <w:proofErr w:type="spell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. «ж»: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отсутствие в соответствии с пунктом 2 статьи 40 ФЗ «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санитарно-эпидемиологическом благополучии нас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еления»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</w:t>
            </w:r>
            <w:proofErr w:type="gramStart"/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учитывающего</w:t>
            </w:r>
            <w:proofErr w:type="gramEnd"/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том числе требования статьи 41 ФЗ «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 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азовании в Российской Федерации»    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560" w:type="dxa"/>
            <w:vAlign w:val="center"/>
          </w:tcPr>
          <w:p w:rsidR="00934BC0" w:rsidRPr="001543E0" w:rsidRDefault="00934BC0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34BC0" w:rsidRPr="001543E0" w:rsidRDefault="00934BC0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134" w:type="dxa"/>
            <w:vAlign w:val="center"/>
          </w:tcPr>
          <w:p w:rsidR="00934BC0" w:rsidRPr="001543E0" w:rsidRDefault="0019796B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27</w:t>
            </w:r>
          </w:p>
        </w:tc>
      </w:tr>
      <w:tr w:rsidR="00934BC0" w:rsidRPr="005D41FC" w:rsidTr="00934BC0">
        <w:trPr>
          <w:trHeight w:val="2137"/>
        </w:trPr>
        <w:tc>
          <w:tcPr>
            <w:tcW w:w="56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79" w:type="dxa"/>
          </w:tcPr>
          <w:p w:rsidR="00934BC0" w:rsidRPr="005D41FC" w:rsidRDefault="00934BC0" w:rsidP="0081419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1419C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81419C">
              <w:rPr>
                <w:rFonts w:ascii="Times New Roman" w:hAnsi="Times New Roman" w:cs="Times New Roman"/>
                <w:b/>
                <w:sz w:val="26"/>
                <w:szCs w:val="26"/>
              </w:rPr>
              <w:t>. «з»: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у образовательной организации безопасных условий обучения, воспитания обучающихся, присмотра и уход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за обучающимися, их содержания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установленными нормами, обеспечивающими жизнь и здоровье обучающихся, работников образовательной организации, с учетом соответствующих требований, установленных в ФГОС, федеральных государственных требованиях и (или) образовательных стандартах, в соответствии с частью 6 статьи 28 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  <w:proofErr w:type="gramEnd"/>
          </w:p>
        </w:tc>
        <w:tc>
          <w:tcPr>
            <w:tcW w:w="1560" w:type="dxa"/>
            <w:vAlign w:val="center"/>
          </w:tcPr>
          <w:p w:rsidR="00934BC0" w:rsidRPr="001543E0" w:rsidRDefault="00934BC0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934BC0" w:rsidRPr="001543E0" w:rsidRDefault="00934BC0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802AD" w:rsidRPr="001543E0" w:rsidRDefault="0019796B" w:rsidP="00F3297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</w:tr>
      <w:tr w:rsidR="00934BC0" w:rsidRPr="005D41FC" w:rsidTr="00934BC0">
        <w:trPr>
          <w:trHeight w:val="1389"/>
        </w:trPr>
        <w:tc>
          <w:tcPr>
            <w:tcW w:w="56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79" w:type="dxa"/>
          </w:tcPr>
          <w:p w:rsidR="00934BC0" w:rsidRPr="0081419C" w:rsidRDefault="00934BC0" w:rsidP="001543E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543E0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1543E0">
              <w:rPr>
                <w:rFonts w:ascii="Times New Roman" w:hAnsi="Times New Roman" w:cs="Times New Roman"/>
                <w:b/>
                <w:sz w:val="26"/>
                <w:szCs w:val="26"/>
              </w:rPr>
              <w:t>. «и»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Pr="001543E0">
              <w:rPr>
                <w:rFonts w:ascii="Times New Roman" w:hAnsi="Times New Roman" w:cs="Times New Roman"/>
                <w:sz w:val="26"/>
                <w:szCs w:val="26"/>
              </w:rPr>
              <w:t>профессиональной образовательной организации,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43E0">
              <w:rPr>
                <w:rFonts w:ascii="Times New Roman" w:hAnsi="Times New Roman" w:cs="Times New Roman"/>
                <w:sz w:val="26"/>
                <w:szCs w:val="26"/>
              </w:rPr>
              <w:t>организации, осуществляющей образовательную деятельность по основным программам профессионального обучения,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специальных условий для получени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образования обучающимися с ограниченными возможностями здоровья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статьей 79 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560" w:type="dxa"/>
            <w:vAlign w:val="center"/>
          </w:tcPr>
          <w:p w:rsidR="00934BC0" w:rsidRDefault="00934BC0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934BC0" w:rsidRPr="001543E0" w:rsidRDefault="00934BC0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4BC0" w:rsidRPr="001543E0" w:rsidRDefault="00934BC0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934BC0" w:rsidRPr="005D41FC" w:rsidTr="00934BC0">
        <w:trPr>
          <w:trHeight w:val="1159"/>
        </w:trPr>
        <w:tc>
          <w:tcPr>
            <w:tcW w:w="56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934BC0" w:rsidRPr="005D41FC" w:rsidRDefault="00934BC0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79" w:type="dxa"/>
          </w:tcPr>
          <w:p w:rsidR="00934BC0" w:rsidRPr="001543E0" w:rsidRDefault="00934BC0" w:rsidP="00C75DE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75DE1">
              <w:rPr>
                <w:rFonts w:ascii="Times New Roman" w:hAnsi="Times New Roman" w:cs="Times New Roman"/>
                <w:b/>
                <w:sz w:val="25"/>
                <w:szCs w:val="25"/>
              </w:rPr>
              <w:t>пп</w:t>
            </w:r>
            <w:proofErr w:type="spellEnd"/>
            <w:r w:rsidRPr="00C75DE1">
              <w:rPr>
                <w:rFonts w:ascii="Times New Roman" w:hAnsi="Times New Roman" w:cs="Times New Roman"/>
                <w:b/>
                <w:sz w:val="25"/>
                <w:szCs w:val="25"/>
              </w:rPr>
              <w:t>. «к»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: отсутствие </w:t>
            </w: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в организациях, осуществляющих образовательную деятельность по реализации </w:t>
            </w:r>
            <w:r w:rsidRPr="00C75DE1">
              <w:rPr>
                <w:rFonts w:ascii="Times New Roman" w:hAnsi="Times New Roman" w:cs="Times New Roman"/>
                <w:sz w:val="25"/>
                <w:szCs w:val="25"/>
              </w:rPr>
              <w:t>дополнительных профессиональных программ</w:t>
            </w: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, научных работников в соответствии со статьей 50 ФЗ «Об образовании в Российской Федерации»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934BC0" w:rsidRDefault="00934BC0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934BC0" w:rsidRDefault="00934BC0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4BC0" w:rsidRDefault="00934BC0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2802AD" w:rsidRPr="005D41FC" w:rsidTr="002802AD">
        <w:tc>
          <w:tcPr>
            <w:tcW w:w="567" w:type="dxa"/>
            <w:vMerge w:val="restart"/>
            <w:shd w:val="clear" w:color="auto" w:fill="auto"/>
          </w:tcPr>
          <w:p w:rsidR="002802AD" w:rsidRPr="005D41FC" w:rsidRDefault="002802AD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802AD" w:rsidRPr="005D41FC" w:rsidRDefault="002802AD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 xml:space="preserve">Иные нарушения </w:t>
            </w:r>
          </w:p>
        </w:tc>
        <w:tc>
          <w:tcPr>
            <w:tcW w:w="8079" w:type="dxa"/>
            <w:shd w:val="clear" w:color="auto" w:fill="DAEEF3" w:themeFill="accent5" w:themeFillTint="33"/>
          </w:tcPr>
          <w:p w:rsidR="002802AD" w:rsidRPr="002802AD" w:rsidRDefault="002802AD" w:rsidP="00D0777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Всего: 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2802AD" w:rsidRPr="002802AD" w:rsidRDefault="002802AD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2802AD" w:rsidRPr="002802AD" w:rsidRDefault="002802AD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2802AD" w:rsidRPr="002802AD" w:rsidRDefault="002802AD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</w:tr>
      <w:tr w:rsidR="002802AD" w:rsidRPr="005D41FC" w:rsidTr="00934BC0">
        <w:tc>
          <w:tcPr>
            <w:tcW w:w="567" w:type="dxa"/>
            <w:vMerge/>
            <w:shd w:val="clear" w:color="auto" w:fill="auto"/>
          </w:tcPr>
          <w:p w:rsidR="002802AD" w:rsidRPr="005D41FC" w:rsidRDefault="002802AD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802AD" w:rsidRPr="005D41FC" w:rsidRDefault="002802AD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  <w:shd w:val="clear" w:color="auto" w:fill="auto"/>
          </w:tcPr>
          <w:p w:rsidR="002802AD" w:rsidRPr="005D41FC" w:rsidRDefault="002802AD" w:rsidP="00552D5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3.1.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Невыполнение в срок законного предписания об устранении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выявленных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нарушений законодательства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(часть 1 статьи 19.5 КоАП РФ)</w:t>
            </w:r>
          </w:p>
        </w:tc>
        <w:tc>
          <w:tcPr>
            <w:tcW w:w="1560" w:type="dxa"/>
            <w:vAlign w:val="center"/>
          </w:tcPr>
          <w:p w:rsidR="002802AD" w:rsidRPr="000A7B2E" w:rsidRDefault="002802AD" w:rsidP="00552D5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A7B2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02AD" w:rsidRPr="000A7B2E" w:rsidRDefault="002802AD" w:rsidP="00552D5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A7B2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2AD" w:rsidRPr="000A7B2E" w:rsidRDefault="002802AD" w:rsidP="00552D5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A7B2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</w:tr>
      <w:tr w:rsidR="002802AD" w:rsidRPr="002802AD" w:rsidTr="00934BC0">
        <w:tc>
          <w:tcPr>
            <w:tcW w:w="567" w:type="dxa"/>
            <w:vMerge/>
            <w:shd w:val="clear" w:color="auto" w:fill="auto"/>
          </w:tcPr>
          <w:p w:rsidR="002802AD" w:rsidRPr="005D41FC" w:rsidRDefault="002802AD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802AD" w:rsidRPr="005D41FC" w:rsidRDefault="002802AD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  <w:shd w:val="clear" w:color="auto" w:fill="auto"/>
          </w:tcPr>
          <w:p w:rsidR="002802AD" w:rsidRPr="005D41FC" w:rsidRDefault="002802AD" w:rsidP="00D0777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3.2. Нарушение права на образование и предусмотренных законодательством об образовании прав и свобод обучающихся образовательных организаций (часть 2 статьи 5.57 КоАП РФ)</w:t>
            </w:r>
          </w:p>
        </w:tc>
        <w:tc>
          <w:tcPr>
            <w:tcW w:w="1560" w:type="dxa"/>
            <w:vAlign w:val="center"/>
          </w:tcPr>
          <w:p w:rsidR="002802AD" w:rsidRPr="0019796B" w:rsidRDefault="002802AD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79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02AD" w:rsidRPr="0019796B" w:rsidRDefault="002802AD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79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2AD" w:rsidRPr="002802AD" w:rsidRDefault="002802AD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2802AD" w:rsidRPr="005D41FC" w:rsidTr="00934BC0">
        <w:tc>
          <w:tcPr>
            <w:tcW w:w="567" w:type="dxa"/>
            <w:vMerge/>
            <w:shd w:val="clear" w:color="auto" w:fill="auto"/>
          </w:tcPr>
          <w:p w:rsidR="002802AD" w:rsidRPr="005D41FC" w:rsidRDefault="002802AD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802AD" w:rsidRPr="005D41FC" w:rsidRDefault="002802AD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  <w:shd w:val="clear" w:color="auto" w:fill="auto"/>
          </w:tcPr>
          <w:p w:rsidR="002802AD" w:rsidRPr="005D41FC" w:rsidRDefault="002802AD" w:rsidP="00D0777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3.3. Нарушение требований к ведению образовательной деятельности и организации образовательного процесса (часть 2 статьи 19.30 КоАП РФ)</w:t>
            </w:r>
          </w:p>
        </w:tc>
        <w:tc>
          <w:tcPr>
            <w:tcW w:w="1560" w:type="dxa"/>
            <w:vAlign w:val="center"/>
          </w:tcPr>
          <w:p w:rsidR="002802AD" w:rsidRPr="0019796B" w:rsidRDefault="002802AD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79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02AD" w:rsidRPr="0019796B" w:rsidRDefault="002802AD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79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2AD" w:rsidRPr="002802AD" w:rsidRDefault="002802AD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0A7B2E" w:rsidRPr="005D41FC" w:rsidTr="00934BC0">
        <w:tc>
          <w:tcPr>
            <w:tcW w:w="2694" w:type="dxa"/>
            <w:gridSpan w:val="2"/>
            <w:shd w:val="clear" w:color="auto" w:fill="DAEEF3" w:themeFill="accent5" w:themeFillTint="33"/>
          </w:tcPr>
          <w:p w:rsidR="000A7B2E" w:rsidRPr="005D41FC" w:rsidRDefault="000A7B2E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1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Итого</w:t>
            </w:r>
          </w:p>
        </w:tc>
        <w:tc>
          <w:tcPr>
            <w:tcW w:w="8079" w:type="dxa"/>
            <w:shd w:val="clear" w:color="auto" w:fill="DAEEF3" w:themeFill="accent5" w:themeFillTint="33"/>
          </w:tcPr>
          <w:p w:rsidR="000A7B2E" w:rsidRPr="005D41FC" w:rsidRDefault="000A7B2E" w:rsidP="003B5FA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0A7B2E" w:rsidRPr="005D41FC" w:rsidRDefault="000A7B2E" w:rsidP="00934BC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0A7B2E" w:rsidRPr="005D41FC" w:rsidRDefault="000A7B2E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0A7B2E" w:rsidRPr="002802AD" w:rsidRDefault="002802AD" w:rsidP="00F3297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57</w:t>
            </w:r>
          </w:p>
        </w:tc>
      </w:tr>
    </w:tbl>
    <w:p w:rsidR="00E874B5" w:rsidRDefault="00E874B5" w:rsidP="005E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874B5" w:rsidRDefault="00E874B5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ectPr w:rsidR="00E874B5" w:rsidSect="00E874B5">
          <w:footnotePr>
            <w:numRestart w:val="eachPage"/>
          </w:footnotePr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5E3E43" w:rsidRPr="00BC35F7" w:rsidRDefault="00EF086A" w:rsidP="005E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lastRenderedPageBreak/>
        <w:t xml:space="preserve">Дифференциация </w:t>
      </w:r>
      <w:r w:rsidR="005E3E43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типичных</w:t>
      </w:r>
      <w:r w:rsidR="00984CC5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, в том числе</w:t>
      </w:r>
      <w:r w:rsidR="005E3E43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984CC5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грубых </w:t>
      </w:r>
      <w:r w:rsidR="005E3E43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нарушений, выявленных </w:t>
      </w:r>
      <w:r w:rsidR="00B23B0B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при осуществлении лицензионного контроля в </w:t>
      </w:r>
      <w:r w:rsidR="00EF504F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2018</w:t>
      </w:r>
      <w:r w:rsidR="002802A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году</w:t>
      </w:r>
      <w:r w:rsidR="00B23B0B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E3E43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в ходе плановых и внеплановых проверок </w:t>
      </w:r>
      <w:r w:rsidR="005E3E43" w:rsidRPr="00BC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различных типах организаций, осуществляющих образовательную деятельность,</w:t>
      </w:r>
      <w:r w:rsidR="005E3E43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и явившихся основанием для составления протокол</w:t>
      </w:r>
      <w:r w:rsidR="00CB061A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ов</w:t>
      </w:r>
      <w:r w:rsidR="00F3297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об административных правонарушениях</w:t>
      </w:r>
      <w:r w:rsidR="00CB061A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,</w:t>
      </w:r>
      <w:r w:rsidR="005E3E43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представлена в таблице </w:t>
      </w:r>
      <w:r w:rsidR="002802A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9</w:t>
      </w:r>
      <w:r w:rsidR="005E3E43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и на </w:t>
      </w:r>
      <w:r w:rsidR="00281F0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диаграммах</w:t>
      </w:r>
      <w:r w:rsidR="00F3297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11</w:t>
      </w:r>
      <w:r w:rsidR="00281F0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- 12</w:t>
      </w:r>
      <w:r w:rsidR="009D04B5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</w:p>
    <w:p w:rsidR="005E3E43" w:rsidRPr="00F32977" w:rsidRDefault="002802AD" w:rsidP="00B007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F32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9</w:t>
      </w:r>
    </w:p>
    <w:p w:rsidR="00033614" w:rsidRPr="00001A3D" w:rsidRDefault="00EF086A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Дифференциация </w:t>
      </w:r>
      <w:r w:rsidR="005E3E43"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типичных нарушений, </w:t>
      </w:r>
    </w:p>
    <w:p w:rsidR="00033614" w:rsidRPr="00001A3D" w:rsidRDefault="005E3E43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proofErr w:type="gramStart"/>
      <w:r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выявленных</w:t>
      </w:r>
      <w:proofErr w:type="gramEnd"/>
      <w:r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при осуществлении лицензионного контроля </w:t>
      </w:r>
    </w:p>
    <w:p w:rsidR="00F05EFC" w:rsidRDefault="005E3E43" w:rsidP="005E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в </w:t>
      </w:r>
      <w:r w:rsidR="002802A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2018 году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9"/>
        <w:gridCol w:w="425"/>
        <w:gridCol w:w="426"/>
        <w:gridCol w:w="425"/>
        <w:gridCol w:w="425"/>
        <w:gridCol w:w="425"/>
        <w:gridCol w:w="567"/>
        <w:gridCol w:w="426"/>
        <w:gridCol w:w="425"/>
        <w:gridCol w:w="1134"/>
        <w:gridCol w:w="709"/>
        <w:gridCol w:w="850"/>
        <w:gridCol w:w="851"/>
        <w:gridCol w:w="992"/>
      </w:tblGrid>
      <w:tr w:rsidR="00F05EFC" w:rsidRPr="0051619F" w:rsidTr="00021303">
        <w:trPr>
          <w:trHeight w:val="110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05EFC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Тип организаций, </w:t>
            </w:r>
          </w:p>
          <w:p w:rsidR="00F05EFC" w:rsidRPr="0051619F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отношении</w:t>
            </w:r>
            <w:proofErr w:type="gram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установлено нарушение лицензионных требований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F05EFC" w:rsidRPr="0051619F" w:rsidRDefault="00F05EFC" w:rsidP="00DA21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кол-во нарушений, ед.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05EFC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Нарушения лицензионных требований, установленных </w:t>
            </w:r>
          </w:p>
          <w:p w:rsidR="00F05EFC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п. 6 и п. 7 Положения о лицензировании образовательной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ед.</w:t>
            </w:r>
          </w:p>
          <w:p w:rsidR="00F05EFC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(ч. 3 ст. 19.20 КоАП РФ)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05EFC" w:rsidRPr="007D45B5" w:rsidRDefault="00F05EFC" w:rsidP="00407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45B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 xml:space="preserve">Осуществление образовательной деятельности по не </w:t>
            </w:r>
            <w:proofErr w:type="gramStart"/>
            <w:r w:rsidRPr="007D45B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указанным</w:t>
            </w:r>
            <w:proofErr w:type="gramEnd"/>
            <w:r w:rsidRPr="007D45B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 xml:space="preserve"> в приложении к лицензии, 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F05EFC" w:rsidRPr="0024011D" w:rsidRDefault="00F05EFC" w:rsidP="00F05E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01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Невыполнение в срок </w:t>
            </w:r>
          </w:p>
          <w:p w:rsidR="00F05EFC" w:rsidRPr="0024011D" w:rsidRDefault="00F05EFC" w:rsidP="00F05E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01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законного предписания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  <w:p w:rsidR="00F05EFC" w:rsidRPr="007D45B5" w:rsidRDefault="00F05EFC" w:rsidP="00F05E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01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(ч. 1 ст. 19.5 КоАП РФ)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F05EFC" w:rsidRPr="0024011D" w:rsidRDefault="00021303" w:rsidP="000213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Нарушение права на образование (ч. 2 ст. 5.57 КоАП РФ)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F05EFC" w:rsidRPr="0024011D" w:rsidRDefault="00021303" w:rsidP="000213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Нарушение требовани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й к ведению образовательной дея</w:t>
            </w:r>
            <w:r w:rsidRPr="0002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(ч. 2 ст. 19.30 КоАП РФ)</w:t>
            </w:r>
          </w:p>
        </w:tc>
      </w:tr>
      <w:tr w:rsidR="00F05EFC" w:rsidRPr="0051619F" w:rsidTr="00021303">
        <w:trPr>
          <w:cantSplit/>
          <w:trHeight w:val="141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05EFC" w:rsidRPr="0051619F" w:rsidRDefault="00F05EFC" w:rsidP="003B5F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05EFC" w:rsidRPr="0051619F" w:rsidRDefault="00F05EFC" w:rsidP="003B5F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F05EFC" w:rsidRPr="0051619F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F05EFC" w:rsidRPr="0051619F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F05EFC" w:rsidRPr="0051619F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«г»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F05EFC" w:rsidRPr="0051619F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«д»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F05EFC" w:rsidRPr="0051619F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F05EFC" w:rsidRPr="0051619F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«ж»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F05EFC" w:rsidRPr="0051619F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«з»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F05EFC" w:rsidRPr="0051619F" w:rsidRDefault="00F05EFC" w:rsidP="00021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F05EFC" w:rsidRPr="0051619F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образовате-льным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программам      (ч. 1 ст. 19.20 КоАП РФ)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F05EFC" w:rsidRDefault="00F05EFC" w:rsidP="00F05EF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адресам  </w:t>
            </w:r>
          </w:p>
          <w:p w:rsidR="00F05EFC" w:rsidRPr="0051619F" w:rsidRDefault="00F05EFC" w:rsidP="00F05EF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(ч. 2 ст. 19.20 КоАП РФ)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F05EFC" w:rsidRPr="0051619F" w:rsidRDefault="00F05EFC" w:rsidP="00407D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05EFC" w:rsidRPr="0051619F" w:rsidRDefault="00F05EFC" w:rsidP="003B5F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05EFC" w:rsidRPr="0051619F" w:rsidRDefault="00F05EFC" w:rsidP="003B5F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5EFC" w:rsidRPr="0051619F" w:rsidTr="000213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FC" w:rsidRPr="0051619F" w:rsidRDefault="00F05EFC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CB2C5F" w:rsidRDefault="00924F10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5EFC" w:rsidRPr="0051619F" w:rsidTr="000213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FC" w:rsidRPr="0051619F" w:rsidRDefault="00F05EFC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CB2C5F" w:rsidRDefault="00924F10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9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EFC" w:rsidRPr="0051619F" w:rsidTr="000213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FC" w:rsidRPr="0051619F" w:rsidRDefault="00F05EFC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CB2C5F" w:rsidRDefault="00924F10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5EFC" w:rsidRPr="0051619F" w:rsidTr="000213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FC" w:rsidRPr="0051619F" w:rsidRDefault="00F05EFC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CB2C5F" w:rsidRDefault="00924F10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5EFC" w:rsidRPr="0051619F" w:rsidTr="000213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FC" w:rsidRPr="0051619F" w:rsidRDefault="00F05EFC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дополнительного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CB2C5F" w:rsidRDefault="00924F10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5EFC" w:rsidRPr="0051619F" w:rsidTr="000213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FC" w:rsidRPr="0051619F" w:rsidRDefault="00F05EFC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CB2C5F" w:rsidRDefault="00924F10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FC" w:rsidRPr="0051619F" w:rsidRDefault="00634983" w:rsidP="00DA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3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5EFC" w:rsidRPr="0051619F" w:rsidTr="00021303">
        <w:trPr>
          <w:trHeight w:val="3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FC" w:rsidRPr="0051619F" w:rsidRDefault="00F05EFC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организации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CB2C5F" w:rsidRDefault="00924F10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1F0F" w:rsidRPr="0051619F" w:rsidTr="003F7830">
        <w:trPr>
          <w:trHeight w:val="58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81F0F" w:rsidRPr="0051619F" w:rsidRDefault="00281F0F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нарушений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Default="00281F0F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9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  <w:p w:rsidR="00281F0F" w:rsidRPr="00CB2C5F" w:rsidRDefault="00281F0F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Pr="005F3D43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Pr="00281F0F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Pr="00281F0F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Pr="00924F10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Pr="00281F0F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Pr="005F3D43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Pr="00F32977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Default="00281F0F" w:rsidP="0028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81F0F" w:rsidRPr="00281F0F" w:rsidRDefault="00281F0F" w:rsidP="0028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81F0F" w:rsidRPr="00281F0F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Default="00281F0F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281F0F" w:rsidRPr="005F3D43" w:rsidRDefault="00281F0F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Default="00281F0F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281F0F" w:rsidRPr="005F3D43" w:rsidRDefault="00281F0F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281F0F" w:rsidRPr="005F3D43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281F0F" w:rsidRPr="005F3D43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1F0F" w:rsidRPr="0051619F" w:rsidTr="003F7830">
        <w:trPr>
          <w:trHeight w:val="27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281F0F" w:rsidRPr="0051619F" w:rsidRDefault="00281F0F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Pr="00F32977" w:rsidRDefault="00281F0F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Pr="00281F0F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Pr="005F3D43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Pr="005F3D43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Default="00281F0F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Default="00281F0F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1F0F" w:rsidRDefault="00281F0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EFC" w:rsidRPr="0051619F" w:rsidTr="00021303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FC" w:rsidRPr="0051619F" w:rsidRDefault="00F05EFC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нарушений соответствующего требования от общего числа нарушений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CB2C5F" w:rsidRDefault="00924F10" w:rsidP="00DA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924F10" w:rsidRDefault="00924F10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8,8 </w:t>
            </w:r>
            <w:r w:rsidRPr="0063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924F10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83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EFC" w:rsidRPr="00924F10" w:rsidRDefault="00924F10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  <w:r w:rsidRPr="00924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2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83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EFC" w:rsidRPr="0051619F" w:rsidRDefault="00924F10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47,3 %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924F10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F05EF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FC" w:rsidRPr="0051619F" w:rsidRDefault="00634983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83" w:rsidRDefault="00634983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  <w:p w:rsidR="00F05EFC" w:rsidRPr="0051619F" w:rsidRDefault="00634983" w:rsidP="0055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83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83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  <w:p w:rsidR="00F05EFC" w:rsidRPr="0051619F" w:rsidRDefault="0063498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33614" w:rsidRPr="00F32977" w:rsidRDefault="00F32977" w:rsidP="0003361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32977">
        <w:rPr>
          <w:rFonts w:ascii="Times New Roman" w:hAnsi="Times New Roman"/>
          <w:color w:val="000000" w:themeColor="text1"/>
          <w:sz w:val="28"/>
          <w:szCs w:val="28"/>
        </w:rPr>
        <w:lastRenderedPageBreak/>
        <w:t>Диаграмма 11</w:t>
      </w:r>
    </w:p>
    <w:p w:rsidR="00033614" w:rsidRPr="001F32C7" w:rsidRDefault="00033614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Соотношение </w:t>
      </w:r>
      <w:r w:rsidR="00EF086A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видов </w:t>
      </w:r>
      <w:r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типичных нарушений, </w:t>
      </w:r>
    </w:p>
    <w:p w:rsidR="00033614" w:rsidRPr="001F32C7" w:rsidRDefault="00E32F41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выявленных в ходе</w:t>
      </w:r>
      <w:r w:rsidR="00033614"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проверок </w:t>
      </w:r>
    </w:p>
    <w:p w:rsidR="00033614" w:rsidRPr="001F32C7" w:rsidRDefault="00033614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по ли</w:t>
      </w:r>
      <w:r w:rsidR="00491481"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цензионному контролю в </w:t>
      </w:r>
      <w:r w:rsidR="00F62A58"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2018</w:t>
      </w:r>
      <w:r w:rsidR="00491481"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г.</w:t>
      </w:r>
    </w:p>
    <w:p w:rsidR="001F32C7" w:rsidRPr="001F32C7" w:rsidRDefault="001F32C7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1F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F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</w:t>
      </w:r>
      <w:proofErr w:type="gramStart"/>
      <w:r w:rsidRPr="001F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1F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общего числа нарушений лицензионных требований)</w:t>
      </w:r>
    </w:p>
    <w:p w:rsidR="00016B84" w:rsidRDefault="0030322E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34050" cy="306705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32977" w:rsidRDefault="0013256D" w:rsidP="0013256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12</w:t>
      </w:r>
    </w:p>
    <w:p w:rsidR="0013256D" w:rsidRDefault="0013256D" w:rsidP="00132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F62A58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Соотношение </w:t>
      </w:r>
      <w:r w:rsidR="00EF086A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видов </w:t>
      </w:r>
      <w:r w:rsidRPr="00F62A58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лицензионных требований, </w:t>
      </w:r>
    </w:p>
    <w:p w:rsidR="0013256D" w:rsidRDefault="0013256D" w:rsidP="00132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proofErr w:type="gramStart"/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установленных</w:t>
      </w:r>
      <w:proofErr w:type="gramEnd"/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281F0F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пунктом</w:t>
      </w:r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6 Положения о лицензировании </w:t>
      </w:r>
    </w:p>
    <w:p w:rsidR="0013256D" w:rsidRDefault="0013256D" w:rsidP="00132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образовательной деятельности, </w:t>
      </w:r>
    </w:p>
    <w:p w:rsidR="0013256D" w:rsidRPr="0013256D" w:rsidRDefault="0013256D" w:rsidP="00132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выявленных в ходе проверок</w:t>
      </w:r>
    </w:p>
    <w:p w:rsidR="0013256D" w:rsidRPr="0013256D" w:rsidRDefault="0013256D" w:rsidP="00132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по лицензионному контролю в 2018 г.</w:t>
      </w:r>
    </w:p>
    <w:p w:rsidR="0013256D" w:rsidRPr="0013256D" w:rsidRDefault="0013256D" w:rsidP="001325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1325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общего числа нарушений </w:t>
      </w:r>
      <w:r w:rsidR="00680F0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по </w:t>
      </w:r>
      <w:r w:rsidRPr="001325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ч. 3 ст. 19.20 КоАП РФ)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*</w:t>
      </w:r>
    </w:p>
    <w:p w:rsidR="00F32977" w:rsidRDefault="00F32977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CA54D51" wp14:editId="2C93E841">
            <wp:extent cx="4743450" cy="253365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32977" w:rsidRDefault="0013256D" w:rsidP="00680F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Общее число </w:t>
      </w:r>
      <w:r w:rsidR="00680F00">
        <w:rPr>
          <w:rFonts w:ascii="Times New Roman" w:hAnsi="Times New Roman"/>
          <w:sz w:val="28"/>
          <w:szCs w:val="28"/>
        </w:rPr>
        <w:t xml:space="preserve">выявленных за 2018 год </w:t>
      </w:r>
      <w:r>
        <w:rPr>
          <w:rFonts w:ascii="Times New Roman" w:hAnsi="Times New Roman"/>
          <w:sz w:val="28"/>
          <w:szCs w:val="28"/>
        </w:rPr>
        <w:t xml:space="preserve">нарушений </w:t>
      </w:r>
      <w:r w:rsidR="00680F00" w:rsidRPr="00680F00">
        <w:rPr>
          <w:rFonts w:ascii="Times New Roman" w:hAnsi="Times New Roman"/>
          <w:sz w:val="28"/>
          <w:szCs w:val="28"/>
        </w:rPr>
        <w:t xml:space="preserve">лицензионных требований, установленных </w:t>
      </w:r>
      <w:r w:rsidR="00680F00">
        <w:rPr>
          <w:rFonts w:ascii="Times New Roman" w:hAnsi="Times New Roman"/>
          <w:sz w:val="28"/>
          <w:szCs w:val="28"/>
        </w:rPr>
        <w:t>пунктом</w:t>
      </w:r>
      <w:r w:rsidR="00680F00" w:rsidRPr="00680F00">
        <w:rPr>
          <w:rFonts w:ascii="Times New Roman" w:hAnsi="Times New Roman"/>
          <w:sz w:val="28"/>
          <w:szCs w:val="28"/>
        </w:rPr>
        <w:t xml:space="preserve"> 6 Положения о лицензировании образовательной деятельности, </w:t>
      </w:r>
      <w:r w:rsidR="00680F00">
        <w:rPr>
          <w:rFonts w:ascii="Times New Roman" w:hAnsi="Times New Roman"/>
          <w:sz w:val="28"/>
          <w:szCs w:val="28"/>
        </w:rPr>
        <w:t>равняется 46 (</w:t>
      </w:r>
      <w:r w:rsidR="001F32C7">
        <w:rPr>
          <w:rFonts w:ascii="Times New Roman" w:hAnsi="Times New Roman"/>
          <w:sz w:val="28"/>
          <w:szCs w:val="28"/>
        </w:rPr>
        <w:t>ставшие основанием для составления протоколов</w:t>
      </w:r>
      <w:r w:rsidR="00680F00">
        <w:rPr>
          <w:rFonts w:ascii="Times New Roman" w:hAnsi="Times New Roman"/>
          <w:sz w:val="28"/>
          <w:szCs w:val="28"/>
        </w:rPr>
        <w:t xml:space="preserve"> об административных нарушениях по части 3 статьи</w:t>
      </w:r>
      <w:r w:rsidR="00680F00" w:rsidRPr="00680F00">
        <w:rPr>
          <w:rFonts w:ascii="Times New Roman" w:hAnsi="Times New Roman"/>
          <w:sz w:val="28"/>
          <w:szCs w:val="28"/>
        </w:rPr>
        <w:t xml:space="preserve"> 19.20 КоАП РФ)</w:t>
      </w:r>
      <w:r w:rsidR="00680F00">
        <w:rPr>
          <w:rFonts w:ascii="Times New Roman" w:hAnsi="Times New Roman"/>
          <w:sz w:val="28"/>
          <w:szCs w:val="28"/>
        </w:rPr>
        <w:t>.</w:t>
      </w:r>
    </w:p>
    <w:p w:rsidR="00A255B3" w:rsidRDefault="00F8104D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13A6B">
        <w:rPr>
          <w:rFonts w:ascii="Times New Roman" w:hAnsi="Times New Roman"/>
          <w:sz w:val="28"/>
          <w:szCs w:val="28"/>
        </w:rPr>
        <w:lastRenderedPageBreak/>
        <w:t xml:space="preserve">Таким образом, </w:t>
      </w:r>
      <w:r w:rsidR="00A255B3" w:rsidRPr="00413A6B">
        <w:rPr>
          <w:rFonts w:ascii="Times New Roman" w:hAnsi="Times New Roman"/>
          <w:sz w:val="28"/>
          <w:szCs w:val="28"/>
        </w:rPr>
        <w:t xml:space="preserve">в </w:t>
      </w:r>
      <w:r w:rsidR="00413A6B" w:rsidRPr="00413A6B">
        <w:rPr>
          <w:rFonts w:ascii="Times New Roman" w:hAnsi="Times New Roman"/>
          <w:sz w:val="28"/>
          <w:szCs w:val="28"/>
        </w:rPr>
        <w:t>2018 году</w:t>
      </w:r>
      <w:r w:rsidR="00A255B3" w:rsidRPr="00413A6B">
        <w:rPr>
          <w:rFonts w:ascii="Times New Roman" w:hAnsi="Times New Roman"/>
          <w:sz w:val="28"/>
          <w:szCs w:val="28"/>
        </w:rPr>
        <w:t xml:space="preserve"> по сравнению с </w:t>
      </w:r>
      <w:r w:rsidR="000A4E6B">
        <w:rPr>
          <w:rFonts w:ascii="Times New Roman" w:hAnsi="Times New Roman"/>
          <w:sz w:val="28"/>
          <w:szCs w:val="28"/>
        </w:rPr>
        <w:t xml:space="preserve">2016 и 2017 годами                 </w:t>
      </w:r>
      <w:r w:rsidR="00A255B3" w:rsidRPr="00413A6B">
        <w:rPr>
          <w:rFonts w:ascii="Times New Roman" w:hAnsi="Times New Roman"/>
          <w:sz w:val="28"/>
          <w:szCs w:val="28"/>
        </w:rPr>
        <w:t xml:space="preserve"> </w:t>
      </w:r>
      <w:r w:rsidR="00A255B3" w:rsidRPr="00413A6B">
        <w:rPr>
          <w:rFonts w:ascii="Times New Roman" w:hAnsi="Times New Roman"/>
          <w:b/>
          <w:sz w:val="28"/>
          <w:szCs w:val="28"/>
        </w:rPr>
        <w:t xml:space="preserve">не было выявлено </w:t>
      </w:r>
      <w:r w:rsidR="000A4E6B">
        <w:rPr>
          <w:rFonts w:ascii="Times New Roman" w:hAnsi="Times New Roman"/>
          <w:sz w:val="28"/>
          <w:szCs w:val="28"/>
        </w:rPr>
        <w:t xml:space="preserve">такого </w:t>
      </w:r>
      <w:r w:rsidR="000A4E6B">
        <w:rPr>
          <w:rFonts w:ascii="Times New Roman" w:hAnsi="Times New Roman"/>
          <w:b/>
          <w:sz w:val="28"/>
          <w:szCs w:val="28"/>
        </w:rPr>
        <w:t>нарушения</w:t>
      </w:r>
      <w:r w:rsidR="00A255B3" w:rsidRPr="00413A6B">
        <w:rPr>
          <w:rFonts w:ascii="Times New Roman" w:hAnsi="Times New Roman"/>
          <w:sz w:val="28"/>
          <w:szCs w:val="28"/>
        </w:rPr>
        <w:t xml:space="preserve"> лицензионных требований</w:t>
      </w:r>
      <w:r w:rsidR="000A4E6B">
        <w:rPr>
          <w:rFonts w:ascii="Times New Roman" w:hAnsi="Times New Roman"/>
          <w:sz w:val="28"/>
          <w:szCs w:val="28"/>
        </w:rPr>
        <w:t xml:space="preserve"> как </w:t>
      </w:r>
      <w:r w:rsidR="00A255B3" w:rsidRPr="00BC35F7">
        <w:rPr>
          <w:rFonts w:ascii="Times New Roman" w:hAnsi="Times New Roman"/>
          <w:color w:val="000000" w:themeColor="text1"/>
          <w:sz w:val="28"/>
          <w:szCs w:val="28"/>
        </w:rPr>
        <w:t>осуществление образовательной деятельности без лицензии (3,7 % от общего числа выявленных нарушений лицензионных требований осуществления образовательной деятельности в 2017 году</w:t>
      </w:r>
      <w:r w:rsidR="000A4E6B">
        <w:rPr>
          <w:rFonts w:ascii="Times New Roman" w:hAnsi="Times New Roman"/>
          <w:color w:val="000000" w:themeColor="text1"/>
          <w:sz w:val="28"/>
          <w:szCs w:val="28"/>
        </w:rPr>
        <w:t>; 13,6 % – в 2016 году).</w:t>
      </w:r>
    </w:p>
    <w:p w:rsidR="000A4E6B" w:rsidRDefault="000A4E6B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протяжении 2016 - 2018 гг. </w:t>
      </w:r>
      <w:r w:rsidRPr="00135820">
        <w:rPr>
          <w:rFonts w:ascii="Times New Roman" w:hAnsi="Times New Roman"/>
          <w:b/>
          <w:color w:val="000000" w:themeColor="text1"/>
          <w:sz w:val="28"/>
          <w:szCs w:val="28"/>
        </w:rPr>
        <w:t>не выявлялось</w:t>
      </w:r>
      <w:r w:rsidRPr="000A4E6B">
        <w:rPr>
          <w:rFonts w:ascii="Times New Roman" w:hAnsi="Times New Roman"/>
          <w:color w:val="000000" w:themeColor="text1"/>
          <w:sz w:val="28"/>
          <w:szCs w:val="28"/>
        </w:rPr>
        <w:t xml:space="preserve"> следующих</w:t>
      </w:r>
      <w:r w:rsidR="00A528F3">
        <w:rPr>
          <w:rFonts w:ascii="Times New Roman" w:hAnsi="Times New Roman"/>
          <w:color w:val="000000" w:themeColor="text1"/>
          <w:sz w:val="28"/>
          <w:szCs w:val="28"/>
        </w:rPr>
        <w:t xml:space="preserve"> типичных</w:t>
      </w:r>
      <w:r w:rsidRPr="000A4E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35820">
        <w:rPr>
          <w:rFonts w:ascii="Times New Roman" w:hAnsi="Times New Roman"/>
          <w:b/>
          <w:color w:val="000000" w:themeColor="text1"/>
          <w:sz w:val="28"/>
          <w:szCs w:val="28"/>
        </w:rPr>
        <w:t>нарушений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лицензионных требований осуществления образовательной деятельности</w:t>
      </w:r>
      <w:r w:rsidRPr="000A4E6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A4E6B" w:rsidRDefault="000A4E6B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A4E6B">
        <w:rPr>
          <w:rFonts w:ascii="Times New Roman" w:hAnsi="Times New Roman"/>
          <w:color w:val="000000" w:themeColor="text1"/>
          <w:sz w:val="28"/>
          <w:szCs w:val="28"/>
        </w:rPr>
        <w:t>отсутствие материально-технического обеспечения образовательной деятельности, оборудования помещений в соответствии с государственными и местными нормами и требованиями, в том числе в соответствии с требованиями ФГОС, федеральными государственными требованиями и (или) образовательными стандартами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(подпункт «б</w:t>
      </w:r>
      <w:r w:rsidRPr="000A4E6B">
        <w:rPr>
          <w:rFonts w:ascii="Times New Roman" w:hAnsi="Times New Roman"/>
          <w:color w:val="000000" w:themeColor="text1"/>
          <w:sz w:val="28"/>
          <w:szCs w:val="28"/>
        </w:rPr>
        <w:t>» пункта 6 Положения о лицензировании образовательной деятельности, утвержденного постановлением Правительства Российской Федерации от 28.10.2013 г.                  № 966)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A4E6B" w:rsidRDefault="000A4E6B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A4E6B">
        <w:rPr>
          <w:rFonts w:ascii="Times New Roman" w:hAnsi="Times New Roman"/>
          <w:color w:val="000000" w:themeColor="text1"/>
          <w:sz w:val="28"/>
          <w:szCs w:val="28"/>
        </w:rPr>
        <w:t>отсутствие утвержденных организацией, осуществляющей образовательную деятельность, образовательных программ в соответствии со статьей 12 ФЗ «Об образовании в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(подпункт «г</w:t>
      </w:r>
      <w:r w:rsidRPr="000A4E6B">
        <w:rPr>
          <w:rFonts w:ascii="Times New Roman" w:hAnsi="Times New Roman"/>
          <w:color w:val="000000" w:themeColor="text1"/>
          <w:sz w:val="28"/>
          <w:szCs w:val="28"/>
        </w:rPr>
        <w:t>» пункта 6</w:t>
      </w:r>
      <w:r w:rsidR="00135820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0A4E6B" w:rsidRDefault="00135820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35820">
        <w:rPr>
          <w:rFonts w:ascii="Times New Roman" w:hAnsi="Times New Roman"/>
          <w:color w:val="000000" w:themeColor="text1"/>
          <w:sz w:val="28"/>
          <w:szCs w:val="28"/>
        </w:rPr>
        <w:t>отсутствие 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ФГОС, федеральным государственным требованиям и (или) образовательным стандартам, в соответствии со статьей 18 ФЗ «Об образовании в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F7494">
        <w:rPr>
          <w:rFonts w:ascii="Times New Roman" w:hAnsi="Times New Roman"/>
          <w:color w:val="000000" w:themeColor="text1"/>
          <w:sz w:val="28"/>
          <w:szCs w:val="28"/>
        </w:rPr>
        <w:t>подпункт «е</w:t>
      </w:r>
      <w:r w:rsidRPr="00135820">
        <w:rPr>
          <w:rFonts w:ascii="Times New Roman" w:hAnsi="Times New Roman"/>
          <w:color w:val="000000" w:themeColor="text1"/>
          <w:sz w:val="28"/>
          <w:szCs w:val="28"/>
        </w:rPr>
        <w:t>» пункта 6);</w:t>
      </w:r>
    </w:p>
    <w:p w:rsidR="00F919B9" w:rsidRDefault="008F7494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F7494">
        <w:rPr>
          <w:rFonts w:ascii="Times New Roman" w:hAnsi="Times New Roman"/>
          <w:color w:val="000000" w:themeColor="text1"/>
          <w:sz w:val="28"/>
          <w:szCs w:val="28"/>
        </w:rPr>
        <w:t>отсутствие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в соответствии со статьей 79 ФЗ «Об образовании в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(подпункт «и» пункта 6)</w:t>
      </w:r>
      <w:r w:rsidR="00F919B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919B9" w:rsidRPr="00F919B9" w:rsidRDefault="00F919B9" w:rsidP="00F919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19B9">
        <w:rPr>
          <w:rFonts w:ascii="Times New Roman" w:hAnsi="Times New Roman"/>
          <w:color w:val="000000" w:themeColor="text1"/>
          <w:sz w:val="28"/>
          <w:szCs w:val="28"/>
        </w:rPr>
        <w:t>- отсутствие договора, заключенного между организациями, осуществляющими образовательную деятельность, о сетевой форме реализации образовательных программ, а также совместно разработанных и утвержденных организациями, осуществляющими образовательную деятельность, образовательных программ с использованием сетевой формы реализации последних (подпункт «г» пункта 7 Положения о лицензировании образовательной деятельности, утвержденного постановлением Правительства Российской Федерации от 28.10.2013 г. № 966);</w:t>
      </w:r>
      <w:proofErr w:type="gramEnd"/>
    </w:p>
    <w:p w:rsidR="008F7494" w:rsidRDefault="00F919B9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919B9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согласованных с Государственной инспекцией безопасности дорожного движения МВД РФ программ подготовки (переподготовки) водителей автомототранспортных средств, а также ее </w:t>
      </w:r>
      <w:r w:rsidRPr="00F919B9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заключения о соответствии учебно-материальной базы установленным требованиям (подпункт «е» пункта 7</w:t>
      </w:r>
      <w:r w:rsidR="00A528F3">
        <w:rPr>
          <w:rFonts w:ascii="Times New Roman" w:hAnsi="Times New Roman"/>
          <w:color w:val="000000" w:themeColor="text1"/>
          <w:sz w:val="28"/>
          <w:szCs w:val="28"/>
        </w:rPr>
        <w:t>) и</w:t>
      </w:r>
      <w:r w:rsidR="008F7494">
        <w:rPr>
          <w:rFonts w:ascii="Times New Roman" w:hAnsi="Times New Roman"/>
          <w:color w:val="000000" w:themeColor="text1"/>
          <w:sz w:val="28"/>
          <w:szCs w:val="28"/>
        </w:rPr>
        <w:t xml:space="preserve"> др.</w:t>
      </w:r>
    </w:p>
    <w:p w:rsidR="008F7494" w:rsidRDefault="008F7494" w:rsidP="008F74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тем в</w:t>
      </w:r>
      <w:r w:rsidRPr="00686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году</w:t>
      </w:r>
      <w:r w:rsidRPr="00686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как и в 2016 - 2017 годах </w:t>
      </w:r>
      <w:r w:rsidRPr="00686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проверок по лицензионному контролю </w:t>
      </w:r>
      <w:r w:rsidRPr="006862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больше всего выявлено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следующих </w:t>
      </w:r>
      <w:r w:rsidRPr="006862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лицензионных требований осуществления образовательной деятельности:</w:t>
      </w:r>
    </w:p>
    <w:p w:rsidR="008F7494" w:rsidRDefault="008F7494" w:rsidP="008F74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8622D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(подпункт </w:t>
      </w:r>
      <w:r w:rsidRPr="0068622D">
        <w:rPr>
          <w:rFonts w:ascii="Times New Roman" w:hAnsi="Times New Roman"/>
          <w:color w:val="000000" w:themeColor="text1"/>
          <w:sz w:val="28"/>
          <w:szCs w:val="28"/>
        </w:rPr>
        <w:t xml:space="preserve">«ж»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Pr="0068622D">
        <w:rPr>
          <w:rFonts w:ascii="Times New Roman" w:hAnsi="Times New Roman"/>
          <w:color w:val="000000" w:themeColor="text1"/>
          <w:sz w:val="28"/>
          <w:szCs w:val="28"/>
        </w:rPr>
        <w:t xml:space="preserve"> 6</w:t>
      </w:r>
      <w:r>
        <w:rPr>
          <w:rFonts w:ascii="Times New Roman" w:hAnsi="Times New Roman"/>
          <w:color w:val="000000" w:themeColor="text1"/>
          <w:sz w:val="28"/>
          <w:szCs w:val="28"/>
        </w:rPr>
        <w:t>) (</w:t>
      </w:r>
      <w:r w:rsidRPr="00A528F3">
        <w:rPr>
          <w:rFonts w:ascii="Times New Roman" w:hAnsi="Times New Roman"/>
          <w:b/>
          <w:color w:val="000000" w:themeColor="text1"/>
          <w:sz w:val="28"/>
          <w:szCs w:val="28"/>
        </w:rPr>
        <w:t>47,4 %</w:t>
      </w:r>
      <w:r w:rsidRPr="00A528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общего количества </w:t>
      </w:r>
      <w:r w:rsidRPr="00C7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нарушений, выявленных по результатам проверок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лицензионному </w:t>
      </w:r>
      <w:r w:rsidRPr="00C7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году</w:t>
      </w:r>
      <w:r w:rsidRPr="00C7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A4E6B" w:rsidRDefault="008F7494" w:rsidP="008F74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>отсутствие в штате лицензиата педагогических работников, обладающи</w:t>
      </w:r>
      <w:r>
        <w:rPr>
          <w:rFonts w:ascii="Times New Roman" w:hAnsi="Times New Roman"/>
          <w:color w:val="000000" w:themeColor="text1"/>
          <w:sz w:val="28"/>
          <w:szCs w:val="28"/>
        </w:rPr>
        <w:t>х соответствующей квалификацией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(подпункт «д</w:t>
      </w:r>
      <w:r w:rsidRPr="00A255B3">
        <w:rPr>
          <w:rFonts w:ascii="Times New Roman" w:hAnsi="Times New Roman"/>
          <w:color w:val="000000" w:themeColor="text1"/>
          <w:sz w:val="28"/>
          <w:szCs w:val="28"/>
        </w:rPr>
        <w:t>» пункта 6)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(</w:t>
      </w:r>
      <w:r w:rsidRPr="00A528F3">
        <w:rPr>
          <w:rFonts w:ascii="Times New Roman" w:hAnsi="Times New Roman"/>
          <w:b/>
          <w:color w:val="000000" w:themeColor="text1"/>
          <w:sz w:val="28"/>
          <w:szCs w:val="28"/>
        </w:rPr>
        <w:t>17,5 %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564F26" w:rsidRDefault="00564F26" w:rsidP="00564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2018 год по сравнению с 2017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 годом произошло </w:t>
      </w:r>
      <w:r w:rsidRPr="00C75B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сокращение </w:t>
      </w:r>
      <w:proofErr w:type="gramStart"/>
      <w:r w:rsidRPr="00C75BB3">
        <w:rPr>
          <w:rFonts w:ascii="Times New Roman" w:hAnsi="Times New Roman"/>
          <w:b/>
          <w:color w:val="000000" w:themeColor="text1"/>
          <w:sz w:val="28"/>
          <w:szCs w:val="28"/>
        </w:rPr>
        <w:t>числа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19B9">
        <w:rPr>
          <w:rFonts w:ascii="Times New Roman" w:hAnsi="Times New Roman"/>
          <w:color w:val="000000" w:themeColor="text1"/>
          <w:sz w:val="28"/>
          <w:szCs w:val="28"/>
        </w:rPr>
        <w:t xml:space="preserve">такого </w:t>
      </w:r>
      <w:r w:rsidR="00F919B9">
        <w:rPr>
          <w:rFonts w:ascii="Times New Roman" w:hAnsi="Times New Roman"/>
          <w:b/>
          <w:color w:val="000000" w:themeColor="text1"/>
          <w:sz w:val="28"/>
          <w:szCs w:val="28"/>
        </w:rPr>
        <w:t>нарушения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 лицензионных требований </w:t>
      </w:r>
      <w:r>
        <w:rPr>
          <w:rFonts w:ascii="Times New Roman" w:hAnsi="Times New Roman"/>
          <w:color w:val="000000" w:themeColor="text1"/>
          <w:sz w:val="28"/>
          <w:szCs w:val="28"/>
        </w:rPr>
        <w:t>осуществления</w:t>
      </w:r>
      <w:r w:rsidR="00F919B9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образовательной деятельности</w:t>
      </w:r>
      <w:proofErr w:type="gramEnd"/>
      <w:r w:rsidR="00F919B9">
        <w:rPr>
          <w:rFonts w:ascii="Times New Roman" w:hAnsi="Times New Roman"/>
          <w:color w:val="000000" w:themeColor="text1"/>
          <w:sz w:val="28"/>
          <w:szCs w:val="28"/>
        </w:rPr>
        <w:t xml:space="preserve"> как </w:t>
      </w:r>
      <w:r w:rsidR="00F919B9" w:rsidRPr="00A255B3">
        <w:rPr>
          <w:rFonts w:ascii="Times New Roman" w:hAnsi="Times New Roman"/>
          <w:color w:val="000000" w:themeColor="text1"/>
          <w:sz w:val="28"/>
          <w:szCs w:val="28"/>
        </w:rPr>
        <w:t>отсутствие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</w:t>
      </w:r>
      <w:r w:rsidR="00F919B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919B9" w:rsidRPr="00A528F3">
        <w:rPr>
          <w:rFonts w:ascii="Times New Roman" w:hAnsi="Times New Roman"/>
          <w:b/>
          <w:color w:val="000000" w:themeColor="text1"/>
          <w:sz w:val="28"/>
          <w:szCs w:val="28"/>
        </w:rPr>
        <w:t>на 18,2 %</w:t>
      </w:r>
      <w:r w:rsidR="00A528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28F3" w:rsidRPr="00A528F3">
        <w:rPr>
          <w:rFonts w:ascii="Times New Roman" w:hAnsi="Times New Roman"/>
          <w:color w:val="000000" w:themeColor="text1"/>
          <w:sz w:val="28"/>
          <w:szCs w:val="28"/>
        </w:rPr>
        <w:t>(п</w:t>
      </w:r>
      <w:r w:rsidR="00A528F3">
        <w:rPr>
          <w:rFonts w:ascii="Times New Roman" w:hAnsi="Times New Roman"/>
          <w:color w:val="000000" w:themeColor="text1"/>
          <w:sz w:val="28"/>
          <w:szCs w:val="28"/>
        </w:rPr>
        <w:t>одпункт «ж</w:t>
      </w:r>
      <w:r w:rsidR="00A528F3" w:rsidRPr="00A528F3">
        <w:rPr>
          <w:rFonts w:ascii="Times New Roman" w:hAnsi="Times New Roman"/>
          <w:color w:val="000000" w:themeColor="text1"/>
          <w:sz w:val="28"/>
          <w:szCs w:val="28"/>
        </w:rPr>
        <w:t>» пункта 6)</w:t>
      </w:r>
      <w:r w:rsidR="00A528F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55B3" w:rsidRDefault="00A255B3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Однако в </w:t>
      </w:r>
      <w:r w:rsidR="0059720B">
        <w:rPr>
          <w:rFonts w:ascii="Times New Roman" w:hAnsi="Times New Roman"/>
          <w:color w:val="000000" w:themeColor="text1"/>
          <w:sz w:val="28"/>
          <w:szCs w:val="28"/>
        </w:rPr>
        <w:t>2018 году</w:t>
      </w:r>
      <w:r w:rsidR="005625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720B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2017 годом </w:t>
      </w:r>
      <w:r w:rsidRPr="00C75B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увеличилось число </w:t>
      </w:r>
      <w:r w:rsidR="0059720B">
        <w:rPr>
          <w:rFonts w:ascii="Times New Roman" w:hAnsi="Times New Roman"/>
          <w:color w:val="000000" w:themeColor="text1"/>
          <w:sz w:val="28"/>
          <w:szCs w:val="28"/>
        </w:rPr>
        <w:t xml:space="preserve">следующих </w:t>
      </w:r>
      <w:r w:rsidRPr="00C75B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нарушений 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>лицензионных требований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528F3" w:rsidRDefault="00A528F3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528F3">
        <w:rPr>
          <w:rFonts w:ascii="Times New Roman" w:hAnsi="Times New Roman"/>
          <w:color w:val="000000" w:themeColor="text1"/>
          <w:sz w:val="28"/>
          <w:szCs w:val="28"/>
        </w:rPr>
        <w:t>отсутствие в штате лицензиата педагогических работников, обладающих соответствующей квалификацией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(подпункт «д» пункта 6), на 42,9</w:t>
      </w:r>
      <w:r w:rsidRPr="00A528F3">
        <w:rPr>
          <w:rFonts w:ascii="Times New Roman" w:hAnsi="Times New Roman"/>
          <w:color w:val="000000" w:themeColor="text1"/>
          <w:sz w:val="28"/>
          <w:szCs w:val="28"/>
        </w:rPr>
        <w:t xml:space="preserve"> %;</w:t>
      </w:r>
    </w:p>
    <w:p w:rsidR="0059720B" w:rsidRDefault="00A528F3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528F3">
        <w:rPr>
          <w:rFonts w:ascii="Times New Roman" w:hAnsi="Times New Roman"/>
          <w:color w:val="000000" w:themeColor="text1"/>
          <w:sz w:val="28"/>
          <w:szCs w:val="28"/>
        </w:rPr>
        <w:t>отсутствие на праве собственности или ином законном основании (право оперативного управления не зарегистрировано в установленном законодательством порядке)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(подпункт «а</w:t>
      </w:r>
      <w:r w:rsidRPr="00A528F3">
        <w:rPr>
          <w:rFonts w:ascii="Times New Roman" w:hAnsi="Times New Roman"/>
          <w:color w:val="000000" w:themeColor="text1"/>
          <w:sz w:val="28"/>
          <w:szCs w:val="28"/>
        </w:rPr>
        <w:t>» пункта 6)</w:t>
      </w:r>
      <w:r>
        <w:rPr>
          <w:rFonts w:ascii="Times New Roman" w:hAnsi="Times New Roman"/>
          <w:color w:val="000000" w:themeColor="text1"/>
          <w:sz w:val="28"/>
          <w:szCs w:val="28"/>
        </w:rPr>
        <w:t>, на 25 %;</w:t>
      </w:r>
    </w:p>
    <w:p w:rsidR="00A528F3" w:rsidRDefault="00A528F3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невыполнение в срок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законных 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предписаний об устранении выявленных нарушений </w:t>
      </w:r>
      <w:r w:rsidR="00FF4883"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законодательства 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FF4883">
        <w:rPr>
          <w:rFonts w:ascii="Times New Roman" w:hAnsi="Times New Roman"/>
          <w:color w:val="000000" w:themeColor="text1"/>
          <w:sz w:val="28"/>
          <w:szCs w:val="28"/>
        </w:rPr>
        <w:t xml:space="preserve"> 33,3 %.</w:t>
      </w:r>
    </w:p>
    <w:p w:rsidR="00A528F3" w:rsidRPr="00FF4883" w:rsidRDefault="00FF4883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отличие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2016 и 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году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76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были выявлены</w:t>
      </w:r>
      <w:r w:rsidRPr="005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</w:t>
      </w:r>
      <w:r w:rsidRPr="005876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F4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лицензионных требований осуществления образовательной деятельности:</w:t>
      </w:r>
    </w:p>
    <w:p w:rsidR="00EE124D" w:rsidRDefault="00FF4883" w:rsidP="00EE1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72E75" w:rsidRPr="00872E75">
        <w:rPr>
          <w:rFonts w:ascii="Times New Roman" w:hAnsi="Times New Roman"/>
          <w:color w:val="000000" w:themeColor="text1"/>
          <w:sz w:val="28"/>
          <w:szCs w:val="28"/>
        </w:rPr>
        <w:t>отсутствие у образовательной организации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 (подпункт «з»)</w:t>
      </w:r>
      <w:r w:rsidR="00872E75">
        <w:rPr>
          <w:rFonts w:ascii="Times New Roman" w:hAnsi="Times New Roman"/>
          <w:color w:val="000000" w:themeColor="text1"/>
          <w:sz w:val="28"/>
          <w:szCs w:val="28"/>
        </w:rPr>
        <w:t xml:space="preserve"> (7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4883">
        <w:rPr>
          <w:rFonts w:ascii="Times New Roman" w:hAnsi="Times New Roman"/>
          <w:color w:val="000000" w:themeColor="text1"/>
          <w:sz w:val="28"/>
          <w:szCs w:val="28"/>
        </w:rPr>
        <w:t xml:space="preserve">% от общего количества </w:t>
      </w:r>
      <w:r w:rsidRPr="00FF488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нарушений, выявленных по результатам проверок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лицензионному </w:t>
      </w:r>
      <w:r w:rsidRPr="00FF4883">
        <w:rPr>
          <w:rFonts w:ascii="Times New Roman" w:hAnsi="Times New Roman"/>
          <w:color w:val="000000" w:themeColor="text1"/>
          <w:sz w:val="28"/>
          <w:szCs w:val="28"/>
        </w:rPr>
        <w:t xml:space="preserve">контролю </w:t>
      </w:r>
      <w:r>
        <w:rPr>
          <w:rFonts w:ascii="Times New Roman" w:hAnsi="Times New Roman"/>
          <w:color w:val="000000" w:themeColor="text1"/>
          <w:sz w:val="28"/>
          <w:szCs w:val="28"/>
        </w:rPr>
        <w:t>за образовательной деятельностью</w:t>
      </w:r>
      <w:r w:rsidRPr="00FF4883">
        <w:rPr>
          <w:rFonts w:ascii="Times New Roman" w:hAnsi="Times New Roman"/>
          <w:color w:val="000000" w:themeColor="text1"/>
          <w:sz w:val="28"/>
          <w:szCs w:val="28"/>
        </w:rPr>
        <w:t xml:space="preserve"> в 2018 году);</w:t>
      </w:r>
      <w:proofErr w:type="gramEnd"/>
    </w:p>
    <w:p w:rsidR="00872E75" w:rsidRDefault="00872E75" w:rsidP="00EE1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72E75">
        <w:rPr>
          <w:rFonts w:ascii="Times New Roman" w:hAnsi="Times New Roman"/>
          <w:color w:val="000000" w:themeColor="text1"/>
          <w:sz w:val="28"/>
          <w:szCs w:val="28"/>
        </w:rPr>
        <w:t>нарушение права на образование и предусмотренных законодательством об образовании прав и свобод обучающихся образовательных организаций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(1,8 %);</w:t>
      </w:r>
    </w:p>
    <w:p w:rsidR="00872E75" w:rsidRPr="005625FE" w:rsidRDefault="00872E75" w:rsidP="00EE1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72E75">
        <w:rPr>
          <w:rFonts w:ascii="Times New Roman" w:hAnsi="Times New Roman"/>
          <w:color w:val="000000" w:themeColor="text1"/>
          <w:sz w:val="28"/>
          <w:szCs w:val="28"/>
        </w:rPr>
        <w:t>нарушение требований к ведению образовательной деятельности и организации образовательного процесса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(1,8 %).</w:t>
      </w:r>
    </w:p>
    <w:p w:rsidR="00E41763" w:rsidRPr="001043A1" w:rsidRDefault="000A193D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67EF">
        <w:rPr>
          <w:rFonts w:ascii="Times New Roman" w:hAnsi="Times New Roman"/>
          <w:color w:val="000000" w:themeColor="text1"/>
          <w:sz w:val="28"/>
          <w:szCs w:val="28"/>
        </w:rPr>
        <w:t>Помимо эт</w:t>
      </w:r>
      <w:r w:rsidR="00136CDF" w:rsidRPr="004467E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F8104D" w:rsidRPr="004467EF">
        <w:rPr>
          <w:rFonts w:ascii="Times New Roman" w:hAnsi="Times New Roman"/>
          <w:color w:val="000000" w:themeColor="text1"/>
          <w:sz w:val="28"/>
          <w:szCs w:val="28"/>
        </w:rPr>
        <w:t>, в</w:t>
      </w:r>
      <w:r w:rsidR="005E3E43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08A5">
        <w:rPr>
          <w:rFonts w:ascii="Times New Roman" w:hAnsi="Times New Roman"/>
          <w:color w:val="000000" w:themeColor="text1"/>
          <w:sz w:val="28"/>
          <w:szCs w:val="28"/>
        </w:rPr>
        <w:t>2018 году</w:t>
      </w:r>
      <w:r w:rsidR="001F32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3E43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43A1">
        <w:rPr>
          <w:rFonts w:ascii="Times New Roman" w:hAnsi="Times New Roman"/>
          <w:color w:val="000000" w:themeColor="text1"/>
          <w:sz w:val="28"/>
          <w:szCs w:val="28"/>
        </w:rPr>
        <w:t xml:space="preserve">так же как и в </w:t>
      </w:r>
      <w:r w:rsidR="009508A5">
        <w:rPr>
          <w:rFonts w:ascii="Times New Roman" w:hAnsi="Times New Roman"/>
          <w:color w:val="000000" w:themeColor="text1"/>
          <w:sz w:val="28"/>
          <w:szCs w:val="28"/>
        </w:rPr>
        <w:t>2016 и 2017 годах</w:t>
      </w:r>
      <w:r w:rsidR="001F32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04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1763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в ходе проведенных проверок </w:t>
      </w:r>
      <w:r w:rsidR="005E3E43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по лицензионному контролю </w:t>
      </w:r>
      <w:r w:rsidR="00E41763" w:rsidRPr="004467EF">
        <w:rPr>
          <w:rFonts w:ascii="Times New Roman" w:hAnsi="Times New Roman"/>
          <w:color w:val="000000" w:themeColor="text1"/>
          <w:sz w:val="28"/>
          <w:szCs w:val="28"/>
        </w:rPr>
        <w:t>установлено, что в общем количестве нарушений лицензионных требований осуществлени</w:t>
      </w:r>
      <w:r w:rsidR="007679A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1043A1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образовательной деятельности </w:t>
      </w:r>
      <w:r w:rsidR="007679A0">
        <w:rPr>
          <w:rFonts w:ascii="Times New Roman" w:hAnsi="Times New Roman"/>
          <w:color w:val="000000" w:themeColor="text1"/>
          <w:sz w:val="28"/>
          <w:szCs w:val="28"/>
        </w:rPr>
        <w:t>преобладают</w:t>
      </w:r>
      <w:r w:rsidR="00E41763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1763" w:rsidRPr="004467EF">
        <w:rPr>
          <w:rFonts w:ascii="Times New Roman" w:hAnsi="Times New Roman"/>
          <w:b/>
          <w:color w:val="000000" w:themeColor="text1"/>
          <w:sz w:val="28"/>
          <w:szCs w:val="28"/>
        </w:rPr>
        <w:t>грубые нарушения требований, предусмотренных лицензией</w:t>
      </w:r>
      <w:r w:rsidR="0090473C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C12DB">
        <w:rPr>
          <w:rFonts w:ascii="Times New Roman" w:hAnsi="Times New Roman"/>
          <w:color w:val="000000" w:themeColor="text1"/>
          <w:sz w:val="28"/>
          <w:szCs w:val="28"/>
        </w:rPr>
        <w:t xml:space="preserve">80,7 </w:t>
      </w:r>
      <w:r w:rsidR="00E41763" w:rsidRPr="004467E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508A5">
        <w:rPr>
          <w:rFonts w:ascii="Times New Roman" w:hAnsi="Times New Roman"/>
          <w:color w:val="000000" w:themeColor="text1"/>
          <w:sz w:val="28"/>
          <w:szCs w:val="28"/>
        </w:rPr>
        <w:t xml:space="preserve"> в 2018 году</w:t>
      </w:r>
      <w:r w:rsidR="00007DF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41763" w:rsidRPr="001043A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0295B" w:rsidRDefault="0000295B" w:rsidP="000029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в 2018 году по сравнению с 2017 годом произошло </w:t>
      </w:r>
      <w:r w:rsidRPr="0000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снижение общего количества плановых и внеплановых проверок, проведенных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лицензионному контролю за образовательной деятельностью, на 4,8 %, </w:t>
      </w:r>
      <w:r w:rsidRPr="0000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при этом общее число нарушений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лицензионных </w:t>
      </w:r>
      <w:r w:rsidRPr="0000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осуществления образовательной деятельности</w:t>
      </w:r>
      <w:r w:rsidRPr="0000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выявленных по результатам данных проверок</w:t>
      </w:r>
      <w:r w:rsidRPr="007D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увеличилось по сравнению с 2017 годом </w:t>
      </w:r>
      <w:r w:rsidR="007D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на 5,6</w:t>
      </w:r>
      <w:r w:rsidRPr="007D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%.</w:t>
      </w:r>
      <w:proofErr w:type="gramEnd"/>
    </w:p>
    <w:p w:rsidR="004528EA" w:rsidRDefault="004528EA" w:rsidP="0000295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34FD" w:rsidRDefault="000234FD" w:rsidP="0000295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063" w:rsidRPr="00141EC3" w:rsidRDefault="00C652AB" w:rsidP="00452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IV</w:t>
      </w:r>
      <w:r w:rsidR="00CC41D9" w:rsidRPr="00141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16DA5" w:rsidRPr="00141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Действия органов государственного контроля (надзора) </w:t>
      </w:r>
    </w:p>
    <w:p w:rsidR="00C652AB" w:rsidRDefault="00216DA5" w:rsidP="00452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1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пресечению нарушений обязательных требований </w:t>
      </w:r>
      <w:r w:rsidR="00C652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законодательства Российской Федерации в сфере образования </w:t>
      </w:r>
    </w:p>
    <w:p w:rsidR="00216DA5" w:rsidRPr="00141EC3" w:rsidRDefault="00216DA5" w:rsidP="00452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1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(или) устранению последствий таких нарушений</w:t>
      </w:r>
    </w:p>
    <w:p w:rsidR="004528EA" w:rsidRDefault="004528EA" w:rsidP="0045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0D2A" w:rsidRDefault="007E3063" w:rsidP="0045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E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Меры, принятые </w:t>
      </w:r>
      <w:r w:rsidR="009B5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комитетом образования и науки Курской области, </w:t>
      </w:r>
      <w:r w:rsidRPr="000E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зультатам проверок </w:t>
      </w:r>
      <w:r w:rsidRPr="00CE59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государственному контролю (надзору) в сфере образ</w:t>
      </w:r>
      <w:r w:rsidR="00C03E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ования и лицензионному </w:t>
      </w:r>
      <w:proofErr w:type="gramStart"/>
      <w:r w:rsidR="00C03E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контролю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B14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</w:t>
      </w:r>
      <w:proofErr w:type="gramEnd"/>
      <w:r w:rsidR="001B14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образовательной деятельностью </w:t>
      </w:r>
      <w:r w:rsidR="00050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</w:t>
      </w:r>
      <w:r w:rsidR="001B14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течение </w:t>
      </w:r>
      <w:r w:rsid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2018</w:t>
      </w:r>
      <w:r w:rsidR="00426E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  <w:r w:rsid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представлены</w:t>
      </w:r>
      <w:r w:rsid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таблице </w:t>
      </w:r>
      <w:r w:rsidR="007D6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D66A9" w:rsidRDefault="007D66A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D66A9" w:rsidRDefault="007D66A9" w:rsidP="001B14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D66A9" w:rsidSect="00740782">
          <w:footnotePr>
            <w:numRestart w:val="eachPage"/>
          </w:footnotePr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1B1472" w:rsidRPr="008242B2" w:rsidRDefault="007D66A9" w:rsidP="001B14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242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Таблица 10</w:t>
      </w:r>
    </w:p>
    <w:p w:rsidR="00BD78B2" w:rsidRPr="008242B2" w:rsidRDefault="001B1472" w:rsidP="001B14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42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Меры по пресечению нарушений требований законодательства РФ в сфере образования, </w:t>
      </w:r>
    </w:p>
    <w:p w:rsidR="001B1472" w:rsidRPr="008242B2" w:rsidRDefault="001B1472" w:rsidP="001B14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8242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принятые</w:t>
      </w:r>
      <w:proofErr w:type="gramEnd"/>
      <w:r w:rsidRPr="008242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r w:rsidR="007D66A9" w:rsidRPr="008242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2016</w:t>
      </w:r>
      <w:r w:rsidRPr="008242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D66A9" w:rsidRPr="008242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8242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2018 </w:t>
      </w:r>
      <w:r w:rsidR="007D66A9" w:rsidRPr="008242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Pr="008242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3"/>
        <w:gridCol w:w="1985"/>
        <w:gridCol w:w="1701"/>
        <w:gridCol w:w="1417"/>
        <w:gridCol w:w="1701"/>
        <w:gridCol w:w="1418"/>
      </w:tblGrid>
      <w:tr w:rsidR="007D66A9" w:rsidRPr="00980D2A" w:rsidTr="003F7830">
        <w:trPr>
          <w:cantSplit/>
          <w:trHeight w:val="330"/>
          <w:tblHeader/>
        </w:trPr>
        <w:tc>
          <w:tcPr>
            <w:tcW w:w="7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66A9" w:rsidRPr="00BD78B2" w:rsidRDefault="007D66A9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78B2" w:rsidRPr="00295146" w:rsidRDefault="00BD78B2" w:rsidP="00BD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514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2016 год</w:t>
            </w:r>
          </w:p>
          <w:p w:rsidR="007D66A9" w:rsidRPr="00295146" w:rsidRDefault="007D66A9" w:rsidP="00BD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D78B2" w:rsidRPr="00295146" w:rsidRDefault="00BD78B2" w:rsidP="00BD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514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2017 год</w:t>
            </w:r>
          </w:p>
          <w:p w:rsidR="007D66A9" w:rsidRPr="00295146" w:rsidRDefault="00295146" w:rsidP="00BD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14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количест</w:t>
            </w:r>
            <w:r w:rsidR="00BD78B2" w:rsidRPr="00295146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6A9" w:rsidRPr="00295146" w:rsidRDefault="007D66A9" w:rsidP="007D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51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 год</w:t>
            </w:r>
          </w:p>
          <w:p w:rsidR="007D66A9" w:rsidRPr="00295146" w:rsidRDefault="007D66A9" w:rsidP="007D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14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количество</w:t>
            </w:r>
          </w:p>
        </w:tc>
      </w:tr>
      <w:tr w:rsidR="00BD78B2" w:rsidRPr="00980D2A" w:rsidTr="003F7830">
        <w:trPr>
          <w:cantSplit/>
          <w:trHeight w:val="330"/>
          <w:tblHeader/>
        </w:trPr>
        <w:tc>
          <w:tcPr>
            <w:tcW w:w="7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78B2" w:rsidRPr="00BD78B2" w:rsidRDefault="00BD78B2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D78B2" w:rsidRPr="00BD78B2" w:rsidRDefault="00295146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D78B2" w:rsidRPr="00BD78B2" w:rsidRDefault="00BD78B2" w:rsidP="003F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D78B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Государственный контроль (надзор) </w:t>
            </w:r>
          </w:p>
          <w:p w:rsidR="00BD78B2" w:rsidRPr="00BD78B2" w:rsidRDefault="00BD78B2" w:rsidP="003F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8B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в сфере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D78B2" w:rsidRPr="00BD78B2" w:rsidRDefault="00BD78B2" w:rsidP="003F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D78B2">
              <w:rPr>
                <w:rFonts w:ascii="Times New Roman" w:eastAsia="Times New Roman" w:hAnsi="Times New Roman" w:cs="Times New Roman"/>
                <w:sz w:val="26"/>
                <w:szCs w:val="26"/>
              </w:rPr>
              <w:t>Лицензио-нный</w:t>
            </w:r>
            <w:proofErr w:type="spellEnd"/>
            <w:proofErr w:type="gramEnd"/>
            <w:r w:rsidRPr="00BD78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D78B2" w:rsidRPr="00BD78B2" w:rsidRDefault="00BD78B2" w:rsidP="003F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8B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D78B2" w:rsidRPr="00BD78B2" w:rsidRDefault="00BD78B2" w:rsidP="003F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D78B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Государственный контроль (надзор) </w:t>
            </w:r>
          </w:p>
          <w:p w:rsidR="00BD78B2" w:rsidRPr="00BD78B2" w:rsidRDefault="00BD78B2" w:rsidP="003F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8B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в сфере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D78B2" w:rsidRPr="00BD78B2" w:rsidRDefault="00BD78B2" w:rsidP="003F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D78B2">
              <w:rPr>
                <w:rFonts w:ascii="Times New Roman" w:eastAsia="Times New Roman" w:hAnsi="Times New Roman" w:cs="Times New Roman"/>
                <w:sz w:val="26"/>
                <w:szCs w:val="26"/>
              </w:rPr>
              <w:t>Лицензио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-н</w:t>
            </w:r>
            <w:r w:rsidRPr="00BD78B2">
              <w:rPr>
                <w:rFonts w:ascii="Times New Roman" w:eastAsia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BD78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D78B2" w:rsidRPr="00BD78B2" w:rsidRDefault="00BD78B2" w:rsidP="003F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8B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</w:t>
            </w:r>
          </w:p>
        </w:tc>
      </w:tr>
      <w:tr w:rsidR="00BD78B2" w:rsidRPr="00980D2A" w:rsidTr="00BD78B2">
        <w:trPr>
          <w:trHeight w:val="173"/>
        </w:trPr>
        <w:tc>
          <w:tcPr>
            <w:tcW w:w="7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8B2" w:rsidRPr="00BD78B2" w:rsidRDefault="00BD78B2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Общее количество выданных предписаний (ед.)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78B2" w:rsidRPr="00BD78B2" w:rsidRDefault="00295146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117</w:t>
            </w:r>
          </w:p>
        </w:tc>
      </w:tr>
      <w:tr w:rsidR="00BD78B2" w:rsidRPr="00980D2A" w:rsidTr="00BD78B2">
        <w:trPr>
          <w:trHeight w:val="172"/>
        </w:trPr>
        <w:tc>
          <w:tcPr>
            <w:tcW w:w="7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78B2" w:rsidRPr="00BD78B2" w:rsidRDefault="00295146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78B2" w:rsidRPr="00BD78B2" w:rsidRDefault="00295146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</w:tr>
      <w:tr w:rsidR="00BD78B2" w:rsidRPr="00980D2A" w:rsidTr="00BD78B2">
        <w:trPr>
          <w:trHeight w:val="353"/>
        </w:trPr>
        <w:tc>
          <w:tcPr>
            <w:tcW w:w="7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8B2" w:rsidRPr="00BD78B2" w:rsidRDefault="00BD78B2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Количество возбужденных дел об административных правонарушениях (количество протоколов) (ед.)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78B2" w:rsidRPr="00BD78B2" w:rsidRDefault="00295146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67</w:t>
            </w:r>
          </w:p>
        </w:tc>
      </w:tr>
      <w:tr w:rsidR="00BD78B2" w:rsidRPr="00980D2A" w:rsidTr="00BD78B2">
        <w:trPr>
          <w:trHeight w:val="352"/>
        </w:trPr>
        <w:tc>
          <w:tcPr>
            <w:tcW w:w="7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78B2" w:rsidRPr="00BD78B2" w:rsidRDefault="00295146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78B2" w:rsidRPr="00BD78B2" w:rsidRDefault="00295146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</w:tr>
      <w:tr w:rsidR="00BD78B2" w:rsidRPr="00980D2A" w:rsidTr="00BD78B2">
        <w:trPr>
          <w:trHeight w:val="257"/>
        </w:trPr>
        <w:tc>
          <w:tcPr>
            <w:tcW w:w="7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Общее количество административных наказаний по видам наказаний (ед.):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D78B2" w:rsidRPr="00BD78B2" w:rsidRDefault="00295146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</w:tr>
      <w:tr w:rsidR="00BD78B2" w:rsidRPr="00980D2A" w:rsidTr="00BD78B2">
        <w:trPr>
          <w:trHeight w:val="70"/>
        </w:trPr>
        <w:tc>
          <w:tcPr>
            <w:tcW w:w="7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295146" w:rsidRDefault="00295146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1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295146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</w:tr>
      <w:tr w:rsidR="00BD78B2" w:rsidRPr="00980D2A" w:rsidTr="00BD78B2">
        <w:trPr>
          <w:trHeight w:val="195"/>
        </w:trPr>
        <w:tc>
          <w:tcPr>
            <w:tcW w:w="7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8B2" w:rsidRPr="00BD78B2" w:rsidRDefault="00BD78B2" w:rsidP="001B1472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D78B2" w:rsidRPr="00BD78B2" w:rsidRDefault="00295146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BD78B2" w:rsidRPr="00980D2A" w:rsidTr="00BD78B2">
        <w:trPr>
          <w:trHeight w:val="172"/>
        </w:trPr>
        <w:tc>
          <w:tcPr>
            <w:tcW w:w="7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295146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295146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D78B2" w:rsidRPr="00980D2A" w:rsidTr="00BD78B2">
        <w:trPr>
          <w:trHeight w:val="275"/>
        </w:trPr>
        <w:tc>
          <w:tcPr>
            <w:tcW w:w="7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8B2" w:rsidRPr="00BD78B2" w:rsidRDefault="00BD78B2" w:rsidP="001B1472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административный штраф – всего, </w:t>
            </w:r>
            <w:r w:rsidRPr="00BD7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том числе по субъектам административной ответственности: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D78B2" w:rsidRPr="00BD78B2" w:rsidRDefault="00295146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37</w:t>
            </w:r>
          </w:p>
        </w:tc>
      </w:tr>
      <w:tr w:rsidR="00BD78B2" w:rsidRPr="00980D2A" w:rsidTr="00BD78B2">
        <w:trPr>
          <w:trHeight w:val="393"/>
        </w:trPr>
        <w:tc>
          <w:tcPr>
            <w:tcW w:w="7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295146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295146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BD78B2" w:rsidRPr="00980D2A" w:rsidTr="00BD78B2">
        <w:trPr>
          <w:trHeight w:val="118"/>
        </w:trPr>
        <w:tc>
          <w:tcPr>
            <w:tcW w:w="7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8B2" w:rsidRPr="00BD78B2" w:rsidRDefault="00BD78B2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должностное лицо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D78B2" w:rsidRPr="00BD78B2" w:rsidRDefault="00295146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</w:tr>
      <w:tr w:rsidR="00BD78B2" w:rsidRPr="00980D2A" w:rsidTr="00BD78B2">
        <w:trPr>
          <w:trHeight w:val="222"/>
        </w:trPr>
        <w:tc>
          <w:tcPr>
            <w:tcW w:w="7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295146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D78B2" w:rsidRPr="00BD78B2" w:rsidRDefault="00295146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295146" w:rsidRPr="00980D2A" w:rsidTr="00295146">
        <w:trPr>
          <w:trHeight w:val="173"/>
        </w:trPr>
        <w:tc>
          <w:tcPr>
            <w:tcW w:w="7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146" w:rsidRPr="00BD78B2" w:rsidRDefault="00295146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sz w:val="28"/>
                <w:szCs w:val="28"/>
              </w:rPr>
              <w:t>на юридическое лицо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146" w:rsidRPr="00BD78B2" w:rsidRDefault="00295146" w:rsidP="002951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95146" w:rsidRPr="00BD78B2" w:rsidRDefault="00295146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95146" w:rsidRPr="00BD78B2" w:rsidRDefault="00295146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295146" w:rsidRPr="00980D2A" w:rsidTr="00295146">
        <w:trPr>
          <w:trHeight w:val="172"/>
        </w:trPr>
        <w:tc>
          <w:tcPr>
            <w:tcW w:w="7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146" w:rsidRPr="00BD78B2" w:rsidRDefault="00295146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46" w:rsidRPr="00BD78B2" w:rsidRDefault="00295146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95146" w:rsidRPr="00BD78B2" w:rsidRDefault="00295146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95146" w:rsidRPr="00295146" w:rsidRDefault="00295146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1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95146" w:rsidRPr="00295146" w:rsidRDefault="00295146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D78B2" w:rsidRPr="00980D2A" w:rsidTr="00BD78B2">
        <w:trPr>
          <w:trHeight w:val="276"/>
        </w:trPr>
        <w:tc>
          <w:tcPr>
            <w:tcW w:w="7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8B2" w:rsidRPr="00BD78B2" w:rsidRDefault="00BD78B2" w:rsidP="001B1472">
            <w:pPr>
              <w:spacing w:before="30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наложенных административных штрафов – всего, в том числе по субъектам административной ответственности (</w:t>
            </w:r>
            <w:proofErr w:type="spellStart"/>
            <w:r w:rsidRPr="00BD78B2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D78B2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D78B2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D78B2">
              <w:rPr>
                <w:rFonts w:ascii="Times New Roman" w:eastAsia="Times New Roman" w:hAnsi="Times New Roman" w:cs="Times New Roman"/>
                <w:sz w:val="28"/>
                <w:szCs w:val="28"/>
              </w:rPr>
              <w:t>.):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290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458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D78B2" w:rsidRPr="00BD78B2" w:rsidRDefault="00295146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689</w:t>
            </w:r>
          </w:p>
        </w:tc>
      </w:tr>
      <w:tr w:rsidR="00BD78B2" w:rsidRPr="00980D2A" w:rsidTr="00BD78B2">
        <w:trPr>
          <w:trHeight w:val="703"/>
        </w:trPr>
        <w:tc>
          <w:tcPr>
            <w:tcW w:w="7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D78B2" w:rsidRPr="00BD78B2" w:rsidRDefault="00295146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D78B2" w:rsidRPr="00BD78B2" w:rsidRDefault="00295146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528</w:t>
            </w:r>
          </w:p>
        </w:tc>
      </w:tr>
      <w:tr w:rsidR="00BD78B2" w:rsidRPr="00980D2A" w:rsidTr="00BD78B2"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8B2" w:rsidRPr="00BD78B2" w:rsidRDefault="00BD78B2" w:rsidP="005D472D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гражданина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D78B2" w:rsidRPr="00BD78B2" w:rsidRDefault="00295146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BD78B2" w:rsidRPr="00980D2A" w:rsidTr="00BD78B2">
        <w:trPr>
          <w:trHeight w:val="173"/>
        </w:trPr>
        <w:tc>
          <w:tcPr>
            <w:tcW w:w="7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8B2" w:rsidRPr="00BD78B2" w:rsidRDefault="00BD78B2" w:rsidP="005D472D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8B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BD78B2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должностное лицо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290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458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D78B2" w:rsidRPr="00BD78B2" w:rsidRDefault="003F7830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639</w:t>
            </w:r>
          </w:p>
        </w:tc>
      </w:tr>
      <w:tr w:rsidR="00BD78B2" w:rsidRPr="00980D2A" w:rsidTr="00BD78B2">
        <w:trPr>
          <w:trHeight w:val="172"/>
        </w:trPr>
        <w:tc>
          <w:tcPr>
            <w:tcW w:w="7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B2" w:rsidRPr="00BD78B2" w:rsidRDefault="00BD78B2" w:rsidP="005D472D">
            <w:pPr>
              <w:spacing w:before="30" w:after="0" w:line="240" w:lineRule="auto"/>
              <w:ind w:left="85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D78B2" w:rsidRPr="00BD78B2" w:rsidRDefault="00295146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D78B2" w:rsidRPr="00BD78B2" w:rsidRDefault="003F7830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528</w:t>
            </w:r>
          </w:p>
        </w:tc>
      </w:tr>
      <w:tr w:rsidR="00BD78B2" w:rsidRPr="00980D2A" w:rsidTr="00BD78B2">
        <w:trPr>
          <w:trHeight w:val="208"/>
        </w:trPr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8B2" w:rsidRPr="00BD78B2" w:rsidRDefault="00BD78B2" w:rsidP="005D472D">
            <w:pPr>
              <w:spacing w:before="30"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sz w:val="28"/>
                <w:szCs w:val="28"/>
              </w:rPr>
              <w:t>на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D78B2" w:rsidRPr="00BD78B2" w:rsidRDefault="003F7830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3F7830" w:rsidRPr="00980D2A" w:rsidTr="003F7830">
        <w:trPr>
          <w:trHeight w:val="173"/>
        </w:trPr>
        <w:tc>
          <w:tcPr>
            <w:tcW w:w="7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830" w:rsidRPr="00BD78B2" w:rsidRDefault="003F7830" w:rsidP="005D472D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sz w:val="28"/>
                <w:szCs w:val="28"/>
              </w:rPr>
              <w:t>на юридическое лицо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30" w:rsidRPr="00BD78B2" w:rsidRDefault="003F7830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3F7830" w:rsidRPr="00BD78B2" w:rsidRDefault="003F7830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F7830" w:rsidRPr="00BD78B2" w:rsidRDefault="003F7830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</w:tr>
      <w:tr w:rsidR="003F7830" w:rsidRPr="00980D2A" w:rsidTr="003F7830">
        <w:trPr>
          <w:trHeight w:val="172"/>
        </w:trPr>
        <w:tc>
          <w:tcPr>
            <w:tcW w:w="7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830" w:rsidRPr="00BD78B2" w:rsidRDefault="003F7830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30" w:rsidRPr="00BD78B2" w:rsidRDefault="003F7830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3F7830" w:rsidRPr="00BD78B2" w:rsidRDefault="003F7830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F7830" w:rsidRPr="003F7830" w:rsidRDefault="003F7830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F7830" w:rsidRPr="003F7830" w:rsidRDefault="003F7830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D78B2" w:rsidRPr="00980D2A" w:rsidTr="00BD78B2">
        <w:trPr>
          <w:trHeight w:val="338"/>
        </w:trPr>
        <w:tc>
          <w:tcPr>
            <w:tcW w:w="7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8B2" w:rsidRPr="00BD78B2" w:rsidRDefault="00BD78B2" w:rsidP="001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B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уплаченных (взысканных) административных штрафов (тыс. руб.)</w:t>
            </w: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D78B2" w:rsidRPr="00BD78B2" w:rsidRDefault="00BD78B2" w:rsidP="001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*</w:t>
            </w: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Отклонение значения показателя связано с тем, что в текущем году может выплачиваться ряд штрафов за административные правонарушения, совершенные в предыдущем году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B2" w:rsidRPr="00BD78B2" w:rsidRDefault="00BD78B2" w:rsidP="00BD78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278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519</w:t>
            </w:r>
            <w:r w:rsidRPr="00BD7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78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D78B2" w:rsidRPr="00BD78B2" w:rsidRDefault="003F7830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595</w:t>
            </w:r>
          </w:p>
        </w:tc>
      </w:tr>
      <w:tr w:rsidR="00BD78B2" w:rsidRPr="00980D2A" w:rsidTr="003F7830">
        <w:trPr>
          <w:trHeight w:val="337"/>
        </w:trPr>
        <w:tc>
          <w:tcPr>
            <w:tcW w:w="7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B2" w:rsidRPr="00BD78B2" w:rsidRDefault="00BD78B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D78B2" w:rsidRPr="00BD78B2" w:rsidRDefault="00BD78B2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D78B2" w:rsidRPr="00BD78B2" w:rsidRDefault="003F7830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D78B2" w:rsidRPr="00BD78B2" w:rsidRDefault="003F7830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514</w:t>
            </w:r>
          </w:p>
        </w:tc>
      </w:tr>
      <w:tr w:rsidR="003F7830" w:rsidRPr="00980D2A" w:rsidTr="00D575FF">
        <w:trPr>
          <w:trHeight w:val="338"/>
        </w:trPr>
        <w:tc>
          <w:tcPr>
            <w:tcW w:w="70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830" w:rsidRPr="00BD78B2" w:rsidRDefault="003F7830" w:rsidP="001B1472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случаев приостановления действия лицензий за нарушение лицензионных требований </w:t>
            </w:r>
            <w:r w:rsidR="005D472D">
              <w:rPr>
                <w:rFonts w:ascii="Times New Roman" w:eastAsia="Times New Roman" w:hAnsi="Times New Roman" w:cs="Times New Roman"/>
                <w:sz w:val="28"/>
                <w:szCs w:val="28"/>
              </w:rPr>
              <w:t>(ед.):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30" w:rsidRPr="005D472D" w:rsidRDefault="003F7830" w:rsidP="005D472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7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F7830" w:rsidRPr="003F7830" w:rsidRDefault="003F7830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78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F7830" w:rsidRPr="003F7830" w:rsidRDefault="003F7830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78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3F7830" w:rsidRPr="00980D2A" w:rsidTr="00D575FF">
        <w:trPr>
          <w:trHeight w:val="337"/>
        </w:trPr>
        <w:tc>
          <w:tcPr>
            <w:tcW w:w="7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830" w:rsidRDefault="003F7830" w:rsidP="001B1472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30" w:rsidRPr="005D472D" w:rsidRDefault="003F7830" w:rsidP="005D472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F7830" w:rsidRPr="00BD78B2" w:rsidRDefault="003F7830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F7830" w:rsidRPr="00BD78B2" w:rsidRDefault="003F7830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F7830" w:rsidRDefault="003F7830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F7830" w:rsidRPr="005D472D" w:rsidRDefault="003F7830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7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D472D" w:rsidRPr="00980D2A" w:rsidTr="00D575FF">
        <w:trPr>
          <w:trHeight w:val="173"/>
        </w:trPr>
        <w:tc>
          <w:tcPr>
            <w:tcW w:w="70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2D" w:rsidRPr="00BD78B2" w:rsidRDefault="005D472D" w:rsidP="00D575FF">
            <w:pPr>
              <w:spacing w:before="30" w:after="0" w:line="240" w:lineRule="auto"/>
              <w:ind w:left="8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решению лицензирующего органа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D" w:rsidRPr="005D472D" w:rsidRDefault="005D472D" w:rsidP="005D472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7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D472D" w:rsidRPr="005D472D" w:rsidRDefault="005D472D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7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D472D" w:rsidRPr="005D472D" w:rsidRDefault="005D472D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7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5D472D" w:rsidRPr="00980D2A" w:rsidTr="00D575FF">
        <w:trPr>
          <w:trHeight w:val="172"/>
        </w:trPr>
        <w:tc>
          <w:tcPr>
            <w:tcW w:w="7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2D" w:rsidRDefault="005D472D" w:rsidP="00D575FF">
            <w:pPr>
              <w:spacing w:before="30" w:after="0" w:line="240" w:lineRule="auto"/>
              <w:ind w:left="8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D" w:rsidRPr="005D472D" w:rsidRDefault="005D472D" w:rsidP="005D472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D472D" w:rsidRPr="00BD78B2" w:rsidRDefault="005D472D" w:rsidP="008242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D472D" w:rsidRPr="00BD78B2" w:rsidRDefault="005D472D" w:rsidP="008242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D472D" w:rsidRDefault="005D472D" w:rsidP="008242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D472D" w:rsidRPr="005D472D" w:rsidRDefault="005D472D" w:rsidP="008242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7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D472D" w:rsidRPr="00980D2A" w:rsidTr="00D575FF">
        <w:trPr>
          <w:trHeight w:val="173"/>
        </w:trPr>
        <w:tc>
          <w:tcPr>
            <w:tcW w:w="70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2D" w:rsidRPr="00BD78B2" w:rsidRDefault="005D472D" w:rsidP="00D575FF">
            <w:pPr>
              <w:spacing w:before="30" w:after="0" w:line="240" w:lineRule="auto"/>
              <w:ind w:left="8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решению суда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D" w:rsidRPr="005D472D" w:rsidRDefault="005D472D" w:rsidP="005D472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7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D472D" w:rsidRPr="005D472D" w:rsidRDefault="005D472D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7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D472D" w:rsidRPr="005D472D" w:rsidRDefault="005D472D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7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5D472D" w:rsidRPr="00980D2A" w:rsidTr="00D95ECA">
        <w:trPr>
          <w:trHeight w:val="172"/>
        </w:trPr>
        <w:tc>
          <w:tcPr>
            <w:tcW w:w="7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2D" w:rsidRDefault="005D472D" w:rsidP="001B1472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2D" w:rsidRDefault="005D472D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D472D" w:rsidRPr="00BD78B2" w:rsidRDefault="005D472D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D472D" w:rsidRPr="00BD78B2" w:rsidRDefault="005D472D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D472D" w:rsidRDefault="005D472D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D472D" w:rsidRDefault="005D472D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14D3E" w:rsidRPr="00980D2A" w:rsidTr="00050BA1">
        <w:trPr>
          <w:trHeight w:val="172"/>
        </w:trPr>
        <w:tc>
          <w:tcPr>
            <w:tcW w:w="70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3E" w:rsidRDefault="00014D3E" w:rsidP="00014D3E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случаев приостановления действия государственной аккредитации организаций, осуществляющих образовательную деятельность</w:t>
            </w:r>
            <w:r w:rsidRPr="0019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3E" w:rsidRDefault="00014D3E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4D3E" w:rsidRDefault="00B84ADE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4D3E" w:rsidRPr="00014D3E" w:rsidRDefault="00014D3E" w:rsidP="003F78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4D3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7D66A9" w:rsidRDefault="007D66A9" w:rsidP="003E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D66A9" w:rsidSect="007D66A9">
          <w:footnotePr>
            <w:numRestart w:val="eachPage"/>
          </w:footnotePr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3E0F5C" w:rsidRPr="00BE1BA7" w:rsidRDefault="00CF5685" w:rsidP="003E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Таким образом, в</w:t>
      </w:r>
      <w:r w:rsidR="003E0F5C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7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году</w:t>
      </w:r>
      <w:r w:rsidR="003E0F5C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проведенных проверок по государственному контролю (надзору) </w:t>
      </w:r>
      <w:r w:rsidR="00D409EB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образования </w:t>
      </w:r>
      <w:r w:rsidR="00C03E5E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лицензионному контролю </w:t>
      </w:r>
      <w:r w:rsidR="003E0F5C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</w:t>
      </w:r>
      <w:r w:rsidR="00C03E5E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E0F5C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3E5E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осуществляющие образовательную деятельность, </w:t>
      </w:r>
      <w:r w:rsidR="003E0F5C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направлялись предписания об устранении </w:t>
      </w:r>
      <w:r w:rsidR="001B1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выявленных </w:t>
      </w:r>
      <w:r w:rsidR="003E0F5C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нарушений </w:t>
      </w:r>
      <w:r w:rsidR="001B1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требований </w:t>
      </w:r>
      <w:r w:rsidR="003E0F5C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законодательства Российской Федерации в сфере образования.</w:t>
      </w:r>
    </w:p>
    <w:p w:rsidR="004C0D12" w:rsidRDefault="004C0D12" w:rsidP="007C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ошение 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направленных предписаний об устранении выявленных нарушений по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ипам организаций, осуществляющих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образовательную деятельн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ость, продемонстрировано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таблице 11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диаграмме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CF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39DC" w:rsidRPr="00054133" w:rsidRDefault="00BF3A65" w:rsidP="007C39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5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Диаграмма </w:t>
      </w:r>
      <w:r w:rsidR="0005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</w:p>
    <w:p w:rsidR="007C39DC" w:rsidRDefault="007C39DC" w:rsidP="00DB44B8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C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C66A1BC" wp14:editId="38578C0E">
            <wp:extent cx="7296150" cy="47053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C39DC" w:rsidRPr="00DB44B8" w:rsidRDefault="004727CE" w:rsidP="00EA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7C39DC"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9DC"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дошкольные образовательные организации,</w:t>
      </w:r>
    </w:p>
    <w:p w:rsidR="007C39DC" w:rsidRPr="00DB44B8" w:rsidRDefault="007C39DC" w:rsidP="004727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– общеобразовательные организации,</w:t>
      </w:r>
    </w:p>
    <w:p w:rsidR="007C39DC" w:rsidRPr="00DB44B8" w:rsidRDefault="007C39DC" w:rsidP="004727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</w:t>
      </w:r>
      <w:r w:rsidR="004727CE"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профессиональные образовательные организации,</w:t>
      </w:r>
    </w:p>
    <w:p w:rsidR="007C39DC" w:rsidRPr="00DB44B8" w:rsidRDefault="007C39DC" w:rsidP="004727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</w:t>
      </w:r>
      <w:r w:rsidR="004727CE"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организации дополнительного образования,</w:t>
      </w:r>
    </w:p>
    <w:p w:rsidR="00EA5FE0" w:rsidRPr="00DB44B8" w:rsidRDefault="00EA5FE0" w:rsidP="00FC62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ОДПО</w:t>
      </w:r>
      <w:r w:rsidR="004727CE"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организации дополнительного профессионального образования</w:t>
      </w:r>
      <w:r w:rsidR="004727CE"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727CE" w:rsidRPr="00DB44B8" w:rsidRDefault="00D802CC" w:rsidP="00FC62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727CE" w:rsidRPr="00DB44B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ЮЛ – иные юридические лица</w:t>
      </w:r>
    </w:p>
    <w:p w:rsidR="00DB44B8" w:rsidRDefault="00DB44B8" w:rsidP="00DB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2018 год по фактам административных правонарушений, выявленных в ходе проверок по государственному контролю (надзору) в сфере образования и лицензионному </w:t>
      </w:r>
      <w:proofErr w:type="gramStart"/>
      <w:r w:rsidRPr="00DB4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DB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деятельностью, должностными лицами комитета образования и науки Курской области было составлено </w:t>
      </w:r>
      <w:r w:rsidRPr="00DB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67 </w:t>
      </w:r>
      <w:r w:rsidRPr="00DB4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об административных правонарушениях по определенным составам КоАП РФ (см. Таблицу 12).</w:t>
      </w:r>
    </w:p>
    <w:p w:rsidR="007C76AA" w:rsidRDefault="007C76AA" w:rsidP="003E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C76AA" w:rsidSect="00740782">
          <w:footnotePr>
            <w:numRestart w:val="eachPage"/>
          </w:footnotePr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C76AA" w:rsidRDefault="00D575FF" w:rsidP="004772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11</w:t>
      </w:r>
    </w:p>
    <w:p w:rsidR="0021401A" w:rsidRDefault="00D56BBF" w:rsidP="00D56B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6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2140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оотношение объектов контроля (надзора) и выданных им предписаний </w:t>
      </w:r>
      <w:r w:rsidRPr="00D56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устранении </w:t>
      </w:r>
    </w:p>
    <w:p w:rsidR="00D56BBF" w:rsidRDefault="00D56BBF" w:rsidP="00D56B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6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выявленных нарушений </w:t>
      </w:r>
      <w:r w:rsidR="002140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итогам проведенных проверок </w:t>
      </w:r>
      <w:r w:rsidR="00BE44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2018 г.</w:t>
      </w:r>
    </w:p>
    <w:p w:rsidR="00EE04DA" w:rsidRPr="00D56BBF" w:rsidRDefault="00EE04DA" w:rsidP="00D56B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531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242"/>
        <w:gridCol w:w="1336"/>
        <w:gridCol w:w="1048"/>
        <w:gridCol w:w="1275"/>
        <w:gridCol w:w="1560"/>
        <w:gridCol w:w="1265"/>
        <w:gridCol w:w="1115"/>
        <w:gridCol w:w="1336"/>
        <w:gridCol w:w="1246"/>
        <w:gridCol w:w="1131"/>
      </w:tblGrid>
      <w:tr w:rsidR="0047727A" w:rsidRPr="0047727A" w:rsidTr="00EE04DA">
        <w:trPr>
          <w:trHeight w:val="2319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27A" w:rsidRPr="0047727A" w:rsidRDefault="0047727A" w:rsidP="004772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27A" w:rsidRPr="0047727A" w:rsidRDefault="0047727A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7A" w:rsidRPr="00A65165" w:rsidRDefault="0047727A" w:rsidP="007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проверенных объектов</w:t>
            </w:r>
            <w:r w:rsidR="00A65165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27A" w:rsidRPr="00A65165" w:rsidRDefault="0047727A" w:rsidP="007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направленных предписаний об устранении выявленных нарушений</w:t>
            </w:r>
            <w:r w:rsidR="00A65165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65" w:rsidRDefault="00735C36" w:rsidP="007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  <w:r w:rsidR="0047727A"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предписаний об устранении выявленных нарушений зак</w:t>
            </w:r>
            <w:r w:rsidR="00D3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онодательства </w:t>
            </w:r>
          </w:p>
          <w:p w:rsidR="0047727A" w:rsidRPr="0047727A" w:rsidRDefault="00A65165" w:rsidP="007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735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общем объеме </w:t>
            </w:r>
            <w:r w:rsidR="0047727A"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проверок данного объекта</w:t>
            </w:r>
            <w:r w:rsidR="0047727A" w:rsidRPr="00A65165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47727A" w:rsidRPr="0047727A" w:rsidTr="00014D3E">
        <w:trPr>
          <w:cantSplit/>
          <w:trHeight w:val="675"/>
          <w:tblHeader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7727A" w:rsidRPr="0047727A" w:rsidRDefault="0047727A" w:rsidP="0001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Государст</w:t>
            </w:r>
            <w:proofErr w:type="spellEnd"/>
            <w:r w:rsidR="000777F4"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венный</w:t>
            </w:r>
            <w:proofErr w:type="gramEnd"/>
            <w:r w:rsidRPr="0047727A">
              <w:rPr>
                <w:rFonts w:ascii="Times New Roman" w:eastAsia="Times New Roman" w:hAnsi="Times New Roman" w:cs="Times New Roman"/>
              </w:rPr>
              <w:t xml:space="preserve"> контроль качества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7727A" w:rsidRPr="0047727A" w:rsidRDefault="0047727A" w:rsidP="0001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727A">
              <w:rPr>
                <w:rFonts w:ascii="Times New Roman" w:eastAsia="Times New Roman" w:hAnsi="Times New Roman" w:cs="Times New Roman"/>
              </w:rPr>
              <w:t xml:space="preserve">Надзор в сфере </w:t>
            </w: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образо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7727A" w:rsidRPr="0047727A" w:rsidRDefault="0047727A" w:rsidP="0001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Лицензи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онный</w:t>
            </w:r>
            <w:proofErr w:type="spellEnd"/>
            <w:proofErr w:type="gramEnd"/>
            <w:r w:rsidRPr="0047727A">
              <w:rPr>
                <w:rFonts w:ascii="Times New Roman" w:eastAsia="Times New Roman" w:hAnsi="Times New Roman" w:cs="Times New Roman"/>
              </w:rPr>
              <w:t xml:space="preserve"> контроль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7727A" w:rsidRPr="00014D3E" w:rsidRDefault="0047727A" w:rsidP="0001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D3E">
              <w:rPr>
                <w:rFonts w:ascii="Times New Roman" w:eastAsia="Times New Roman" w:hAnsi="Times New Roman" w:cs="Times New Roman"/>
              </w:rPr>
              <w:t>Государственный контроль качества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7727A" w:rsidRPr="00014D3E" w:rsidRDefault="0047727A" w:rsidP="0001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D3E">
              <w:rPr>
                <w:rFonts w:ascii="Times New Roman" w:eastAsia="Times New Roman" w:hAnsi="Times New Roman" w:cs="Times New Roman"/>
              </w:rPr>
              <w:t xml:space="preserve">Надзор в сфере </w:t>
            </w:r>
            <w:proofErr w:type="spellStart"/>
            <w:proofErr w:type="gramStart"/>
            <w:r w:rsidRPr="00014D3E">
              <w:rPr>
                <w:rFonts w:ascii="Times New Roman" w:eastAsia="Times New Roman" w:hAnsi="Times New Roman" w:cs="Times New Roman"/>
              </w:rPr>
              <w:t>образова-ния</w:t>
            </w:r>
            <w:proofErr w:type="spellEnd"/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7727A" w:rsidRPr="00014D3E" w:rsidRDefault="0047727A" w:rsidP="0001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14D3E">
              <w:rPr>
                <w:rFonts w:ascii="Times New Roman" w:eastAsia="Times New Roman" w:hAnsi="Times New Roman" w:cs="Times New Roman"/>
              </w:rPr>
              <w:t>Лицензи-онный</w:t>
            </w:r>
            <w:proofErr w:type="spellEnd"/>
            <w:proofErr w:type="gramEnd"/>
            <w:r w:rsidRPr="00014D3E">
              <w:rPr>
                <w:rFonts w:ascii="Times New Roman" w:eastAsia="Times New Roman" w:hAnsi="Times New Roman" w:cs="Times New Roman"/>
              </w:rPr>
              <w:t xml:space="preserve"> контроль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7727A" w:rsidRPr="0047727A" w:rsidRDefault="0047727A" w:rsidP="0001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Государст</w:t>
            </w:r>
            <w:proofErr w:type="spellEnd"/>
            <w:r w:rsidR="000777F4"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венный</w:t>
            </w:r>
            <w:proofErr w:type="gramEnd"/>
            <w:r w:rsidRPr="0047727A">
              <w:rPr>
                <w:rFonts w:ascii="Times New Roman" w:eastAsia="Times New Roman" w:hAnsi="Times New Roman" w:cs="Times New Roman"/>
              </w:rPr>
              <w:t xml:space="preserve"> контроль качества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7727A" w:rsidRPr="0047727A" w:rsidRDefault="0047727A" w:rsidP="0001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727A">
              <w:rPr>
                <w:rFonts w:ascii="Times New Roman" w:eastAsia="Times New Roman" w:hAnsi="Times New Roman" w:cs="Times New Roman"/>
              </w:rPr>
              <w:t xml:space="preserve">Надзор в сфере </w:t>
            </w: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образо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7727A" w:rsidRPr="0047727A" w:rsidRDefault="0047727A" w:rsidP="0001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Лицензи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онный</w:t>
            </w:r>
            <w:proofErr w:type="spellEnd"/>
            <w:proofErr w:type="gramEnd"/>
            <w:r w:rsidRPr="0047727A">
              <w:rPr>
                <w:rFonts w:ascii="Times New Roman" w:eastAsia="Times New Roman" w:hAnsi="Times New Roman" w:cs="Times New Roman"/>
              </w:rPr>
              <w:t xml:space="preserve"> контроль</w:t>
            </w:r>
          </w:p>
        </w:tc>
      </w:tr>
      <w:tr w:rsidR="00E20A41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1" w:rsidRPr="0047727A" w:rsidRDefault="00E20A4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1" w:rsidRPr="0047727A" w:rsidRDefault="00E20A4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Дошкольные образовательные организации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0A41" w:rsidRPr="00F70B98" w:rsidRDefault="00E20A41" w:rsidP="0042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0A41" w:rsidRPr="0047727A" w:rsidRDefault="00E20A41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0A41" w:rsidRPr="00D343D8" w:rsidRDefault="004F19F3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0A41" w:rsidRPr="0047727A" w:rsidRDefault="00E20A4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0A41" w:rsidRPr="00EE04DA" w:rsidRDefault="00E20A41" w:rsidP="003074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4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0A41" w:rsidRPr="00D343D8" w:rsidRDefault="00E20A41" w:rsidP="008242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0A41" w:rsidRPr="00D343D8" w:rsidRDefault="00E20A41" w:rsidP="004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0A41" w:rsidRPr="00D343D8" w:rsidRDefault="00E20A4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22,9 %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0A41" w:rsidRPr="00D343D8" w:rsidRDefault="00F010F9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12,1 %</w:t>
            </w:r>
          </w:p>
        </w:tc>
      </w:tr>
      <w:tr w:rsidR="00E20A41" w:rsidRPr="0047727A" w:rsidTr="00735C36">
        <w:trPr>
          <w:trHeight w:val="22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1" w:rsidRPr="0047727A" w:rsidRDefault="00E20A4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1" w:rsidRPr="0047727A" w:rsidRDefault="00E20A4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0A41" w:rsidRPr="00F70B98" w:rsidRDefault="00E20A41" w:rsidP="0042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0A41" w:rsidRPr="0047727A" w:rsidRDefault="00E20A41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0A41" w:rsidRPr="00D343D8" w:rsidRDefault="004F19F3" w:rsidP="00943E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0A41" w:rsidRPr="0047727A" w:rsidRDefault="00E20A4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0A41" w:rsidRPr="00EE04DA" w:rsidRDefault="00E20A41" w:rsidP="003074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4D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0A41" w:rsidRPr="00D343D8" w:rsidRDefault="00E20A41" w:rsidP="008242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0A41" w:rsidRPr="00D343D8" w:rsidRDefault="00E20A41" w:rsidP="004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0A41" w:rsidRPr="00D343D8" w:rsidRDefault="00E20A4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59,8 %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0A41" w:rsidRPr="00D343D8" w:rsidRDefault="00F010F9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81,1 %</w:t>
            </w:r>
          </w:p>
        </w:tc>
      </w:tr>
      <w:tr w:rsidR="00E20A41" w:rsidRPr="0047727A" w:rsidTr="00735C36">
        <w:trPr>
          <w:trHeight w:val="22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1" w:rsidRPr="0047727A" w:rsidRDefault="00E20A4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1" w:rsidRPr="0047727A" w:rsidRDefault="00E20A4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0A41" w:rsidRPr="00F70B98" w:rsidRDefault="00E20A41" w:rsidP="0042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0A41" w:rsidRPr="0047727A" w:rsidRDefault="00E20A41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0A41" w:rsidRPr="00D343D8" w:rsidRDefault="004F19F3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0A41" w:rsidRPr="0047727A" w:rsidRDefault="00E20A4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0A41" w:rsidRPr="00EE04DA" w:rsidRDefault="00E20A41" w:rsidP="003074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4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0A41" w:rsidRPr="00D343D8" w:rsidRDefault="00E20A41" w:rsidP="008242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0A41" w:rsidRPr="00D343D8" w:rsidRDefault="00E20A41" w:rsidP="004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0A41" w:rsidRPr="00D343D8" w:rsidRDefault="00E20A4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0A41" w:rsidRPr="00D343D8" w:rsidRDefault="00F010F9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  <w:tr w:rsidR="00E20A41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1" w:rsidRPr="0047727A" w:rsidRDefault="00E20A4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1" w:rsidRPr="0047727A" w:rsidRDefault="00E20A4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0A41" w:rsidRPr="00F70B98" w:rsidRDefault="00E20A41" w:rsidP="0042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0A41" w:rsidRPr="0047727A" w:rsidRDefault="00E20A41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0A41" w:rsidRPr="00D343D8" w:rsidRDefault="004F19F3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0A41" w:rsidRPr="0047727A" w:rsidRDefault="00E20A4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0A41" w:rsidRPr="00EE04DA" w:rsidRDefault="00E20A41" w:rsidP="003074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4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0A41" w:rsidRPr="00D343D8" w:rsidRDefault="00E20A41" w:rsidP="008242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0A41" w:rsidRPr="00D343D8" w:rsidRDefault="00E20A41" w:rsidP="004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0A41" w:rsidRPr="00D343D8" w:rsidRDefault="00E20A4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0A41" w:rsidRPr="00D343D8" w:rsidRDefault="00F010F9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66,7 %</w:t>
            </w:r>
          </w:p>
        </w:tc>
      </w:tr>
      <w:tr w:rsidR="00E20A41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1" w:rsidRPr="0047727A" w:rsidRDefault="00E20A4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1" w:rsidRPr="0047727A" w:rsidRDefault="00E20A4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дополнительного профессионального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0A41" w:rsidRPr="00F70B98" w:rsidRDefault="00E20A41" w:rsidP="0042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0A41" w:rsidRPr="0047727A" w:rsidRDefault="00E20A41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0A41" w:rsidRPr="00D343D8" w:rsidRDefault="004F19F3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0A41" w:rsidRPr="0047727A" w:rsidRDefault="00E20A4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0A41" w:rsidRPr="00EE04DA" w:rsidRDefault="00E20A4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0A41" w:rsidRPr="00D343D8" w:rsidRDefault="00E20A41" w:rsidP="008242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0A41" w:rsidRPr="00D343D8" w:rsidRDefault="00E20A41" w:rsidP="004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0A41" w:rsidRPr="00D343D8" w:rsidRDefault="00E20A4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0A41" w:rsidRPr="00D343D8" w:rsidRDefault="00F010F9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33,3 %</w:t>
            </w:r>
          </w:p>
        </w:tc>
      </w:tr>
      <w:tr w:rsidR="00F010F9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F9" w:rsidRPr="0047727A" w:rsidRDefault="00F010F9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F9" w:rsidRPr="0047727A" w:rsidRDefault="00F010F9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для детей сирот и детей, оставшихся без попечения родителей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010F9" w:rsidRPr="00F70B98" w:rsidRDefault="00F010F9" w:rsidP="0042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010F9" w:rsidRPr="0047727A" w:rsidRDefault="00F010F9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10F9" w:rsidRPr="00D343D8" w:rsidRDefault="00F010F9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010F9" w:rsidRPr="0047727A" w:rsidRDefault="00F010F9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010F9" w:rsidRPr="00EE04DA" w:rsidRDefault="00F010F9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10F9" w:rsidRPr="00D343D8" w:rsidRDefault="00F010F9" w:rsidP="008242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010F9" w:rsidRPr="00D343D8" w:rsidRDefault="00F010F9" w:rsidP="004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010F9" w:rsidRPr="00D343D8" w:rsidRDefault="00F010F9" w:rsidP="004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10F9" w:rsidRPr="00D343D8" w:rsidRDefault="00F010F9" w:rsidP="004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</w:tr>
      <w:tr w:rsidR="00F010F9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F9" w:rsidRPr="0047727A" w:rsidRDefault="00F010F9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F9" w:rsidRPr="0047727A" w:rsidRDefault="00F010F9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осуществляющие лечение, оздоровление и (или) отдых организации, осуществляющие социальное обслуживание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010F9" w:rsidRPr="00F70B98" w:rsidRDefault="00F010F9" w:rsidP="0042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010F9" w:rsidRPr="0047727A" w:rsidRDefault="00F010F9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10F9" w:rsidRPr="00D343D8" w:rsidRDefault="00F010F9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010F9" w:rsidRPr="0047727A" w:rsidRDefault="00F010F9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010F9" w:rsidRPr="00EE04DA" w:rsidRDefault="00F010F9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10F9" w:rsidRPr="00D343D8" w:rsidRDefault="00F010F9" w:rsidP="008242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010F9" w:rsidRPr="00D343D8" w:rsidRDefault="00F010F9" w:rsidP="004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010F9" w:rsidRPr="00D343D8" w:rsidRDefault="00F010F9" w:rsidP="004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10F9" w:rsidRPr="00D343D8" w:rsidRDefault="00F010F9" w:rsidP="004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</w:tr>
      <w:tr w:rsidR="00F010F9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F9" w:rsidRPr="0047727A" w:rsidRDefault="00F010F9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F9" w:rsidRPr="0047727A" w:rsidRDefault="00F010F9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юридические лица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010F9" w:rsidRPr="00F70B98" w:rsidRDefault="00F010F9" w:rsidP="0042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010F9" w:rsidRPr="0047727A" w:rsidRDefault="00F010F9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10F9" w:rsidRPr="00D343D8" w:rsidRDefault="00F010F9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010F9" w:rsidRPr="0047727A" w:rsidRDefault="00F010F9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010F9" w:rsidRPr="00EE04DA" w:rsidRDefault="00F010F9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10F9" w:rsidRPr="00D343D8" w:rsidRDefault="00F010F9" w:rsidP="008242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010F9" w:rsidRPr="00D343D8" w:rsidRDefault="00F010F9" w:rsidP="004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010F9" w:rsidRPr="00D343D8" w:rsidRDefault="00F010F9" w:rsidP="004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10F9" w:rsidRPr="00D343D8" w:rsidRDefault="00F010F9" w:rsidP="004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</w:tr>
      <w:tr w:rsidR="00F010F9" w:rsidRPr="0047727A" w:rsidTr="00421901">
        <w:trPr>
          <w:trHeight w:val="275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F9" w:rsidRPr="0047727A" w:rsidRDefault="00F010F9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0F9" w:rsidRPr="0047727A" w:rsidRDefault="00F010F9" w:rsidP="00016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010F9" w:rsidRPr="0047727A" w:rsidRDefault="00F010F9" w:rsidP="00421901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010F9" w:rsidRPr="0047727A" w:rsidRDefault="00F010F9" w:rsidP="00016A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10F9" w:rsidRPr="0047727A" w:rsidRDefault="00F010F9" w:rsidP="00016A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010F9" w:rsidRPr="0047727A" w:rsidRDefault="00F010F9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010F9" w:rsidRPr="00EE04DA" w:rsidRDefault="00F010F9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04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10F9" w:rsidRPr="0047727A" w:rsidRDefault="00F010F9" w:rsidP="008242B2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010F9" w:rsidRPr="00A757FF" w:rsidRDefault="00F010F9" w:rsidP="004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010F9" w:rsidRPr="00A757FF" w:rsidRDefault="00F010F9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46,7 %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10F9" w:rsidRPr="00A757FF" w:rsidRDefault="00F010F9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38,7 %</w:t>
            </w:r>
          </w:p>
        </w:tc>
      </w:tr>
      <w:tr w:rsidR="00F010F9" w:rsidRPr="0047727A" w:rsidTr="00421901">
        <w:trPr>
          <w:trHeight w:val="275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F9" w:rsidRPr="0047727A" w:rsidRDefault="00F010F9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F9" w:rsidRPr="0047727A" w:rsidRDefault="00F010F9" w:rsidP="00016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F9" w:rsidRPr="00F010F9" w:rsidRDefault="00F010F9" w:rsidP="00016A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10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F9" w:rsidRPr="00F010F9" w:rsidRDefault="00F010F9" w:rsidP="00016A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0F9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F9" w:rsidRPr="00F010F9" w:rsidRDefault="00F010F9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0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F9" w:rsidRPr="00F010F9" w:rsidRDefault="00F010F9" w:rsidP="008242B2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10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F9" w:rsidRPr="00F010F9" w:rsidRDefault="00F010F9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0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F9" w:rsidRPr="00F010F9" w:rsidRDefault="00F010F9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0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46,7 %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F9" w:rsidRPr="00F010F9" w:rsidRDefault="00F010F9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0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38,7 %</w:t>
            </w:r>
          </w:p>
        </w:tc>
      </w:tr>
    </w:tbl>
    <w:p w:rsidR="00D56BBF" w:rsidRDefault="00D56BB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56BBF" w:rsidSect="00EE04DA">
          <w:footnotePr>
            <w:numRestart w:val="eachPage"/>
          </w:footnotePr>
          <w:pgSz w:w="16838" w:h="11906" w:orient="landscape"/>
          <w:pgMar w:top="567" w:right="851" w:bottom="568" w:left="1134" w:header="709" w:footer="709" w:gutter="0"/>
          <w:cols w:space="708"/>
          <w:docGrid w:linePitch="360"/>
        </w:sectPr>
      </w:pPr>
    </w:p>
    <w:p w:rsidR="004970FF" w:rsidRDefault="004970FF" w:rsidP="004970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12</w:t>
      </w:r>
    </w:p>
    <w:p w:rsidR="004970FF" w:rsidRDefault="004970FF" w:rsidP="00497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73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Правонарушения, выявленные при осуществлении</w:t>
      </w:r>
      <w:r w:rsidR="004F42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77D68" w:rsidRDefault="004970FF" w:rsidP="004970F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нтрольно-надзорных мероприятий в 2017 –</w:t>
      </w:r>
      <w:r w:rsidR="004D4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2018 гг.</w:t>
      </w:r>
    </w:p>
    <w:tbl>
      <w:tblPr>
        <w:tblStyle w:val="aa"/>
        <w:tblW w:w="15017" w:type="dxa"/>
        <w:tblInd w:w="-875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124"/>
        <w:gridCol w:w="1276"/>
        <w:gridCol w:w="5812"/>
        <w:gridCol w:w="3544"/>
      </w:tblGrid>
      <w:tr w:rsidR="00C93E89" w:rsidRPr="00CE4647" w:rsidTr="00C93E89">
        <w:tc>
          <w:tcPr>
            <w:tcW w:w="2269" w:type="dxa"/>
            <w:shd w:val="clear" w:color="auto" w:fill="B2A1C7" w:themeFill="accent4" w:themeFillTint="99"/>
            <w:vAlign w:val="center"/>
          </w:tcPr>
          <w:p w:rsidR="00C93E89" w:rsidRPr="00CE4647" w:rsidRDefault="00C93E89" w:rsidP="00970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C93E89" w:rsidRPr="00BB3205" w:rsidRDefault="00C93E89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B32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2017г.</w:t>
            </w:r>
          </w:p>
        </w:tc>
        <w:tc>
          <w:tcPr>
            <w:tcW w:w="1124" w:type="dxa"/>
            <w:shd w:val="clear" w:color="auto" w:fill="B2A1C7" w:themeFill="accent4" w:themeFillTint="99"/>
            <w:vAlign w:val="center"/>
          </w:tcPr>
          <w:p w:rsidR="00C93E89" w:rsidRPr="00BB3205" w:rsidRDefault="00C93E89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B32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B2A1C7" w:themeFill="accent4" w:themeFillTint="99"/>
            <w:vAlign w:val="center"/>
          </w:tcPr>
          <w:p w:rsidR="00C93E89" w:rsidRPr="00CE4647" w:rsidRDefault="00C93E89" w:rsidP="00970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Статья</w:t>
            </w:r>
          </w:p>
          <w:p w:rsidR="00C93E89" w:rsidRPr="00CE4647" w:rsidRDefault="00C93E89" w:rsidP="00970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КоАП РФ</w:t>
            </w:r>
          </w:p>
        </w:tc>
        <w:tc>
          <w:tcPr>
            <w:tcW w:w="5812" w:type="dxa"/>
            <w:shd w:val="clear" w:color="auto" w:fill="B2A1C7" w:themeFill="accent4" w:themeFillTint="99"/>
            <w:vAlign w:val="center"/>
          </w:tcPr>
          <w:p w:rsidR="00C93E89" w:rsidRPr="00CE4647" w:rsidRDefault="00C93E89" w:rsidP="00970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Состав административного правонарушения по КоАП РФ</w:t>
            </w:r>
          </w:p>
        </w:tc>
        <w:tc>
          <w:tcPr>
            <w:tcW w:w="3544" w:type="dxa"/>
            <w:shd w:val="clear" w:color="auto" w:fill="B2A1C7" w:themeFill="accent4" w:themeFillTint="99"/>
            <w:vAlign w:val="center"/>
          </w:tcPr>
          <w:p w:rsidR="00C93E89" w:rsidRPr="005B6C2B" w:rsidRDefault="00C93E89" w:rsidP="00970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Санкции, </w:t>
            </w:r>
          </w:p>
          <w:p w:rsidR="00C93E89" w:rsidRPr="005B6C2B" w:rsidRDefault="00C93E89" w:rsidP="00970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включая административные наказания (по видам наказания, ед.)</w:t>
            </w:r>
          </w:p>
          <w:p w:rsidR="00C93E89" w:rsidRPr="00CE4647" w:rsidRDefault="00C93E89" w:rsidP="00970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 2018 г.</w:t>
            </w:r>
          </w:p>
        </w:tc>
      </w:tr>
      <w:tr w:rsidR="00C93E89" w:rsidRPr="00CE4647" w:rsidTr="00C93E89">
        <w:tc>
          <w:tcPr>
            <w:tcW w:w="2269" w:type="dxa"/>
            <w:shd w:val="clear" w:color="auto" w:fill="E5DFEC" w:themeFill="accent4" w:themeFillTint="33"/>
          </w:tcPr>
          <w:p w:rsidR="00C93E89" w:rsidRDefault="00C93E89" w:rsidP="00F824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Общее количество</w:t>
            </w:r>
          </w:p>
          <w:p w:rsidR="00C93E89" w:rsidRPr="00CE4647" w:rsidRDefault="00C93E89" w:rsidP="00F824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протоколов</w:t>
            </w: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, ед.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C93E89" w:rsidRPr="00F82405" w:rsidRDefault="00C93E89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824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124" w:type="dxa"/>
            <w:shd w:val="clear" w:color="auto" w:fill="E5DFEC" w:themeFill="accent4" w:themeFillTint="33"/>
            <w:vAlign w:val="center"/>
          </w:tcPr>
          <w:p w:rsidR="00C93E89" w:rsidRPr="00F82405" w:rsidRDefault="00C93E89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3E89" w:rsidRPr="00CE4647" w:rsidRDefault="00C93E89" w:rsidP="00BA42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93E89" w:rsidRPr="00CE4647" w:rsidRDefault="00C93E89" w:rsidP="00BA42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C93E89" w:rsidRDefault="00C93E89" w:rsidP="00CD3942">
            <w:pPr>
              <w:shd w:val="clear" w:color="auto" w:fill="E5DFEC" w:themeFill="accent4" w:themeFillTint="33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74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административных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штрафа,</w:t>
            </w:r>
          </w:p>
          <w:p w:rsidR="00C93E89" w:rsidRDefault="00C93E89" w:rsidP="00CD3942">
            <w:pPr>
              <w:shd w:val="clear" w:color="auto" w:fill="E5DFEC" w:themeFill="accent4" w:themeFillTint="33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 предупреждения,</w:t>
            </w:r>
          </w:p>
          <w:p w:rsidR="00C93E89" w:rsidRPr="00CE4647" w:rsidRDefault="00C93E89" w:rsidP="00CD3942">
            <w:pPr>
              <w:shd w:val="clear" w:color="auto" w:fill="E5DFEC" w:themeFill="accent4" w:themeFillTint="33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50BA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1 приостановление действия </w:t>
            </w:r>
            <w:proofErr w:type="spellStart"/>
            <w:r w:rsidRPr="00050BA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гос</w:t>
            </w:r>
            <w:proofErr w:type="gramStart"/>
            <w:r w:rsidRPr="00050BA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.а</w:t>
            </w:r>
            <w:proofErr w:type="gramEnd"/>
            <w:r w:rsidRPr="00050BA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ккредитации</w:t>
            </w:r>
            <w:proofErr w:type="spellEnd"/>
          </w:p>
        </w:tc>
      </w:tr>
      <w:tr w:rsidR="00C93E89" w:rsidRPr="00CE4647" w:rsidTr="00C93E89">
        <w:tc>
          <w:tcPr>
            <w:tcW w:w="2269" w:type="dxa"/>
            <w:shd w:val="clear" w:color="auto" w:fill="E5DFEC" w:themeFill="accent4" w:themeFillTint="33"/>
          </w:tcPr>
          <w:p w:rsidR="00C93E89" w:rsidRPr="005B6C2B" w:rsidRDefault="00C93E89" w:rsidP="00C93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 протоколов</w:t>
            </w:r>
            <w:r w:rsidR="00792D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 государственному контролю </w:t>
            </w:r>
            <w:r w:rsidRPr="005B6C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(надзору) в сфере образования, ед.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C93E89" w:rsidRPr="004D4AEE" w:rsidRDefault="00C93E89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124" w:type="dxa"/>
            <w:shd w:val="clear" w:color="auto" w:fill="E5DFEC" w:themeFill="accent4" w:themeFillTint="33"/>
            <w:vAlign w:val="center"/>
          </w:tcPr>
          <w:p w:rsidR="00C93E89" w:rsidRPr="004D4AEE" w:rsidRDefault="00C93E89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3E89" w:rsidRPr="00CE4647" w:rsidRDefault="00C93E89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93E89" w:rsidRPr="00CE4647" w:rsidRDefault="00C93E89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44" w:type="dxa"/>
            <w:vAlign w:val="center"/>
          </w:tcPr>
          <w:p w:rsidR="00C93E89" w:rsidRPr="00CE4647" w:rsidRDefault="00C93E89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</w:tr>
      <w:tr w:rsidR="00C93E89" w:rsidRPr="00CE4647" w:rsidTr="00C93E89">
        <w:tc>
          <w:tcPr>
            <w:tcW w:w="2269" w:type="dxa"/>
            <w:shd w:val="clear" w:color="auto" w:fill="FFFFFF" w:themeFill="background1"/>
          </w:tcPr>
          <w:p w:rsidR="00C93E89" w:rsidRPr="005B6C2B" w:rsidRDefault="00C93E89" w:rsidP="008633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Количество протоколов по результатам проведения ГИА, ед.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93E89" w:rsidRPr="004D4AEE" w:rsidRDefault="00C93E89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4D4A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C93E89" w:rsidRPr="004D4AEE" w:rsidRDefault="00C93E89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4D4A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a9"/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footnoteReference w:id="5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E89" w:rsidRPr="00F82405" w:rsidRDefault="00C93E89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82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4</w:t>
            </w:r>
          </w:p>
          <w:p w:rsidR="00C93E89" w:rsidRPr="00F82405" w:rsidRDefault="00C93E89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82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статьи 19.30</w:t>
            </w:r>
          </w:p>
        </w:tc>
        <w:tc>
          <w:tcPr>
            <w:tcW w:w="5812" w:type="dxa"/>
            <w:shd w:val="clear" w:color="auto" w:fill="FFFFFF" w:themeFill="background1"/>
          </w:tcPr>
          <w:p w:rsidR="00C93E89" w:rsidRPr="00F82405" w:rsidRDefault="00C93E89" w:rsidP="005B6C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82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Умышленное искажение результатов ГИА и предусмотренных законодательством об образовании олимпиад школьников, а также нарушение установленного законодательством об образовании Порядка проведения ГИА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93E89" w:rsidRDefault="00C93E89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4D4AEE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37 административных штрафов</w:t>
            </w:r>
          </w:p>
          <w:p w:rsidR="00C51DB4" w:rsidRDefault="00C51DB4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(1 – на должностное лицо,</w:t>
            </w:r>
            <w:proofErr w:type="gramEnd"/>
          </w:p>
          <w:p w:rsidR="00C51DB4" w:rsidRPr="004D4AEE" w:rsidRDefault="00C51DB4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36 – на физические лица)</w:t>
            </w:r>
            <w:proofErr w:type="gramEnd"/>
          </w:p>
        </w:tc>
      </w:tr>
      <w:tr w:rsidR="00C93E89" w:rsidRPr="00CE4647" w:rsidTr="00C93E89">
        <w:trPr>
          <w:trHeight w:val="344"/>
        </w:trPr>
        <w:tc>
          <w:tcPr>
            <w:tcW w:w="2269" w:type="dxa"/>
            <w:vMerge w:val="restart"/>
          </w:tcPr>
          <w:p w:rsidR="00C93E89" w:rsidRPr="00CE4647" w:rsidRDefault="00C93E89" w:rsidP="00C75F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Количество протоколов по результатам 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проверок по государственному контролю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* 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077D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надзору)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сфере образования, ед.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C93E89" w:rsidRPr="00560610" w:rsidRDefault="00C93E89" w:rsidP="004F4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06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1124" w:type="dxa"/>
            <w:shd w:val="clear" w:color="auto" w:fill="E5DFEC" w:themeFill="accent4" w:themeFillTint="33"/>
            <w:vAlign w:val="center"/>
          </w:tcPr>
          <w:p w:rsidR="00C93E89" w:rsidRPr="00560610" w:rsidRDefault="00C93E89" w:rsidP="004F4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C93E89" w:rsidRPr="00CE4647" w:rsidRDefault="00C93E89" w:rsidP="004F4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812" w:type="dxa"/>
            <w:vAlign w:val="center"/>
          </w:tcPr>
          <w:p w:rsidR="00C93E89" w:rsidRPr="00CE4647" w:rsidRDefault="00C93E89" w:rsidP="004F4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C93E89" w:rsidRPr="00050BA1" w:rsidRDefault="00C93E89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050BA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7 штрафов</w:t>
            </w:r>
            <w:r w:rsidR="00AB269C" w:rsidRPr="00050BA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C93E89" w:rsidRPr="00CE4647" w:rsidRDefault="00C93E89" w:rsidP="00050B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50BA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1 приостановление действия </w:t>
            </w:r>
            <w:proofErr w:type="spellStart"/>
            <w:r w:rsidRPr="00050BA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гос</w:t>
            </w:r>
            <w:proofErr w:type="gramStart"/>
            <w:r w:rsidRPr="00050BA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.а</w:t>
            </w:r>
            <w:proofErr w:type="gramEnd"/>
            <w:r w:rsidRPr="00050BA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ккредитации</w:t>
            </w:r>
            <w:proofErr w:type="spellEnd"/>
          </w:p>
        </w:tc>
      </w:tr>
      <w:tr w:rsidR="00C93E89" w:rsidRPr="00CE4647" w:rsidTr="00C93E89">
        <w:trPr>
          <w:trHeight w:val="344"/>
        </w:trPr>
        <w:tc>
          <w:tcPr>
            <w:tcW w:w="2269" w:type="dxa"/>
            <w:vMerge/>
          </w:tcPr>
          <w:p w:rsidR="00C93E89" w:rsidRPr="00CE4647" w:rsidRDefault="00C93E89" w:rsidP="00C75F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E89" w:rsidRPr="00CE4647" w:rsidRDefault="00C93E89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93E89" w:rsidRPr="00657829" w:rsidRDefault="00C93E89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3 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footnoteReference w:id="6"/>
            </w:r>
          </w:p>
        </w:tc>
        <w:tc>
          <w:tcPr>
            <w:tcW w:w="1276" w:type="dxa"/>
            <w:vAlign w:val="center"/>
          </w:tcPr>
          <w:p w:rsidR="00C93E89" w:rsidRDefault="00C93E89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5</w:t>
            </w:r>
          </w:p>
          <w:p w:rsidR="00C93E89" w:rsidRDefault="00C93E89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статьи 19.30</w:t>
            </w:r>
          </w:p>
        </w:tc>
        <w:tc>
          <w:tcPr>
            <w:tcW w:w="5812" w:type="dxa"/>
          </w:tcPr>
          <w:p w:rsidR="00C93E89" w:rsidRDefault="00C93E89" w:rsidP="00C75F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установленного законодательством об образовании порядка приема в образовательную организацию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6C2B" w:rsidRPr="00CE4647" w:rsidRDefault="005B6C2B" w:rsidP="00C75F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93E89" w:rsidRDefault="00C93E89" w:rsidP="008C12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административных</w:t>
            </w:r>
            <w:proofErr w:type="gramEnd"/>
            <w:r w:rsidRPr="008C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штраф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3617B6" w:rsidRPr="00657829" w:rsidRDefault="003617B6" w:rsidP="008C12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17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 должностных лиц)</w:t>
            </w:r>
          </w:p>
        </w:tc>
      </w:tr>
      <w:tr w:rsidR="00C93E89" w:rsidRPr="00CE4647" w:rsidTr="00C93E89">
        <w:trPr>
          <w:trHeight w:val="278"/>
        </w:trPr>
        <w:tc>
          <w:tcPr>
            <w:tcW w:w="2269" w:type="dxa"/>
            <w:vMerge/>
          </w:tcPr>
          <w:p w:rsidR="00C93E89" w:rsidRPr="00CE4647" w:rsidRDefault="00C93E89" w:rsidP="00C75F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93E89" w:rsidRPr="00CE4647" w:rsidRDefault="00C93E89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4" w:type="dxa"/>
            <w:vAlign w:val="center"/>
          </w:tcPr>
          <w:p w:rsidR="00C93E89" w:rsidRPr="00CE4647" w:rsidRDefault="00C93E89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5 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footnoteReference w:id="7"/>
            </w:r>
          </w:p>
        </w:tc>
        <w:tc>
          <w:tcPr>
            <w:tcW w:w="1276" w:type="dxa"/>
            <w:vAlign w:val="center"/>
          </w:tcPr>
          <w:p w:rsidR="00C93E89" w:rsidRDefault="00C93E89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1</w:t>
            </w:r>
          </w:p>
          <w:p w:rsidR="00C93E89" w:rsidRPr="00CE4647" w:rsidRDefault="00C93E89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статьи 19.30</w:t>
            </w:r>
          </w:p>
        </w:tc>
        <w:tc>
          <w:tcPr>
            <w:tcW w:w="5812" w:type="dxa"/>
          </w:tcPr>
          <w:p w:rsidR="005B6C2B" w:rsidRPr="00CE4647" w:rsidRDefault="00C93E89" w:rsidP="00B450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установленных законодательством об образовании требований к ведению образовательной деятельности, выразившееся в ведении образовательной деятельности представительствами образовател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ьных организаций или </w:t>
            </w:r>
            <w:r w:rsidRPr="00BB320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нарушении Правил оказания платных образовательных услуг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93E89" w:rsidRDefault="00C51DB4" w:rsidP="003776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93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C93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административных</w:t>
            </w:r>
            <w:proofErr w:type="gramEnd"/>
            <w:r w:rsidR="00C93E89" w:rsidRPr="008C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штраф</w:t>
            </w:r>
            <w:r w:rsidR="00C93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C51DB4" w:rsidRPr="00352395" w:rsidRDefault="00C51DB4" w:rsidP="003776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 должностных лиц)</w:t>
            </w:r>
          </w:p>
        </w:tc>
      </w:tr>
      <w:tr w:rsidR="00C51DB4" w:rsidRPr="00CE4647" w:rsidTr="00C93E89">
        <w:trPr>
          <w:trHeight w:val="278"/>
        </w:trPr>
        <w:tc>
          <w:tcPr>
            <w:tcW w:w="2269" w:type="dxa"/>
            <w:vMerge/>
          </w:tcPr>
          <w:p w:rsidR="00C51DB4" w:rsidRPr="00CE4647" w:rsidRDefault="00C51DB4" w:rsidP="00C75F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1DB4" w:rsidRDefault="00C51DB4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4" w:type="dxa"/>
            <w:vAlign w:val="center"/>
          </w:tcPr>
          <w:p w:rsidR="00C51DB4" w:rsidRDefault="00C51DB4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*</w:t>
            </w:r>
          </w:p>
        </w:tc>
        <w:tc>
          <w:tcPr>
            <w:tcW w:w="1276" w:type="dxa"/>
            <w:vAlign w:val="center"/>
          </w:tcPr>
          <w:p w:rsidR="00C51DB4" w:rsidRPr="003617B6" w:rsidRDefault="00C51DB4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17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2 статьи 19.30</w:t>
            </w:r>
          </w:p>
        </w:tc>
        <w:tc>
          <w:tcPr>
            <w:tcW w:w="5812" w:type="dxa"/>
          </w:tcPr>
          <w:p w:rsidR="00C51DB4" w:rsidRPr="00CE4647" w:rsidRDefault="00C51DB4" w:rsidP="008633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77D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>Реализация не в полном объеме образовательных программ в соответствии с учебным планом</w:t>
            </w:r>
            <w:r w:rsidRPr="00077D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либо неправомерный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отказ в выдаче документов об об</w:t>
            </w:r>
            <w:r w:rsidRPr="00077D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разовании или квалификации</w:t>
            </w:r>
          </w:p>
        </w:tc>
        <w:tc>
          <w:tcPr>
            <w:tcW w:w="3544" w:type="dxa"/>
            <w:vAlign w:val="center"/>
          </w:tcPr>
          <w:p w:rsidR="00C51DB4" w:rsidRPr="00C51DB4" w:rsidRDefault="00C51DB4" w:rsidP="00C51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административный штраф</w:t>
            </w:r>
          </w:p>
          <w:p w:rsidR="00C51DB4" w:rsidRPr="00050BA1" w:rsidRDefault="00C51DB4" w:rsidP="00C51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 юридическое лицо).</w:t>
            </w:r>
          </w:p>
          <w:p w:rsidR="00C51DB4" w:rsidRDefault="00C51DB4" w:rsidP="00C51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Приостановление действия</w:t>
            </w:r>
            <w:r w:rsidRPr="00C51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государственной аккредитации организации, осуществляющей образовательную деятельность, в отношении уровней основного общего и среднего общего образования</w:t>
            </w:r>
          </w:p>
        </w:tc>
      </w:tr>
      <w:tr w:rsidR="00C51DB4" w:rsidRPr="00CE4647" w:rsidTr="00C93E89">
        <w:trPr>
          <w:trHeight w:val="1266"/>
        </w:trPr>
        <w:tc>
          <w:tcPr>
            <w:tcW w:w="2269" w:type="dxa"/>
            <w:vMerge/>
          </w:tcPr>
          <w:p w:rsidR="00C51DB4" w:rsidRPr="00CE4647" w:rsidRDefault="00C51DB4" w:rsidP="00C75F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1DB4" w:rsidRDefault="00C51DB4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4" w:type="dxa"/>
            <w:vAlign w:val="center"/>
          </w:tcPr>
          <w:p w:rsidR="00C51DB4" w:rsidRDefault="00C51DB4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51DB4" w:rsidRPr="003617B6" w:rsidRDefault="00C51DB4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17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1</w:t>
            </w:r>
          </w:p>
          <w:p w:rsidR="00C51DB4" w:rsidRPr="003617B6" w:rsidRDefault="00C51DB4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617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статьи 19.5</w:t>
            </w:r>
          </w:p>
        </w:tc>
        <w:tc>
          <w:tcPr>
            <w:tcW w:w="5812" w:type="dxa"/>
          </w:tcPr>
          <w:p w:rsidR="00C51DB4" w:rsidRPr="00CE4647" w:rsidRDefault="00C51DB4" w:rsidP="00B450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ый надзор (контроль), </w:t>
            </w:r>
            <w:r w:rsidRPr="00CE46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 устранении нарушений законодательства</w:t>
            </w:r>
          </w:p>
        </w:tc>
        <w:tc>
          <w:tcPr>
            <w:tcW w:w="3544" w:type="dxa"/>
            <w:vAlign w:val="center"/>
          </w:tcPr>
          <w:p w:rsidR="00C51DB4" w:rsidRDefault="00C51DB4" w:rsidP="00B802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802B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 административный штраф</w:t>
            </w:r>
          </w:p>
          <w:p w:rsidR="0014518E" w:rsidRPr="00CE4647" w:rsidRDefault="0014518E" w:rsidP="00B802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(на должностное</w:t>
            </w:r>
            <w:r w:rsidRPr="0014518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лиц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14518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C51DB4" w:rsidRPr="00CE4647" w:rsidTr="00C93E89">
        <w:trPr>
          <w:trHeight w:val="413"/>
        </w:trPr>
        <w:tc>
          <w:tcPr>
            <w:tcW w:w="2269" w:type="dxa"/>
            <w:vMerge w:val="restart"/>
          </w:tcPr>
          <w:p w:rsidR="00C51DB4" w:rsidRPr="00CE4647" w:rsidRDefault="00C51DB4" w:rsidP="00C75F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Количество протоколов по результатам проверок по лицензионному контролю, ед.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C51DB4" w:rsidRPr="00560610" w:rsidRDefault="00C51DB4" w:rsidP="00B802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6061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24" w:type="dxa"/>
            <w:shd w:val="clear" w:color="auto" w:fill="E5DFEC" w:themeFill="accent4" w:themeFillTint="33"/>
            <w:vAlign w:val="center"/>
          </w:tcPr>
          <w:p w:rsidR="00C51DB4" w:rsidRPr="00560610" w:rsidRDefault="00C51DB4" w:rsidP="00B802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C51DB4" w:rsidRPr="00CE4647" w:rsidRDefault="00C51DB4" w:rsidP="00B802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E5DFEC" w:themeFill="accent4" w:themeFillTint="33"/>
            <w:vAlign w:val="center"/>
          </w:tcPr>
          <w:p w:rsidR="00C51DB4" w:rsidRPr="00CE4647" w:rsidRDefault="00C51DB4" w:rsidP="00B802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C51DB4" w:rsidRDefault="00C51DB4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30 штрафов,</w:t>
            </w:r>
          </w:p>
          <w:p w:rsidR="00C51DB4" w:rsidRPr="00CE4647" w:rsidRDefault="00C51DB4" w:rsidP="00C75F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 предупреждения</w:t>
            </w:r>
          </w:p>
        </w:tc>
      </w:tr>
      <w:tr w:rsidR="00C51DB4" w:rsidRPr="00CE4647" w:rsidTr="00C93E89">
        <w:trPr>
          <w:trHeight w:val="600"/>
        </w:trPr>
        <w:tc>
          <w:tcPr>
            <w:tcW w:w="2269" w:type="dxa"/>
            <w:vMerge/>
          </w:tcPr>
          <w:p w:rsidR="00C51DB4" w:rsidRPr="00CE4647" w:rsidRDefault="00C51DB4" w:rsidP="00C75F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1DB4" w:rsidRPr="00CE4647" w:rsidRDefault="00C51DB4" w:rsidP="000155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24" w:type="dxa"/>
            <w:vAlign w:val="center"/>
          </w:tcPr>
          <w:p w:rsidR="00C51DB4" w:rsidRPr="00B053D5" w:rsidRDefault="00C51DB4" w:rsidP="000155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053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1DB4" w:rsidRPr="00CE4647" w:rsidRDefault="00C51DB4" w:rsidP="00AA08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1</w:t>
            </w:r>
          </w:p>
          <w:p w:rsidR="00C51DB4" w:rsidRPr="00CE4647" w:rsidRDefault="00C51DB4" w:rsidP="00AA08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статьи 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19.20</w:t>
            </w:r>
          </w:p>
        </w:tc>
        <w:tc>
          <w:tcPr>
            <w:tcW w:w="5812" w:type="dxa"/>
          </w:tcPr>
          <w:p w:rsidR="00C51DB4" w:rsidRPr="00CE4647" w:rsidRDefault="00C51DB4" w:rsidP="00C75F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Осуществление образовательной деятельности без лицензии </w:t>
            </w:r>
          </w:p>
        </w:tc>
        <w:tc>
          <w:tcPr>
            <w:tcW w:w="3544" w:type="dxa"/>
            <w:vAlign w:val="center"/>
          </w:tcPr>
          <w:p w:rsidR="00C51DB4" w:rsidRPr="00CE4647" w:rsidRDefault="00C51DB4" w:rsidP="008C12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</w:tr>
      <w:tr w:rsidR="00C51DB4" w:rsidRPr="00CE4647" w:rsidTr="00C93E89">
        <w:trPr>
          <w:trHeight w:val="320"/>
        </w:trPr>
        <w:tc>
          <w:tcPr>
            <w:tcW w:w="2269" w:type="dxa"/>
            <w:vMerge/>
          </w:tcPr>
          <w:p w:rsidR="00C51DB4" w:rsidRPr="00CE4647" w:rsidRDefault="00C51DB4" w:rsidP="00C75F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1DB4" w:rsidRPr="00CE4647" w:rsidRDefault="00C51DB4" w:rsidP="000155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24" w:type="dxa"/>
            <w:vAlign w:val="center"/>
          </w:tcPr>
          <w:p w:rsidR="00C51DB4" w:rsidRPr="00CE4647" w:rsidRDefault="00C51DB4" w:rsidP="000155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C51DB4" w:rsidRPr="00CE4647" w:rsidRDefault="00C51DB4" w:rsidP="00AA08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</w:t>
            </w:r>
          </w:p>
          <w:p w:rsidR="00C51DB4" w:rsidRPr="00CE4647" w:rsidRDefault="00C51DB4" w:rsidP="00AA08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статьи 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19.20</w:t>
            </w:r>
          </w:p>
        </w:tc>
        <w:tc>
          <w:tcPr>
            <w:tcW w:w="5812" w:type="dxa"/>
          </w:tcPr>
          <w:p w:rsidR="00C51DB4" w:rsidRPr="00CE4647" w:rsidRDefault="00C51DB4" w:rsidP="005B6C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Осуществление образовательной деятельности с нарушением требований и условий, предусмотренных лицензией</w:t>
            </w:r>
          </w:p>
        </w:tc>
        <w:tc>
          <w:tcPr>
            <w:tcW w:w="3544" w:type="dxa"/>
            <w:vAlign w:val="center"/>
          </w:tcPr>
          <w:p w:rsidR="00C51DB4" w:rsidRDefault="00C51DB4" w:rsidP="00660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F5A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административных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штрафа</w:t>
            </w:r>
          </w:p>
          <w:p w:rsidR="00C51DB4" w:rsidRPr="00CE4647" w:rsidRDefault="00C51DB4" w:rsidP="00660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 предупреждения</w:t>
            </w:r>
          </w:p>
        </w:tc>
      </w:tr>
      <w:tr w:rsidR="00C51DB4" w:rsidRPr="00CE4647" w:rsidTr="00C93E89">
        <w:trPr>
          <w:trHeight w:val="320"/>
        </w:trPr>
        <w:tc>
          <w:tcPr>
            <w:tcW w:w="2269" w:type="dxa"/>
            <w:vMerge/>
          </w:tcPr>
          <w:p w:rsidR="00C51DB4" w:rsidRPr="00CE4647" w:rsidRDefault="00C51DB4" w:rsidP="00C75F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1DB4" w:rsidRPr="00CE4647" w:rsidRDefault="00C51DB4" w:rsidP="000155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124" w:type="dxa"/>
            <w:vAlign w:val="center"/>
          </w:tcPr>
          <w:p w:rsidR="00C51DB4" w:rsidRPr="00CE4647" w:rsidRDefault="00C51DB4" w:rsidP="000155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276" w:type="dxa"/>
            <w:vAlign w:val="center"/>
          </w:tcPr>
          <w:p w:rsidR="00C51DB4" w:rsidRPr="00CE4647" w:rsidRDefault="00C51DB4" w:rsidP="00AA08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3</w:t>
            </w:r>
          </w:p>
          <w:p w:rsidR="00C51DB4" w:rsidRPr="00CE4647" w:rsidRDefault="00C51DB4" w:rsidP="00AA08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статьи 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19.20</w:t>
            </w:r>
          </w:p>
        </w:tc>
        <w:tc>
          <w:tcPr>
            <w:tcW w:w="5812" w:type="dxa"/>
          </w:tcPr>
          <w:p w:rsidR="00C51DB4" w:rsidRPr="00CE4647" w:rsidRDefault="00C51DB4" w:rsidP="00C75F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</w:tc>
        <w:tc>
          <w:tcPr>
            <w:tcW w:w="3544" w:type="dxa"/>
            <w:vAlign w:val="center"/>
          </w:tcPr>
          <w:p w:rsidR="00C51DB4" w:rsidRPr="00CE4647" w:rsidRDefault="00C51DB4" w:rsidP="008C12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 административных штрафов</w:t>
            </w:r>
          </w:p>
        </w:tc>
      </w:tr>
      <w:tr w:rsidR="00C51DB4" w:rsidRPr="00CE4647" w:rsidTr="00C93E89">
        <w:trPr>
          <w:trHeight w:val="320"/>
        </w:trPr>
        <w:tc>
          <w:tcPr>
            <w:tcW w:w="2269" w:type="dxa"/>
            <w:vMerge/>
          </w:tcPr>
          <w:p w:rsidR="00C51DB4" w:rsidRPr="00CE4647" w:rsidRDefault="00C51DB4" w:rsidP="00C75F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1DB4" w:rsidRPr="00CE4647" w:rsidRDefault="00C51DB4" w:rsidP="000155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24" w:type="dxa"/>
            <w:vAlign w:val="center"/>
          </w:tcPr>
          <w:p w:rsidR="00C51DB4" w:rsidRPr="00CE4647" w:rsidRDefault="00C51DB4" w:rsidP="000155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51DB4" w:rsidRPr="00CE4647" w:rsidRDefault="00C51DB4" w:rsidP="00AA08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1</w:t>
            </w:r>
          </w:p>
          <w:p w:rsidR="00C51DB4" w:rsidRPr="00CE4647" w:rsidRDefault="00C51DB4" w:rsidP="00AA08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статьи 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19.5</w:t>
            </w:r>
          </w:p>
        </w:tc>
        <w:tc>
          <w:tcPr>
            <w:tcW w:w="5812" w:type="dxa"/>
          </w:tcPr>
          <w:p w:rsidR="00C51DB4" w:rsidRPr="00CE4647" w:rsidRDefault="00C51DB4" w:rsidP="00C75F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ый надзор (контроль), </w:t>
            </w:r>
            <w:r w:rsidRPr="00CE46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 устранении нарушений законодательства</w:t>
            </w:r>
          </w:p>
        </w:tc>
        <w:tc>
          <w:tcPr>
            <w:tcW w:w="3544" w:type="dxa"/>
            <w:vAlign w:val="center"/>
          </w:tcPr>
          <w:p w:rsidR="00C51DB4" w:rsidRPr="00CE4647" w:rsidRDefault="00C51DB4" w:rsidP="008C12A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F5AE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3 </w:t>
            </w:r>
            <w:proofErr w:type="gramStart"/>
            <w:r w:rsidRPr="00FF5AE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административных</w:t>
            </w:r>
            <w:proofErr w:type="gramEnd"/>
            <w:r w:rsidRPr="008C12A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штрафа</w:t>
            </w:r>
          </w:p>
        </w:tc>
      </w:tr>
      <w:tr w:rsidR="00C51DB4" w:rsidRPr="00CE4647" w:rsidTr="00C93E89">
        <w:trPr>
          <w:trHeight w:val="320"/>
        </w:trPr>
        <w:tc>
          <w:tcPr>
            <w:tcW w:w="2269" w:type="dxa"/>
            <w:vMerge/>
          </w:tcPr>
          <w:p w:rsidR="00C51DB4" w:rsidRPr="00CE4647" w:rsidRDefault="00C51DB4" w:rsidP="00C75F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1DB4" w:rsidRPr="00CE4647" w:rsidRDefault="00C51DB4" w:rsidP="000155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4" w:type="dxa"/>
            <w:vAlign w:val="center"/>
          </w:tcPr>
          <w:p w:rsidR="00C51DB4" w:rsidRDefault="00C51DB4" w:rsidP="000155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51DB4" w:rsidRDefault="00C51DB4" w:rsidP="000155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2 статьи 5.57</w:t>
            </w:r>
          </w:p>
        </w:tc>
        <w:tc>
          <w:tcPr>
            <w:tcW w:w="5812" w:type="dxa"/>
          </w:tcPr>
          <w:p w:rsidR="00C51DB4" w:rsidRPr="00CE4647" w:rsidRDefault="00C51DB4" w:rsidP="00C75F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1551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Нарушение права на образование и предусмотренных законодательством об образовании прав и свобод обучающихся образовательных организаций</w:t>
            </w:r>
          </w:p>
        </w:tc>
        <w:tc>
          <w:tcPr>
            <w:tcW w:w="3544" w:type="dxa"/>
            <w:vAlign w:val="center"/>
          </w:tcPr>
          <w:p w:rsidR="00C51DB4" w:rsidRPr="00FF5AED" w:rsidRDefault="00C51DB4" w:rsidP="008C12A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F5AE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 административный штраф</w:t>
            </w:r>
          </w:p>
        </w:tc>
      </w:tr>
      <w:tr w:rsidR="00C51DB4" w:rsidRPr="00CE4647" w:rsidTr="00C93E89">
        <w:trPr>
          <w:trHeight w:val="320"/>
        </w:trPr>
        <w:tc>
          <w:tcPr>
            <w:tcW w:w="2269" w:type="dxa"/>
            <w:vMerge/>
          </w:tcPr>
          <w:p w:rsidR="00C51DB4" w:rsidRPr="00CE4647" w:rsidRDefault="00C51DB4" w:rsidP="00C75F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1DB4" w:rsidRPr="00CE4647" w:rsidRDefault="00C51DB4" w:rsidP="000155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4" w:type="dxa"/>
            <w:vAlign w:val="center"/>
          </w:tcPr>
          <w:p w:rsidR="00C51DB4" w:rsidRDefault="00C51DB4" w:rsidP="000155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51DB4" w:rsidRDefault="00C51DB4" w:rsidP="000155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155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2 статьи 19.30</w:t>
            </w:r>
          </w:p>
        </w:tc>
        <w:tc>
          <w:tcPr>
            <w:tcW w:w="5812" w:type="dxa"/>
          </w:tcPr>
          <w:p w:rsidR="00C51DB4" w:rsidRPr="00CE4647" w:rsidRDefault="00C51DB4" w:rsidP="00C75F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1551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Нарушение требований к ведению образовательной деятельности и организации образовательного процесса</w:t>
            </w:r>
          </w:p>
        </w:tc>
        <w:tc>
          <w:tcPr>
            <w:tcW w:w="3544" w:type="dxa"/>
            <w:vAlign w:val="center"/>
          </w:tcPr>
          <w:p w:rsidR="00C51DB4" w:rsidRPr="00FF5AED" w:rsidRDefault="00C51DB4" w:rsidP="008C12A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F5AE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 административный штраф</w:t>
            </w:r>
          </w:p>
        </w:tc>
      </w:tr>
      <w:tr w:rsidR="00C51DB4" w:rsidRPr="00CE4647" w:rsidTr="00F010F9">
        <w:trPr>
          <w:trHeight w:val="320"/>
        </w:trPr>
        <w:tc>
          <w:tcPr>
            <w:tcW w:w="2269" w:type="dxa"/>
            <w:shd w:val="clear" w:color="auto" w:fill="E5DFEC" w:themeFill="accent4" w:themeFillTint="33"/>
            <w:vAlign w:val="center"/>
          </w:tcPr>
          <w:p w:rsidR="00C51DB4" w:rsidRPr="003617B6" w:rsidRDefault="00C51DB4" w:rsidP="00F010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617B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Всего, ед.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C51DB4" w:rsidRPr="00CE4647" w:rsidRDefault="00C51DB4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24" w:type="dxa"/>
            <w:shd w:val="clear" w:color="auto" w:fill="E5DFEC" w:themeFill="accent4" w:themeFillTint="33"/>
            <w:vAlign w:val="center"/>
          </w:tcPr>
          <w:p w:rsidR="00C51DB4" w:rsidRPr="005D7E47" w:rsidRDefault="00C51DB4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276" w:type="dxa"/>
            <w:vAlign w:val="center"/>
          </w:tcPr>
          <w:p w:rsidR="00C51DB4" w:rsidRDefault="00C51DB4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4D4AE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812" w:type="dxa"/>
            <w:vAlign w:val="center"/>
          </w:tcPr>
          <w:p w:rsidR="00C51DB4" w:rsidRPr="00CE4647" w:rsidRDefault="00C51DB4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4D4AE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C51DB4" w:rsidRPr="00BA42E8" w:rsidRDefault="00C51DB4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42E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37 административных штрафов,</w:t>
            </w:r>
          </w:p>
          <w:p w:rsidR="00C51DB4" w:rsidRDefault="00C51DB4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42E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 предупреждения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C51DB4" w:rsidRPr="00BA42E8" w:rsidRDefault="00C51DB4" w:rsidP="008633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50B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 приостановление действия </w:t>
            </w:r>
            <w:proofErr w:type="spellStart"/>
            <w:r w:rsidRPr="00050B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гос</w:t>
            </w:r>
            <w:proofErr w:type="gramStart"/>
            <w:r w:rsidRPr="00050B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.а</w:t>
            </w:r>
            <w:proofErr w:type="gramEnd"/>
            <w:r w:rsidRPr="00050B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ккредитации</w:t>
            </w:r>
            <w:proofErr w:type="spellEnd"/>
          </w:p>
        </w:tc>
      </w:tr>
    </w:tbl>
    <w:p w:rsidR="004970FF" w:rsidRDefault="004970FF" w:rsidP="00015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FF" w:rsidRDefault="004970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70FF" w:rsidSect="004970FF">
          <w:footnotePr>
            <w:numRestart w:val="eachPage"/>
          </w:footnotePr>
          <w:pgSz w:w="16838" w:h="11906" w:orient="landscape"/>
          <w:pgMar w:top="709" w:right="1134" w:bottom="851" w:left="1985" w:header="709" w:footer="709" w:gutter="0"/>
          <w:cols w:space="708"/>
          <w:docGrid w:linePitch="360"/>
        </w:sectPr>
      </w:pPr>
    </w:p>
    <w:p w:rsidR="005D7E47" w:rsidRPr="005B6C2B" w:rsidRDefault="00BA553A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B6C2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Административные наказания, </w:t>
      </w:r>
    </w:p>
    <w:p w:rsidR="005D7E47" w:rsidRPr="005B6C2B" w:rsidRDefault="00BA553A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gramStart"/>
      <w:r w:rsidRPr="005B6C2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наложенные</w:t>
      </w:r>
      <w:proofErr w:type="gramEnd"/>
      <w:r w:rsidRPr="005B6C2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 результатам проверок</w:t>
      </w:r>
    </w:p>
    <w:p w:rsidR="00BA553A" w:rsidRDefault="00BA553A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государственному </w:t>
      </w:r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(надзору) в сфере образования</w:t>
      </w:r>
    </w:p>
    <w:p w:rsidR="00DB4FC5" w:rsidRDefault="00DB4FC5" w:rsidP="008F2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415D" w:rsidRDefault="0063415D" w:rsidP="008F2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Количественные показатели по протоколам об административных правонарушениях, составленным по результатам плановых и внеплановых проверок </w:t>
      </w:r>
      <w:r w:rsidRPr="00D50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государственному контролю (надзору)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сфере образования представлены в таблице 13</w:t>
      </w:r>
      <w:r w:rsidRPr="00D50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351F" w:rsidRDefault="0052507D" w:rsidP="00525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22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целом </w:t>
      </w:r>
      <w:r w:rsidR="00C7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2018 году</w:t>
      </w: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общее количество </w:t>
      </w:r>
      <w:r w:rsidR="00216DB0" w:rsidRPr="00216D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протоколов</w:t>
      </w:r>
      <w:r w:rsidR="00216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составленных по результатам проверок по </w:t>
      </w:r>
      <w:r w:rsidR="00C7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государственному контро</w:t>
      </w:r>
      <w:r w:rsidR="00BD1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C7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(надзору) в сфере образования</w:t>
      </w:r>
      <w:r w:rsidR="00216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7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равняется </w:t>
      </w:r>
      <w:r w:rsidR="00C75F10" w:rsidRPr="00C7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C7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5F10"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7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75F10"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 результатам плановых проверок, </w:t>
      </w:r>
      <w:r w:rsidR="00C7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="00C75F10"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внеплановых)</w:t>
      </w:r>
      <w:r w:rsidR="00C7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B351F" w:rsidRDefault="001B351F" w:rsidP="00525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7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федеральному государственному контролю</w:t>
      </w:r>
      <w:r w:rsidR="00C75F10" w:rsidRPr="00C7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образования</w:t>
      </w:r>
      <w:r w:rsidR="00C7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 протокол (по результатам плановой проверки), </w:t>
      </w:r>
    </w:p>
    <w:p w:rsidR="00C75F10" w:rsidRDefault="001B351F" w:rsidP="00525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7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федеральному государственному</w:t>
      </w:r>
      <w:r w:rsidR="00C75F10"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надзор</w:t>
      </w:r>
      <w:r w:rsidR="00C7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75F10"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образования</w:t>
      </w:r>
      <w:r w:rsidR="00C7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C7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r w:rsidR="0052507D"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протоколов</w:t>
      </w:r>
      <w:r w:rsidR="00C7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– по результатам плановых проверок, 3 – внеплановых).</w:t>
      </w:r>
    </w:p>
    <w:p w:rsidR="0034526C" w:rsidRDefault="0034526C" w:rsidP="00525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указанных </w:t>
      </w: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1B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году</w:t>
      </w:r>
      <w:r w:rsidRPr="00345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решению суда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наложен</w:t>
      </w:r>
      <w:r w:rsidR="001B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1B351F" w:rsidRPr="00A85C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6D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административных штраф</w:t>
      </w:r>
      <w:r w:rsidR="001B351F" w:rsidRPr="00216D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</w:t>
      </w:r>
      <w:r w:rsidR="00216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16DB0" w:rsidRDefault="00216DB0" w:rsidP="00525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 административный штраф – на юридическое лицо,</w:t>
      </w:r>
    </w:p>
    <w:p w:rsidR="00216DB0" w:rsidRDefault="00216DB0" w:rsidP="00525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- 6 административных штрафов – на должностных лиц.</w:t>
      </w:r>
    </w:p>
    <w:p w:rsidR="00743F6C" w:rsidRDefault="00B84ADE" w:rsidP="00525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указанных проверок в 2018 году </w:t>
      </w:r>
      <w:r w:rsidR="00743F6C" w:rsidRPr="0005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05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43F6C" w:rsidRPr="0005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</w:t>
      </w:r>
      <w:r w:rsidR="00743F6C" w:rsidRPr="0005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организации было </w:t>
      </w:r>
      <w:r w:rsidR="00743F6C" w:rsidRPr="00050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приостановлено действие государственной аккредитации</w:t>
      </w:r>
      <w:r w:rsidR="00743F6C" w:rsidRPr="0005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отдельных уровней образования.</w:t>
      </w:r>
    </w:p>
    <w:p w:rsidR="00743F6C" w:rsidRDefault="00743F6C" w:rsidP="00525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51F" w:rsidRDefault="001B351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D50337" w:rsidRDefault="001B351F" w:rsidP="00D503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13</w:t>
      </w:r>
    </w:p>
    <w:p w:rsidR="005D7E47" w:rsidRDefault="00D50337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Соотношение составленных протоколов и организаций, </w:t>
      </w:r>
    </w:p>
    <w:p w:rsidR="005D7E47" w:rsidRDefault="00D50337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отношении</w:t>
      </w:r>
      <w:proofErr w:type="gramEnd"/>
      <w:r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которых проводились проверки по </w:t>
      </w:r>
      <w:r w:rsidR="005D7E47"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государственному </w:t>
      </w:r>
      <w:r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контролю</w:t>
      </w:r>
      <w:r w:rsidR="005D7E47"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="005D7E47" w:rsidRPr="00A85C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надзору</w:t>
      </w:r>
      <w:r w:rsidR="005D7E47"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в сфере образования</w:t>
      </w:r>
      <w:r w:rsidR="002425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2018 г.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3"/>
        <w:gridCol w:w="850"/>
        <w:gridCol w:w="851"/>
        <w:gridCol w:w="850"/>
        <w:gridCol w:w="851"/>
        <w:gridCol w:w="992"/>
        <w:gridCol w:w="1417"/>
      </w:tblGrid>
      <w:tr w:rsidR="005D7E47" w:rsidRPr="00D343D8" w:rsidTr="00776114">
        <w:trPr>
          <w:trHeight w:val="663"/>
        </w:trPr>
        <w:tc>
          <w:tcPr>
            <w:tcW w:w="3686" w:type="dxa"/>
            <w:vMerge w:val="restart"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 </w:t>
            </w:r>
          </w:p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показателей</w:t>
            </w:r>
          </w:p>
        </w:tc>
        <w:tc>
          <w:tcPr>
            <w:tcW w:w="6804" w:type="dxa"/>
            <w:gridSpan w:val="7"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протоколов по итогам</w:t>
            </w:r>
          </w:p>
          <w:p w:rsidR="005D7E47" w:rsidRPr="00D343D8" w:rsidRDefault="005D7E47" w:rsidP="005D7E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проверок по соблюдению требований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законодательства РФ в сфере образования, ед.</w:t>
            </w:r>
          </w:p>
        </w:tc>
      </w:tr>
      <w:tr w:rsidR="005D7E47" w:rsidRPr="00D343D8" w:rsidTr="00776114">
        <w:trPr>
          <w:trHeight w:val="388"/>
        </w:trPr>
        <w:tc>
          <w:tcPr>
            <w:tcW w:w="3686" w:type="dxa"/>
            <w:vMerge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CCFF99"/>
            <w:vAlign w:val="center"/>
            <w:hideMark/>
          </w:tcPr>
          <w:p w:rsidR="005D7E47" w:rsidRPr="00AC29C5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кол-во,</w:t>
            </w:r>
          </w:p>
          <w:p w:rsidR="005D7E47" w:rsidRPr="00AC29C5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11" w:type="dxa"/>
            <w:gridSpan w:val="6"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том числе по типам организаций</w:t>
            </w:r>
          </w:p>
        </w:tc>
      </w:tr>
      <w:tr w:rsidR="00776114" w:rsidRPr="00D343D8" w:rsidTr="00776114">
        <w:tc>
          <w:tcPr>
            <w:tcW w:w="3686" w:type="dxa"/>
            <w:vMerge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ДОО</w:t>
            </w:r>
          </w:p>
        </w:tc>
        <w:tc>
          <w:tcPr>
            <w:tcW w:w="851" w:type="dxa"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ПОО</w:t>
            </w:r>
          </w:p>
        </w:tc>
        <w:tc>
          <w:tcPr>
            <w:tcW w:w="851" w:type="dxa"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ОДО</w:t>
            </w:r>
          </w:p>
        </w:tc>
        <w:tc>
          <w:tcPr>
            <w:tcW w:w="992" w:type="dxa"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ОДПО</w:t>
            </w:r>
          </w:p>
        </w:tc>
        <w:tc>
          <w:tcPr>
            <w:tcW w:w="1417" w:type="dxa"/>
            <w:shd w:val="clear" w:color="auto" w:fill="CCFF99"/>
            <w:vAlign w:val="center"/>
            <w:hideMark/>
          </w:tcPr>
          <w:p w:rsidR="005D7E47" w:rsidRPr="00D343D8" w:rsidRDefault="00816A2F" w:rsidP="0081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иные ЮЛ</w:t>
            </w:r>
          </w:p>
        </w:tc>
      </w:tr>
      <w:tr w:rsidR="005D7E47" w:rsidRPr="00D343D8" w:rsidTr="005F2736">
        <w:tc>
          <w:tcPr>
            <w:tcW w:w="3686" w:type="dxa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организаций, в отношении которых проведены проверки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(ед.)</w:t>
            </w:r>
          </w:p>
        </w:tc>
        <w:tc>
          <w:tcPr>
            <w:tcW w:w="993" w:type="dxa"/>
            <w:vAlign w:val="center"/>
          </w:tcPr>
          <w:p w:rsidR="005D7E47" w:rsidRPr="00730162" w:rsidRDefault="00A3385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850" w:type="dxa"/>
            <w:vAlign w:val="center"/>
          </w:tcPr>
          <w:p w:rsidR="005D7E47" w:rsidRPr="00D343D8" w:rsidRDefault="00A3385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851" w:type="dxa"/>
            <w:vAlign w:val="center"/>
          </w:tcPr>
          <w:p w:rsidR="005D7E47" w:rsidRPr="00D343D8" w:rsidRDefault="00A3385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850" w:type="dxa"/>
            <w:vAlign w:val="center"/>
          </w:tcPr>
          <w:p w:rsidR="005D7E47" w:rsidRPr="00D343D8" w:rsidRDefault="00A3385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D7E47" w:rsidRPr="00D343D8" w:rsidRDefault="00A3385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D7E47" w:rsidRPr="00D343D8" w:rsidRDefault="00A3385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5D7E47" w:rsidRPr="00D343D8" w:rsidRDefault="00A3385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</w:p>
        </w:tc>
      </w:tr>
      <w:tr w:rsidR="005D7E47" w:rsidRPr="00D343D8" w:rsidTr="005F2736">
        <w:tc>
          <w:tcPr>
            <w:tcW w:w="3686" w:type="dxa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Общее количество организаций, в отношении которых составлены протоколы об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административном правонарушении (ед.)</w:t>
            </w:r>
          </w:p>
        </w:tc>
        <w:tc>
          <w:tcPr>
            <w:tcW w:w="993" w:type="dxa"/>
            <w:vAlign w:val="center"/>
          </w:tcPr>
          <w:p w:rsidR="005D7E47" w:rsidRPr="00730162" w:rsidRDefault="008D135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850" w:type="dxa"/>
            <w:vAlign w:val="center"/>
          </w:tcPr>
          <w:p w:rsidR="005D7E47" w:rsidRPr="00D343D8" w:rsidRDefault="00A3385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A33851" w:rsidRPr="00D343D8" w:rsidRDefault="008D135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850" w:type="dxa"/>
            <w:vAlign w:val="center"/>
          </w:tcPr>
          <w:p w:rsidR="005D7E47" w:rsidRPr="00D343D8" w:rsidRDefault="008D135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D7E47" w:rsidRPr="00D343D8" w:rsidRDefault="008D135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D7E47" w:rsidRPr="00D343D8" w:rsidRDefault="008D135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5D7E47" w:rsidRPr="00D343D8" w:rsidRDefault="008D135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</w:tr>
      <w:tr w:rsidR="005D7E47" w:rsidRPr="00D343D8" w:rsidTr="00776114">
        <w:tc>
          <w:tcPr>
            <w:tcW w:w="3686" w:type="dxa"/>
            <w:shd w:val="clear" w:color="auto" w:fill="CCFF99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составленных протоколов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(ед.)</w:t>
            </w:r>
          </w:p>
        </w:tc>
        <w:tc>
          <w:tcPr>
            <w:tcW w:w="993" w:type="dxa"/>
            <w:shd w:val="clear" w:color="auto" w:fill="CCFF99"/>
            <w:vAlign w:val="center"/>
          </w:tcPr>
          <w:p w:rsidR="005D7E47" w:rsidRPr="00730162" w:rsidRDefault="0034114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7E47" w:rsidRPr="005B6C2B" w:rsidRDefault="008D135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5D7E47" w:rsidRPr="005B6C2B" w:rsidRDefault="008D135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7E47" w:rsidRPr="005B6C2B" w:rsidRDefault="0034114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5D7E47" w:rsidRPr="005B6C2B" w:rsidRDefault="0034114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CCFF99"/>
            <w:vAlign w:val="center"/>
          </w:tcPr>
          <w:p w:rsidR="005D7E47" w:rsidRPr="005B6C2B" w:rsidRDefault="008D135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CCFF99"/>
            <w:vAlign w:val="center"/>
          </w:tcPr>
          <w:p w:rsidR="005D7E47" w:rsidRPr="005B6C2B" w:rsidRDefault="008D135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</w:tr>
      <w:tr w:rsidR="005D7E47" w:rsidRPr="00D343D8" w:rsidTr="005F2736">
        <w:tc>
          <w:tcPr>
            <w:tcW w:w="3686" w:type="dxa"/>
            <w:hideMark/>
          </w:tcPr>
          <w:p w:rsidR="005D7E47" w:rsidRPr="00D343D8" w:rsidRDefault="005D7E47" w:rsidP="00242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Доля организаций, в отношении которых составлены протоколы, в общем числе проверенных организаций </w:t>
            </w:r>
            <w:r w:rsidR="0024253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соответствующего типа</w:t>
            </w:r>
            <w:proofErr w:type="gramStart"/>
            <w:r w:rsidR="0024253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%)</w:t>
            </w:r>
            <w:proofErr w:type="gramEnd"/>
          </w:p>
        </w:tc>
        <w:tc>
          <w:tcPr>
            <w:tcW w:w="993" w:type="dxa"/>
            <w:vAlign w:val="center"/>
          </w:tcPr>
          <w:p w:rsidR="00F75B8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30,2 </w:t>
            </w:r>
          </w:p>
          <w:p w:rsidR="005D7E47" w:rsidRPr="00D343D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F75B8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4,2 </w:t>
            </w:r>
          </w:p>
          <w:p w:rsidR="005D7E47" w:rsidRPr="00D343D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5D7E47" w:rsidRPr="00D343D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39,4 %</w:t>
            </w:r>
          </w:p>
        </w:tc>
        <w:tc>
          <w:tcPr>
            <w:tcW w:w="850" w:type="dxa"/>
            <w:vAlign w:val="center"/>
          </w:tcPr>
          <w:p w:rsidR="005D7E47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</w:t>
            </w:r>
          </w:p>
          <w:p w:rsidR="00F75B88" w:rsidRPr="00D343D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5D7E47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</w:t>
            </w:r>
          </w:p>
          <w:p w:rsidR="00F75B88" w:rsidRPr="00D343D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5D7E47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  <w:p w:rsidR="00F75B88" w:rsidRPr="00D343D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F75B8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33,3</w:t>
            </w:r>
          </w:p>
          <w:p w:rsidR="005D7E47" w:rsidRPr="00D343D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</w:tr>
      <w:tr w:rsidR="00F75B88" w:rsidRPr="00D343D8" w:rsidTr="005F2736">
        <w:tc>
          <w:tcPr>
            <w:tcW w:w="3686" w:type="dxa"/>
            <w:hideMark/>
          </w:tcPr>
          <w:p w:rsidR="00F75B88" w:rsidRPr="00D343D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Доля протоколов, составленных в отношении организаций соответствующего типа, в общем числе составленных протоколов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F75B8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100</w:t>
            </w:r>
          </w:p>
          <w:p w:rsidR="00F75B88" w:rsidRPr="00D343D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F75B88" w:rsidRDefault="00F75B88" w:rsidP="00C7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2,9</w:t>
            </w:r>
          </w:p>
          <w:p w:rsidR="00F75B88" w:rsidRPr="00D343D8" w:rsidRDefault="00F75B88" w:rsidP="00C7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F75B8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92,8</w:t>
            </w:r>
          </w:p>
          <w:p w:rsidR="00F75B88" w:rsidRPr="00D343D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F75B88" w:rsidRDefault="00F75B88" w:rsidP="00863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</w:t>
            </w:r>
          </w:p>
          <w:p w:rsidR="00F75B88" w:rsidRPr="00D343D8" w:rsidRDefault="00F75B88" w:rsidP="00863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F75B88" w:rsidRDefault="00F75B88" w:rsidP="00863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</w:t>
            </w:r>
          </w:p>
          <w:p w:rsidR="00F75B88" w:rsidRPr="00D343D8" w:rsidRDefault="00F75B88" w:rsidP="00863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F75B8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2,9</w:t>
            </w:r>
          </w:p>
          <w:p w:rsidR="00F75B88" w:rsidRPr="00D343D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F75B8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1,4</w:t>
            </w:r>
          </w:p>
          <w:p w:rsidR="00F75B88" w:rsidRPr="00D343D8" w:rsidRDefault="00F75B88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</w:tr>
      <w:tr w:rsidR="005D7E47" w:rsidRPr="00D343D8" w:rsidTr="00776114">
        <w:tc>
          <w:tcPr>
            <w:tcW w:w="3686" w:type="dxa"/>
            <w:shd w:val="clear" w:color="auto" w:fill="CCFF99"/>
            <w:hideMark/>
          </w:tcPr>
          <w:p w:rsidR="005D7E47" w:rsidRPr="00D343D8" w:rsidRDefault="0052507D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Количество правонарушений (ед.)</w:t>
            </w:r>
          </w:p>
        </w:tc>
        <w:tc>
          <w:tcPr>
            <w:tcW w:w="993" w:type="dxa"/>
            <w:shd w:val="clear" w:color="auto" w:fill="CCFF99"/>
            <w:vAlign w:val="center"/>
          </w:tcPr>
          <w:p w:rsidR="005D7E47" w:rsidRPr="00306C37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7E47" w:rsidRPr="00306C37" w:rsidRDefault="006727E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5D7E47" w:rsidRPr="00306C37" w:rsidRDefault="006727E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7E47" w:rsidRPr="00306C37" w:rsidRDefault="006727E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5D7E47" w:rsidRPr="00306C37" w:rsidRDefault="006727E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CCFF99"/>
            <w:vAlign w:val="center"/>
          </w:tcPr>
          <w:p w:rsidR="005D7E47" w:rsidRPr="00306C37" w:rsidRDefault="006727E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CCFF99"/>
            <w:vAlign w:val="center"/>
          </w:tcPr>
          <w:p w:rsidR="005D7E47" w:rsidRPr="00306C37" w:rsidRDefault="006727E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</w:tr>
      <w:tr w:rsidR="005D7E47" w:rsidRPr="00D343D8" w:rsidTr="005F2736">
        <w:tc>
          <w:tcPr>
            <w:tcW w:w="3686" w:type="dxa"/>
            <w:shd w:val="clear" w:color="auto" w:fill="FFFFFF"/>
          </w:tcPr>
          <w:p w:rsidR="005D7E47" w:rsidRPr="00D343D8" w:rsidRDefault="00776114" w:rsidP="0081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части 1-</w:t>
            </w:r>
            <w:r w:rsidR="00816A2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статьи 5.57 КоАП РФ</w:t>
            </w:r>
          </w:p>
        </w:tc>
        <w:tc>
          <w:tcPr>
            <w:tcW w:w="993" w:type="dxa"/>
            <w:vAlign w:val="center"/>
          </w:tcPr>
          <w:p w:rsidR="005D7E47" w:rsidRPr="00A101C4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D7E47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D7E47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D7E47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D7E47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776114" w:rsidRPr="00D343D8" w:rsidTr="005F2736">
        <w:tc>
          <w:tcPr>
            <w:tcW w:w="3686" w:type="dxa"/>
            <w:shd w:val="clear" w:color="auto" w:fill="FFFFFF"/>
          </w:tcPr>
          <w:p w:rsidR="00776114" w:rsidRDefault="00776114" w:rsidP="00776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2 статьи 18.19 КоАП РФ</w:t>
            </w:r>
          </w:p>
        </w:tc>
        <w:tc>
          <w:tcPr>
            <w:tcW w:w="993" w:type="dxa"/>
            <w:vAlign w:val="center"/>
          </w:tcPr>
          <w:p w:rsidR="00776114" w:rsidRPr="00A101C4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6114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76114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776114" w:rsidRPr="00D343D8" w:rsidTr="005F2736">
        <w:tc>
          <w:tcPr>
            <w:tcW w:w="3686" w:type="dxa"/>
            <w:shd w:val="clear" w:color="auto" w:fill="FFFFFF"/>
          </w:tcPr>
          <w:p w:rsidR="00776114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часть 1 статьи 19.4 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КоАП РФ</w:t>
            </w:r>
          </w:p>
        </w:tc>
        <w:tc>
          <w:tcPr>
            <w:tcW w:w="993" w:type="dxa"/>
            <w:vAlign w:val="center"/>
          </w:tcPr>
          <w:p w:rsidR="00776114" w:rsidRPr="00A101C4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776114" w:rsidRPr="00D343D8" w:rsidTr="005F2736">
        <w:tc>
          <w:tcPr>
            <w:tcW w:w="3686" w:type="dxa"/>
            <w:shd w:val="clear" w:color="auto" w:fill="FFFFFF"/>
          </w:tcPr>
          <w:p w:rsidR="00776114" w:rsidRDefault="00816A2F" w:rsidP="0081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части</w:t>
            </w:r>
            <w:r w:rsidR="0077611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-3</w:t>
            </w:r>
            <w:r w:rsidR="0077611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статьи 19.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4.1 КоАП РФ</w:t>
            </w:r>
          </w:p>
        </w:tc>
        <w:tc>
          <w:tcPr>
            <w:tcW w:w="993" w:type="dxa"/>
            <w:vAlign w:val="center"/>
          </w:tcPr>
          <w:p w:rsidR="00776114" w:rsidRPr="00A101C4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D343D8" w:rsidTr="005F2736">
        <w:tc>
          <w:tcPr>
            <w:tcW w:w="3686" w:type="dxa"/>
            <w:shd w:val="clear" w:color="auto" w:fill="FFFFFF"/>
          </w:tcPr>
          <w:p w:rsidR="005D7E47" w:rsidRPr="006727E1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6727E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1</w:t>
            </w:r>
            <w:r w:rsidR="005D7E47" w:rsidRPr="006727E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статьи</w:t>
            </w:r>
            <w:r w:rsidRPr="006727E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19.5</w:t>
            </w:r>
            <w:r w:rsidR="005D7E47" w:rsidRPr="006727E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КоАП РФ</w:t>
            </w:r>
          </w:p>
        </w:tc>
        <w:tc>
          <w:tcPr>
            <w:tcW w:w="993" w:type="dxa"/>
            <w:vAlign w:val="center"/>
          </w:tcPr>
          <w:p w:rsidR="005D7E47" w:rsidRPr="006727E1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6727E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D7E47" w:rsidRPr="005B6C2B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D343D8" w:rsidTr="005F2736">
        <w:tc>
          <w:tcPr>
            <w:tcW w:w="3686" w:type="dxa"/>
            <w:shd w:val="clear" w:color="auto" w:fill="FFFFFF"/>
            <w:hideMark/>
          </w:tcPr>
          <w:p w:rsidR="005D7E47" w:rsidRPr="006727E1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6727E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статьей 19.6</w:t>
            </w:r>
            <w:r w:rsidR="005D7E47" w:rsidRPr="006727E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КоАП РФ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7E47" w:rsidRPr="006727E1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6727E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D343D8" w:rsidTr="005F2736">
        <w:tc>
          <w:tcPr>
            <w:tcW w:w="3686" w:type="dxa"/>
            <w:shd w:val="clear" w:color="auto" w:fill="FFFFFF"/>
            <w:hideMark/>
          </w:tcPr>
          <w:p w:rsidR="005D7E47" w:rsidRPr="006727E1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6727E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статьей</w:t>
            </w:r>
            <w:r w:rsidR="00776114" w:rsidRPr="006727E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19.</w:t>
            </w:r>
            <w:r w:rsidRPr="006727E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7</w:t>
            </w:r>
            <w:r w:rsidR="005D7E47" w:rsidRPr="006727E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КоАП РФ</w:t>
            </w:r>
          </w:p>
        </w:tc>
        <w:tc>
          <w:tcPr>
            <w:tcW w:w="993" w:type="dxa"/>
            <w:shd w:val="clear" w:color="auto" w:fill="FFFFFF"/>
          </w:tcPr>
          <w:p w:rsidR="005D7E47" w:rsidRPr="006727E1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6727E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16A2F" w:rsidRPr="00D343D8" w:rsidTr="00F75B88">
        <w:tc>
          <w:tcPr>
            <w:tcW w:w="3686" w:type="dxa"/>
            <w:shd w:val="clear" w:color="auto" w:fill="FFFFFF" w:themeFill="background1"/>
          </w:tcPr>
          <w:p w:rsidR="00816A2F" w:rsidRPr="006727E1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6727E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1 статьи 19.30 КоАП РФ</w:t>
            </w:r>
          </w:p>
        </w:tc>
        <w:tc>
          <w:tcPr>
            <w:tcW w:w="993" w:type="dxa"/>
            <w:shd w:val="clear" w:color="auto" w:fill="FFFFFF" w:themeFill="background1"/>
          </w:tcPr>
          <w:p w:rsidR="00816A2F" w:rsidRPr="006727E1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6727E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816A2F" w:rsidRPr="005B6C2B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16A2F" w:rsidRPr="005B6C2B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16A2F" w:rsidRPr="005B6C2B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816A2F" w:rsidRPr="005B6C2B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</w:tr>
      <w:tr w:rsidR="00816A2F" w:rsidRPr="00D343D8" w:rsidTr="005F2736">
        <w:tc>
          <w:tcPr>
            <w:tcW w:w="3686" w:type="dxa"/>
            <w:shd w:val="clear" w:color="auto" w:fill="FFFFFF"/>
          </w:tcPr>
          <w:p w:rsidR="00816A2F" w:rsidRPr="006727E1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6727E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2 статьи 19.30 КоАП РФ</w:t>
            </w:r>
          </w:p>
        </w:tc>
        <w:tc>
          <w:tcPr>
            <w:tcW w:w="993" w:type="dxa"/>
            <w:shd w:val="clear" w:color="auto" w:fill="FFFFFF"/>
          </w:tcPr>
          <w:p w:rsidR="00816A2F" w:rsidRPr="006727E1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6727E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5B6C2B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16A2F" w:rsidRPr="00D343D8" w:rsidTr="005F2736">
        <w:tc>
          <w:tcPr>
            <w:tcW w:w="3686" w:type="dxa"/>
            <w:shd w:val="clear" w:color="auto" w:fill="FFFFFF"/>
          </w:tcPr>
          <w:p w:rsidR="00816A2F" w:rsidRPr="006727E1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6727E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3 статьи 19.30 КоАП РФ</w:t>
            </w:r>
          </w:p>
        </w:tc>
        <w:tc>
          <w:tcPr>
            <w:tcW w:w="993" w:type="dxa"/>
            <w:shd w:val="clear" w:color="auto" w:fill="FFFFFF"/>
          </w:tcPr>
          <w:p w:rsidR="00816A2F" w:rsidRPr="006727E1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6727E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16A2F" w:rsidRPr="00D343D8" w:rsidTr="005F2736">
        <w:tc>
          <w:tcPr>
            <w:tcW w:w="3686" w:type="dxa"/>
            <w:shd w:val="clear" w:color="auto" w:fill="FFFFFF"/>
          </w:tcPr>
          <w:p w:rsidR="00816A2F" w:rsidRPr="006727E1" w:rsidRDefault="00816A2F" w:rsidP="0081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6727E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4 статьи 19.30 КоАП РФ</w:t>
            </w:r>
          </w:p>
        </w:tc>
        <w:tc>
          <w:tcPr>
            <w:tcW w:w="993" w:type="dxa"/>
            <w:shd w:val="clear" w:color="auto" w:fill="FFFFFF"/>
          </w:tcPr>
          <w:p w:rsidR="00816A2F" w:rsidRPr="006727E1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6727E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5B6C2B" w:rsidRDefault="00242539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1B7CBA" w:rsidRPr="00D343D8" w:rsidTr="005F2736">
        <w:tc>
          <w:tcPr>
            <w:tcW w:w="3686" w:type="dxa"/>
            <w:shd w:val="clear" w:color="auto" w:fill="FFFFFF"/>
          </w:tcPr>
          <w:p w:rsidR="001B7CBA" w:rsidRPr="006727E1" w:rsidRDefault="001B7CBA" w:rsidP="001B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6727E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5 статьи 19.30 КоАП РФ</w:t>
            </w:r>
          </w:p>
        </w:tc>
        <w:tc>
          <w:tcPr>
            <w:tcW w:w="993" w:type="dxa"/>
            <w:shd w:val="clear" w:color="auto" w:fill="FFFFFF"/>
          </w:tcPr>
          <w:p w:rsidR="001B7CBA" w:rsidRPr="006727E1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6727E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1B7CBA" w:rsidRPr="005B6C2B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1B7CBA" w:rsidRPr="005B6C2B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B6C2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1B7CBA" w:rsidRPr="00D343D8" w:rsidTr="005F2736">
        <w:tc>
          <w:tcPr>
            <w:tcW w:w="3686" w:type="dxa"/>
            <w:shd w:val="clear" w:color="auto" w:fill="FFFFFF"/>
          </w:tcPr>
          <w:p w:rsidR="001B7CBA" w:rsidRDefault="001B7CBA" w:rsidP="001B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6</w:t>
            </w:r>
            <w:r w:rsidRPr="001B7C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статьи 19.30 КоАП РФ</w:t>
            </w:r>
          </w:p>
        </w:tc>
        <w:tc>
          <w:tcPr>
            <w:tcW w:w="993" w:type="dxa"/>
            <w:shd w:val="clear" w:color="auto" w:fill="FFFFFF"/>
          </w:tcPr>
          <w:p w:rsidR="001B7CBA" w:rsidRDefault="005B6C2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</w:tbl>
    <w:p w:rsidR="00D50337" w:rsidRPr="008633B1" w:rsidRDefault="00D50337" w:rsidP="00296B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633B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Административные наказания, наложенные по результатам проверок по лицензионному контролю</w:t>
      </w:r>
    </w:p>
    <w:p w:rsidR="00D50337" w:rsidRDefault="00D50337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Количественные показатели по протоколам об административных правонарушениях, составленным по результатам плановых и внеплановых проверок </w:t>
      </w:r>
      <w:r w:rsidRPr="0073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соблюдению лицензионных требований осуществления образовательной деятель</w:t>
      </w:r>
      <w:r w:rsidR="00DB4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представлены в таблице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0A1" w:rsidRDefault="007A30A1" w:rsidP="00D503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37" w:rsidRDefault="00DB4FC5" w:rsidP="00D503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14</w:t>
      </w:r>
    </w:p>
    <w:p w:rsidR="00D50337" w:rsidRPr="008633B1" w:rsidRDefault="00D50337" w:rsidP="00D50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 составленных протоколов и организаций, в отношении которых проводились проверки по лицензионному контролю</w:t>
      </w:r>
      <w:r w:rsidR="00242539" w:rsidRPr="008633B1">
        <w:rPr>
          <w:rFonts w:ascii="Times New Roman" w:hAnsi="Times New Roman" w:cs="Times New Roman"/>
          <w:sz w:val="28"/>
          <w:szCs w:val="28"/>
        </w:rPr>
        <w:t xml:space="preserve"> </w:t>
      </w:r>
      <w:r w:rsidR="00242539" w:rsidRPr="0086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2018 г.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3"/>
        <w:gridCol w:w="850"/>
        <w:gridCol w:w="851"/>
        <w:gridCol w:w="850"/>
        <w:gridCol w:w="851"/>
        <w:gridCol w:w="992"/>
        <w:gridCol w:w="1417"/>
      </w:tblGrid>
      <w:tr w:rsidR="00D50337" w:rsidRPr="00D343D8" w:rsidTr="003074AC">
        <w:trPr>
          <w:trHeight w:val="663"/>
        </w:trPr>
        <w:tc>
          <w:tcPr>
            <w:tcW w:w="3686" w:type="dxa"/>
            <w:vMerge w:val="restart"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 </w:t>
            </w:r>
          </w:p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показателей</w:t>
            </w:r>
          </w:p>
        </w:tc>
        <w:tc>
          <w:tcPr>
            <w:tcW w:w="6804" w:type="dxa"/>
            <w:gridSpan w:val="7"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протоколов по итогам</w:t>
            </w:r>
          </w:p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проверок по соблюдению лицензионных требований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ед.</w:t>
            </w:r>
          </w:p>
        </w:tc>
      </w:tr>
      <w:tr w:rsidR="00D50337" w:rsidRPr="00D343D8" w:rsidTr="003074AC">
        <w:trPr>
          <w:trHeight w:val="388"/>
        </w:trPr>
        <w:tc>
          <w:tcPr>
            <w:tcW w:w="3686" w:type="dxa"/>
            <w:vMerge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DAEEF3" w:themeFill="accent5" w:themeFillTint="33"/>
            <w:vAlign w:val="center"/>
            <w:hideMark/>
          </w:tcPr>
          <w:p w:rsidR="00D50337" w:rsidRPr="00AC29C5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кол-во,</w:t>
            </w:r>
          </w:p>
          <w:p w:rsidR="00D50337" w:rsidRPr="00AC29C5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11" w:type="dxa"/>
            <w:gridSpan w:val="6"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том числе по типам организаций</w:t>
            </w:r>
          </w:p>
        </w:tc>
      </w:tr>
      <w:tr w:rsidR="00D50337" w:rsidRPr="00D343D8" w:rsidTr="003074AC">
        <w:tc>
          <w:tcPr>
            <w:tcW w:w="3686" w:type="dxa"/>
            <w:vMerge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ДОО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ПОО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ОДПО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  <w:hideMark/>
          </w:tcPr>
          <w:p w:rsidR="00D50337" w:rsidRPr="00D343D8" w:rsidRDefault="00242539" w:rsidP="0024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иные ЮЛ</w:t>
            </w:r>
          </w:p>
        </w:tc>
      </w:tr>
      <w:tr w:rsidR="00D50337" w:rsidRPr="00D343D8" w:rsidTr="003074AC">
        <w:tc>
          <w:tcPr>
            <w:tcW w:w="3686" w:type="dxa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организаций, в отношении которых проведены проверки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(ед.)</w:t>
            </w:r>
          </w:p>
        </w:tc>
        <w:tc>
          <w:tcPr>
            <w:tcW w:w="993" w:type="dxa"/>
            <w:vAlign w:val="center"/>
          </w:tcPr>
          <w:p w:rsidR="009037D2" w:rsidRPr="00730162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850" w:type="dxa"/>
            <w:vAlign w:val="center"/>
          </w:tcPr>
          <w:p w:rsidR="00D50337" w:rsidRPr="00C7498B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851" w:type="dxa"/>
            <w:vAlign w:val="center"/>
          </w:tcPr>
          <w:p w:rsidR="00D50337" w:rsidRPr="00C7498B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850" w:type="dxa"/>
            <w:vAlign w:val="center"/>
          </w:tcPr>
          <w:p w:rsidR="00D50337" w:rsidRPr="00C7498B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50337" w:rsidRPr="00C7498B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D50337" w:rsidRPr="00C7498B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D50337" w:rsidRPr="00D343D8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D343D8" w:rsidTr="003074AC">
        <w:tc>
          <w:tcPr>
            <w:tcW w:w="3686" w:type="dxa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Общее количество организаций, в отношении которых составлены протоколы об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административном правонарушении (ед.)</w:t>
            </w:r>
          </w:p>
        </w:tc>
        <w:tc>
          <w:tcPr>
            <w:tcW w:w="993" w:type="dxa"/>
            <w:vAlign w:val="center"/>
          </w:tcPr>
          <w:p w:rsidR="00D50337" w:rsidRPr="00730162" w:rsidRDefault="009037D2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850" w:type="dxa"/>
            <w:vAlign w:val="center"/>
          </w:tcPr>
          <w:p w:rsidR="00D50337" w:rsidRPr="00D343D8" w:rsidRDefault="00F010F9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D50337" w:rsidRPr="00D343D8" w:rsidRDefault="00F010F9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D50337" w:rsidRPr="00D343D8" w:rsidRDefault="00F010F9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50337" w:rsidRPr="00D343D8" w:rsidRDefault="00F010F9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0337" w:rsidRPr="00D343D8" w:rsidRDefault="00F010F9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D50337" w:rsidRPr="00D343D8" w:rsidRDefault="00F010F9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D343D8" w:rsidTr="003074AC">
        <w:tc>
          <w:tcPr>
            <w:tcW w:w="3686" w:type="dxa"/>
            <w:shd w:val="clear" w:color="auto" w:fill="DAEEF3" w:themeFill="accent5" w:themeFillTint="33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составленных протоколов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(ед.)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D50337" w:rsidRPr="00730162" w:rsidRDefault="009037D2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D50337" w:rsidRPr="001408C6" w:rsidRDefault="00F010F9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D50337" w:rsidRPr="001408C6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D50337" w:rsidRPr="001408C6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D50337" w:rsidRPr="001408C6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D50337" w:rsidRPr="001408C6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D50337" w:rsidRPr="001408C6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D343D8" w:rsidTr="003074AC">
        <w:tc>
          <w:tcPr>
            <w:tcW w:w="3686" w:type="dxa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Доля организаций, в отношении которых составлены протоколы, в общем числе проверенных организаций </w:t>
            </w:r>
            <w:r w:rsidR="0052507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соответствующего типа</w:t>
            </w:r>
            <w:proofErr w:type="gramStart"/>
            <w:r w:rsidR="0052507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%)</w:t>
            </w:r>
            <w:proofErr w:type="gramEnd"/>
          </w:p>
        </w:tc>
        <w:tc>
          <w:tcPr>
            <w:tcW w:w="993" w:type="dxa"/>
            <w:vAlign w:val="center"/>
          </w:tcPr>
          <w:p w:rsidR="00F0740F" w:rsidRDefault="00F0740F" w:rsidP="003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38,7 </w:t>
            </w:r>
          </w:p>
          <w:p w:rsidR="00D50337" w:rsidRPr="00D343D8" w:rsidRDefault="00F0740F" w:rsidP="003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D50337" w:rsidRPr="00D343D8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12,1 %</w:t>
            </w:r>
          </w:p>
        </w:tc>
        <w:tc>
          <w:tcPr>
            <w:tcW w:w="851" w:type="dxa"/>
            <w:vAlign w:val="center"/>
          </w:tcPr>
          <w:p w:rsidR="00D50337" w:rsidRPr="00D343D8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81,1 %</w:t>
            </w:r>
          </w:p>
        </w:tc>
        <w:tc>
          <w:tcPr>
            <w:tcW w:w="850" w:type="dxa"/>
            <w:vAlign w:val="center"/>
          </w:tcPr>
          <w:p w:rsidR="00F0740F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100 </w:t>
            </w:r>
          </w:p>
          <w:p w:rsidR="00D50337" w:rsidRPr="00D343D8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D50337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66,7</w:t>
            </w:r>
          </w:p>
          <w:p w:rsidR="00F0740F" w:rsidRPr="00D343D8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D50337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33,3</w:t>
            </w:r>
          </w:p>
          <w:p w:rsidR="00F0740F" w:rsidRPr="00D343D8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D50337" w:rsidRPr="00D343D8" w:rsidRDefault="00F0740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0 %</w:t>
            </w:r>
          </w:p>
        </w:tc>
      </w:tr>
      <w:tr w:rsidR="00D50337" w:rsidRPr="00D343D8" w:rsidTr="00F0740F">
        <w:tc>
          <w:tcPr>
            <w:tcW w:w="3686" w:type="dxa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Доля протоколов, составленных в отношении организаций соответствующего типа, в общем числе составленных протоколов</w:t>
            </w:r>
            <w:proofErr w:type="gramStart"/>
            <w:r w:rsidR="0052507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%)</w:t>
            </w:r>
            <w:proofErr w:type="gramEnd"/>
          </w:p>
        </w:tc>
        <w:tc>
          <w:tcPr>
            <w:tcW w:w="993" w:type="dxa"/>
            <w:vAlign w:val="center"/>
          </w:tcPr>
          <w:p w:rsidR="00F0740F" w:rsidRPr="00F0740F" w:rsidRDefault="00F0740F" w:rsidP="00F07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074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  <w:p w:rsidR="00D50337" w:rsidRPr="00F0740F" w:rsidRDefault="00F0740F" w:rsidP="00F07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074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D50337" w:rsidRPr="00F0740F" w:rsidRDefault="00F0740F" w:rsidP="00F07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074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15,9 %</w:t>
            </w:r>
          </w:p>
        </w:tc>
        <w:tc>
          <w:tcPr>
            <w:tcW w:w="851" w:type="dxa"/>
            <w:vAlign w:val="center"/>
          </w:tcPr>
          <w:p w:rsidR="00D50337" w:rsidRPr="00F0740F" w:rsidRDefault="001408C6" w:rsidP="00F07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73,6</w:t>
            </w:r>
          </w:p>
          <w:p w:rsidR="00F0740F" w:rsidRPr="00F0740F" w:rsidRDefault="00F0740F" w:rsidP="00F07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074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D50337" w:rsidRDefault="001408C6" w:rsidP="00F07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3,5</w:t>
            </w:r>
          </w:p>
          <w:p w:rsidR="001408C6" w:rsidRPr="00F0740F" w:rsidRDefault="001408C6" w:rsidP="00F07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D50337" w:rsidRDefault="001408C6" w:rsidP="00F07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5,3</w:t>
            </w:r>
          </w:p>
          <w:p w:rsidR="001408C6" w:rsidRPr="00F0740F" w:rsidRDefault="001408C6" w:rsidP="00F07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D50337" w:rsidRDefault="001408C6" w:rsidP="00F07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1,7</w:t>
            </w:r>
          </w:p>
          <w:p w:rsidR="001408C6" w:rsidRPr="00F0740F" w:rsidRDefault="001408C6" w:rsidP="00F07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D50337" w:rsidRDefault="001408C6" w:rsidP="00F07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</w:t>
            </w:r>
          </w:p>
          <w:p w:rsidR="001408C6" w:rsidRPr="00F0740F" w:rsidRDefault="001408C6" w:rsidP="00F07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</w:tr>
      <w:tr w:rsidR="001408C6" w:rsidRPr="00D343D8" w:rsidTr="003074AC">
        <w:tc>
          <w:tcPr>
            <w:tcW w:w="3686" w:type="dxa"/>
            <w:shd w:val="clear" w:color="auto" w:fill="DAEEF3" w:themeFill="accent5" w:themeFillTint="33"/>
            <w:hideMark/>
          </w:tcPr>
          <w:p w:rsidR="001408C6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Количество правонарушений (ед.)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1408C6" w:rsidRPr="00730162" w:rsidRDefault="001408C6" w:rsidP="0042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1408C6" w:rsidRPr="001408C6" w:rsidRDefault="001408C6" w:rsidP="0042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1408C6" w:rsidRPr="001408C6" w:rsidRDefault="001408C6" w:rsidP="0042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1408C6" w:rsidRPr="001408C6" w:rsidRDefault="001408C6" w:rsidP="0042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1408C6" w:rsidRPr="001408C6" w:rsidRDefault="001408C6" w:rsidP="0042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1408C6" w:rsidRPr="001408C6" w:rsidRDefault="001408C6" w:rsidP="0042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1408C6" w:rsidRPr="001408C6" w:rsidRDefault="001408C6" w:rsidP="0042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D343D8" w:rsidTr="003074AC">
        <w:tc>
          <w:tcPr>
            <w:tcW w:w="3686" w:type="dxa"/>
            <w:shd w:val="clear" w:color="auto" w:fill="FFFFFF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1 статьи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19.20 КоАП РФ</w:t>
            </w:r>
          </w:p>
        </w:tc>
        <w:tc>
          <w:tcPr>
            <w:tcW w:w="993" w:type="dxa"/>
            <w:vAlign w:val="center"/>
          </w:tcPr>
          <w:p w:rsidR="00D50337" w:rsidRPr="00A101C4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D50337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50337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D50337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50337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50337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D50337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D343D8" w:rsidTr="003074AC">
        <w:tc>
          <w:tcPr>
            <w:tcW w:w="3686" w:type="dxa"/>
            <w:shd w:val="clear" w:color="auto" w:fill="FFFFFF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2 статьи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19.20 КоАП РФ</w:t>
            </w:r>
          </w:p>
        </w:tc>
        <w:tc>
          <w:tcPr>
            <w:tcW w:w="993" w:type="dxa"/>
            <w:vAlign w:val="center"/>
          </w:tcPr>
          <w:p w:rsidR="00D50337" w:rsidRPr="00A101C4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D50337" w:rsidRPr="001408C6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50337" w:rsidRPr="001408C6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50337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50337" w:rsidRPr="001408C6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0337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D50337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D343D8" w:rsidTr="003074AC">
        <w:tc>
          <w:tcPr>
            <w:tcW w:w="3686" w:type="dxa"/>
            <w:shd w:val="clear" w:color="auto" w:fill="FFFFFF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3 статьи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19.20 КоАП РФ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50337" w:rsidRPr="00A101C4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0337" w:rsidRPr="001408C6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0337" w:rsidRPr="001408C6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0337" w:rsidRPr="001408C6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0337" w:rsidRPr="001408C6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0337" w:rsidRPr="001408C6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0337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D343D8" w:rsidTr="003074AC">
        <w:tc>
          <w:tcPr>
            <w:tcW w:w="3686" w:type="dxa"/>
            <w:shd w:val="clear" w:color="auto" w:fill="FFFFFF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1 статьи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19.5 КоАП РФ</w:t>
            </w:r>
          </w:p>
        </w:tc>
        <w:tc>
          <w:tcPr>
            <w:tcW w:w="993" w:type="dxa"/>
            <w:shd w:val="clear" w:color="auto" w:fill="FFFFFF"/>
          </w:tcPr>
          <w:p w:rsidR="00D50337" w:rsidRPr="00A101C4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D50337" w:rsidRPr="001408C6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D50337" w:rsidRPr="001408C6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50337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50337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50337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D50337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9037D2" w:rsidRPr="00D343D8" w:rsidTr="003074AC">
        <w:tc>
          <w:tcPr>
            <w:tcW w:w="3686" w:type="dxa"/>
            <w:shd w:val="clear" w:color="auto" w:fill="FFFFFF"/>
          </w:tcPr>
          <w:p w:rsidR="009037D2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2 статьи 19.30 КоАП РФ</w:t>
            </w:r>
          </w:p>
        </w:tc>
        <w:tc>
          <w:tcPr>
            <w:tcW w:w="993" w:type="dxa"/>
            <w:shd w:val="clear" w:color="auto" w:fill="FFFFFF"/>
          </w:tcPr>
          <w:p w:rsidR="009037D2" w:rsidRPr="00A101C4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9037D2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037D2" w:rsidRPr="001408C6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9037D2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037D2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037D2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9037D2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9037D2" w:rsidRPr="00D343D8" w:rsidTr="003074AC">
        <w:tc>
          <w:tcPr>
            <w:tcW w:w="3686" w:type="dxa"/>
            <w:shd w:val="clear" w:color="auto" w:fill="FFFFFF"/>
          </w:tcPr>
          <w:p w:rsidR="009037D2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2 статьи 5.57 КоАП РФ</w:t>
            </w:r>
          </w:p>
        </w:tc>
        <w:tc>
          <w:tcPr>
            <w:tcW w:w="993" w:type="dxa"/>
            <w:shd w:val="clear" w:color="auto" w:fill="FFFFFF"/>
          </w:tcPr>
          <w:p w:rsidR="009037D2" w:rsidRPr="00A101C4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9037D2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037D2" w:rsidRPr="001408C6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1408C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9037D2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037D2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037D2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9037D2" w:rsidRPr="00D343D8" w:rsidRDefault="001408C6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</w:tbl>
    <w:p w:rsidR="00242539" w:rsidRDefault="00242539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37" w:rsidRDefault="00D50337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7A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30A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r w:rsidR="007A30A1" w:rsidRPr="007A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протоколов</w:t>
      </w:r>
      <w:r w:rsidR="007A30A1" w:rsidRPr="007A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составленных по 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проверок </w:t>
      </w:r>
      <w:r w:rsidRPr="00BF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лицензионному </w:t>
      </w:r>
      <w:proofErr w:type="gramStart"/>
      <w:r w:rsidRPr="00BF6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A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равняется </w:t>
      </w:r>
      <w:r w:rsidR="007A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них </w:t>
      </w:r>
      <w:r w:rsidR="007A30A1" w:rsidRPr="007A30A1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7A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плановых проверок, </w:t>
      </w:r>
      <w:r w:rsidRPr="007A30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526C" w:rsidRDefault="00D50337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наказаний, наложенных по результатам проверок по соблюдению обязательных лицензионных требований в </w:t>
      </w:r>
      <w:r w:rsidR="007A30A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составило </w:t>
      </w:r>
      <w:r w:rsidR="007A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="007A30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30A1" w:rsidRDefault="007A30A1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решению суда наложено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штрафов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50337" w:rsidRDefault="007A30A1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337"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вынесено</w:t>
      </w:r>
      <w:r w:rsidR="00D5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5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</w:t>
      </w:r>
      <w:r w:rsidR="00D50337"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ADE" w:rsidRDefault="007A30A1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проведе</w:t>
      </w:r>
      <w:r w:rsidRPr="007A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проверок </w:t>
      </w:r>
      <w:r w:rsidR="00B8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произведено </w:t>
      </w:r>
      <w:r w:rsidRPr="007A3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="00B84AD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приостановление деятельности (</w:t>
      </w:r>
      <w:r w:rsidR="00B84ADE" w:rsidRPr="00B8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приостановление действия лицензий </w:t>
      </w:r>
      <w:r w:rsidR="00B84ADE" w:rsidRPr="00B8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</w:t>
      </w:r>
      <w:r w:rsidR="00B8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="00B84ADE" w:rsidRPr="00B84A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лицензионных требований</w:t>
      </w:r>
      <w:r w:rsidR="00B84AD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</w:t>
      </w:r>
      <w:r w:rsidRPr="007A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84ADE" w:rsidRPr="00B8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организаций</w:t>
      </w:r>
      <w:r w:rsidR="00B84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образовательную деятельность (в 2016 году – 1, 2017 году – 0).</w:t>
      </w:r>
    </w:p>
    <w:p w:rsidR="00C42A75" w:rsidRPr="00421901" w:rsidRDefault="00C42A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4F7E" w:rsidRPr="00421901" w:rsidRDefault="00B84F7E" w:rsidP="002B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19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4219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Обеспечение порядка проведения</w:t>
      </w:r>
    </w:p>
    <w:p w:rsidR="00B84F7E" w:rsidRPr="00421901" w:rsidRDefault="00B84F7E" w:rsidP="002B7DDE">
      <w:pPr>
        <w:spacing w:after="0" w:line="240" w:lineRule="auto"/>
        <w:jc w:val="center"/>
        <w:rPr>
          <w:color w:val="000000" w:themeColor="text1"/>
        </w:rPr>
      </w:pPr>
      <w:r w:rsidRPr="004219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государственной итоговой аттестации</w:t>
      </w:r>
    </w:p>
    <w:p w:rsidR="00B84F7E" w:rsidRDefault="00B84F7E" w:rsidP="00B84F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7893" w:rsidRDefault="00387893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B72C0">
        <w:rPr>
          <w:rFonts w:ascii="Times New Roman" w:hAnsi="Times New Roman" w:cs="Times New Roman"/>
          <w:sz w:val="28"/>
          <w:szCs w:val="28"/>
        </w:rPr>
        <w:t>В</w:t>
      </w:r>
      <w:r w:rsidR="00261CC8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9B72C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4526C">
        <w:rPr>
          <w:rFonts w:ascii="Times New Roman" w:hAnsi="Times New Roman" w:cs="Times New Roman"/>
          <w:sz w:val="28"/>
          <w:szCs w:val="28"/>
        </w:rPr>
        <w:t xml:space="preserve">ГИА </w:t>
      </w:r>
      <w:r w:rsidRPr="009B72C0">
        <w:rPr>
          <w:rFonts w:ascii="Times New Roman" w:hAnsi="Times New Roman" w:cs="Times New Roman"/>
          <w:sz w:val="28"/>
          <w:szCs w:val="28"/>
        </w:rPr>
        <w:t xml:space="preserve">в 2018 году фактов нарушения прав </w:t>
      </w:r>
      <w:r w:rsidR="00261CC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B72C0">
        <w:rPr>
          <w:rFonts w:ascii="Times New Roman" w:hAnsi="Times New Roman" w:cs="Times New Roman"/>
          <w:sz w:val="28"/>
          <w:szCs w:val="28"/>
        </w:rPr>
        <w:t xml:space="preserve">во время нахождения их в пунктах проведения экзамена </w:t>
      </w:r>
      <w:r w:rsidR="000530E2">
        <w:rPr>
          <w:rFonts w:ascii="Times New Roman" w:hAnsi="Times New Roman" w:cs="Times New Roman"/>
          <w:sz w:val="28"/>
          <w:szCs w:val="28"/>
        </w:rPr>
        <w:t xml:space="preserve">(далее – ППЭ) </w:t>
      </w:r>
      <w:r w:rsidRPr="009B72C0">
        <w:rPr>
          <w:rFonts w:ascii="Times New Roman" w:hAnsi="Times New Roman" w:cs="Times New Roman"/>
          <w:sz w:val="28"/>
          <w:szCs w:val="28"/>
        </w:rPr>
        <w:t>не зафиксировано.</w:t>
      </w:r>
    </w:p>
    <w:p w:rsidR="00387893" w:rsidRDefault="00370C7F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895E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2018 году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87893" w:rsidRPr="009B72C0">
        <w:rPr>
          <w:rFonts w:ascii="Times New Roman" w:hAnsi="Times New Roman" w:cs="Times New Roman"/>
          <w:sz w:val="28"/>
          <w:szCs w:val="28"/>
        </w:rPr>
        <w:t>работниками комитета образования и науки Курской области</w:t>
      </w:r>
      <w:r w:rsidR="00387893">
        <w:rPr>
          <w:rFonts w:ascii="Times New Roman" w:hAnsi="Times New Roman" w:cs="Times New Roman"/>
          <w:sz w:val="28"/>
          <w:szCs w:val="28"/>
        </w:rPr>
        <w:t xml:space="preserve"> </w:t>
      </w:r>
      <w:r w:rsidR="00387893"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выявлено </w:t>
      </w:r>
      <w:r w:rsidR="0071434A" w:rsidRPr="00E20C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59</w:t>
      </w:r>
      <w:r w:rsidR="00387893" w:rsidRPr="00E20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387893" w:rsidRPr="00AF7F9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нарушений </w:t>
      </w:r>
      <w:r w:rsidR="003878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порядка проведения ГИА (в 2017 году – 19 нарушений), из них:</w:t>
      </w:r>
    </w:p>
    <w:p w:rsidR="00370C7F" w:rsidRDefault="00387893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3452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56</w:t>
      </w:r>
      <w:r w:rsidR="00370C7F" w:rsidRPr="003017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70C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нарушений </w:t>
      </w:r>
      <w:r w:rsidR="00421901" w:rsidRPr="004219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пунктов 36, 45 </w:t>
      </w:r>
      <w:r w:rsidR="007D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26.12.2013 г. № </w:t>
      </w:r>
      <w:r w:rsidR="00421901">
        <w:rPr>
          <w:rFonts w:ascii="Times New Roman" w:eastAsia="Times New Roman" w:hAnsi="Times New Roman" w:cs="Times New Roman"/>
          <w:sz w:val="28"/>
          <w:szCs w:val="28"/>
          <w:lang w:eastAsia="ru-RU"/>
        </w:rPr>
        <w:t>1400 (</w:t>
      </w:r>
      <w:r w:rsidR="00421901" w:rsidRPr="00421901">
        <w:rPr>
          <w:rFonts w:ascii="Times New Roman" w:eastAsia="Times New Roman" w:hAnsi="Times New Roman" w:cs="Times New Roman"/>
          <w:sz w:val="28"/>
          <w:szCs w:val="28"/>
          <w:lang w:eastAsia="ru-RU"/>
        </w:rPr>
        <w:t>94,9 % от общего количества нарушений данного вида);</w:t>
      </w:r>
    </w:p>
    <w:p w:rsidR="007D682A" w:rsidRDefault="007D682A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0CED" w:rsidRPr="00261C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30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421901" w:rsidRPr="0042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42, 45 </w:t>
      </w:r>
      <w:r w:rsidRPr="007D6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25.12.2013 г. № 1394</w:t>
      </w:r>
      <w:r w:rsidR="0042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1901" w:rsidRPr="00421901">
        <w:rPr>
          <w:rFonts w:ascii="Times New Roman" w:eastAsia="Times New Roman" w:hAnsi="Times New Roman" w:cs="Times New Roman"/>
          <w:sz w:val="28"/>
          <w:szCs w:val="28"/>
          <w:lang w:eastAsia="ru-RU"/>
        </w:rPr>
        <w:t>5,1 %).</w:t>
      </w:r>
    </w:p>
    <w:p w:rsidR="004A5B0C" w:rsidRDefault="000530E2" w:rsidP="00B8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F2">
        <w:rPr>
          <w:rFonts w:ascii="Times New Roman" w:hAnsi="Times New Roman" w:cs="Times New Roman"/>
          <w:sz w:val="28"/>
          <w:szCs w:val="28"/>
        </w:rPr>
        <w:t xml:space="preserve">По итогам проведения ГИА в </w:t>
      </w:r>
      <w:r w:rsidR="00B57BF2" w:rsidRPr="00B57BF2">
        <w:rPr>
          <w:rFonts w:ascii="Times New Roman" w:hAnsi="Times New Roman" w:cs="Times New Roman"/>
          <w:sz w:val="28"/>
          <w:szCs w:val="28"/>
        </w:rPr>
        <w:t>форме</w:t>
      </w:r>
      <w:r w:rsid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единого </w:t>
      </w:r>
      <w:r w:rsidR="00B57BF2" w:rsidRPr="009B72C0">
        <w:rPr>
          <w:rFonts w:ascii="Times New Roman" w:hAnsi="Times New Roman" w:cs="Times New Roman"/>
          <w:sz w:val="28"/>
          <w:szCs w:val="28"/>
        </w:rPr>
        <w:t>государственного экзамена (далее – ЕГЭ)</w:t>
      </w:r>
      <w:r w:rsidR="00B57BF2">
        <w:rPr>
          <w:rFonts w:ascii="Times New Roman" w:hAnsi="Times New Roman" w:cs="Times New Roman"/>
          <w:sz w:val="28"/>
          <w:szCs w:val="28"/>
        </w:rPr>
        <w:t xml:space="preserve"> </w:t>
      </w:r>
      <w:r w:rsidRPr="00B57BF2">
        <w:rPr>
          <w:rFonts w:ascii="Times New Roman" w:hAnsi="Times New Roman" w:cs="Times New Roman"/>
          <w:sz w:val="28"/>
          <w:szCs w:val="28"/>
        </w:rPr>
        <w:t>в</w:t>
      </w:r>
      <w:r w:rsidR="00B84F7E"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отношении </w:t>
      </w:r>
      <w:r w:rsidR="00B57BF2" w:rsidRPr="00B5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50</w:t>
      </w:r>
      <w:r w:rsidR="00B84F7E" w:rsidRPr="00B5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107BB"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выпускников, </w:t>
      </w:r>
      <w:r w:rsidR="003017D7" w:rsidRPr="00B57BF2">
        <w:rPr>
          <w:rFonts w:ascii="Times New Roman" w:hAnsi="Times New Roman" w:cs="Times New Roman"/>
          <w:sz w:val="28"/>
          <w:szCs w:val="28"/>
        </w:rPr>
        <w:t xml:space="preserve">2-х руководителей </w:t>
      </w:r>
      <w:r w:rsidRPr="00B57BF2">
        <w:rPr>
          <w:rFonts w:ascii="Times New Roman" w:hAnsi="Times New Roman" w:cs="Times New Roman"/>
          <w:sz w:val="28"/>
          <w:szCs w:val="28"/>
        </w:rPr>
        <w:t>ППЭ</w:t>
      </w:r>
      <w:r w:rsidR="003017D7" w:rsidRPr="00B57BF2">
        <w:rPr>
          <w:rFonts w:ascii="Times New Roman" w:hAnsi="Times New Roman" w:cs="Times New Roman"/>
          <w:sz w:val="28"/>
          <w:szCs w:val="28"/>
        </w:rPr>
        <w:t xml:space="preserve"> и 4-х организаторов в аудиториях работниками комитета образования и науки Курской области, осуществляющими переданные полномочия в сфере образования, были составлены протоколы об административном правонарушении по части 4 статьи 19.30 КоАП РФ. </w:t>
      </w:r>
    </w:p>
    <w:p w:rsidR="00B57BF2" w:rsidRDefault="00B57BF2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нарушителей </w:t>
      </w:r>
      <w:r w:rsidRPr="00B57BF2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были аннулированы. </w:t>
      </w:r>
      <w:r w:rsidR="004A5B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решению суда наложено </w:t>
      </w:r>
      <w:r w:rsidR="004A5B0C" w:rsidRPr="00AF7F9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34</w:t>
      </w:r>
      <w:r w:rsidR="004A5B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4A5B0C" w:rsidRPr="00AF7F9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административных</w:t>
      </w:r>
      <w:proofErr w:type="gramEnd"/>
      <w:r w:rsidR="004A5B0C" w:rsidRPr="00AF7F9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штрафа</w:t>
      </w:r>
      <w:r w:rsidR="004A5B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4A5B0C" w:rsidRPr="004A5B0C" w:rsidRDefault="004A5B0C" w:rsidP="004A5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5B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29 административных</w:t>
      </w:r>
      <w:r w:rsidRPr="004A5B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Pr="004A5B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r w:rsidRPr="004A5B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(в размере </w:t>
      </w:r>
      <w:r w:rsidR="00AF7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тыс. руб.)</w:t>
      </w:r>
      <w:r w:rsidR="00AF7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4A5B0C" w:rsidRDefault="00AF7F90" w:rsidP="00AF7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- 5</w:t>
      </w:r>
      <w:r w:rsidR="004A5B0C" w:rsidRPr="004A5B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административных штрафов – на </w:t>
      </w:r>
      <w:r w:rsidRPr="00AF7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F7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ППЭ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(1 – в размере               20 тыс. руб., 4 – в размере 3 тыс. руб.);</w:t>
      </w:r>
    </w:p>
    <w:p w:rsidR="00AF7F90" w:rsidRDefault="00AF7F90" w:rsidP="00AF7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- 1-му </w:t>
      </w:r>
      <w:r w:rsidRPr="00AF7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руководителю ППЭ было объявлено устное замечание.</w:t>
      </w:r>
    </w:p>
    <w:p w:rsidR="00AF7F90" w:rsidRPr="00AF7F90" w:rsidRDefault="00B57BF2" w:rsidP="00AF7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итогам проведения ГИА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основного государственного экзамена (далее – О</w:t>
      </w:r>
      <w:r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ГЭ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в отношении 1 обучающегося, 1 председателя </w:t>
      </w:r>
      <w:r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Государственной экзаменационной комиссии (далее – ГЭК)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1 руководителя</w:t>
      </w:r>
      <w:r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ППЭ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работниками комитета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ования и науки Курской области </w:t>
      </w:r>
      <w:r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были составлены протоколы об административном правонарушении по части 4 статьи 19.30 КоАП РФ.</w:t>
      </w:r>
      <w:r w:rsidR="00AF7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F7F90" w:rsidRPr="00AF7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решению суда наложено </w:t>
      </w:r>
      <w:r w:rsidR="004243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</w:t>
      </w:r>
      <w:r w:rsidR="00AF7F90" w:rsidRPr="004243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3 </w:t>
      </w:r>
      <w:proofErr w:type="gramStart"/>
      <w:r w:rsidR="00AF7F90" w:rsidRPr="004243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административных</w:t>
      </w:r>
      <w:proofErr w:type="gramEnd"/>
      <w:r w:rsidR="00AF7F90" w:rsidRPr="004243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штрафа</w:t>
      </w:r>
      <w:r w:rsidR="00AF7F90" w:rsidRPr="00AF7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F7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размере </w:t>
      </w:r>
      <w:r w:rsidR="00AF7F90" w:rsidRPr="00AF7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тыс. руб.:</w:t>
      </w:r>
    </w:p>
    <w:p w:rsidR="00AF7F90" w:rsidRPr="00AF7F90" w:rsidRDefault="00AF7F90" w:rsidP="00AF7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- 1 административный штраф –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обучающегося</w:t>
      </w:r>
      <w:proofErr w:type="gramEnd"/>
      <w:r w:rsidRPr="00AF7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F7F90" w:rsidRDefault="00AF7F90" w:rsidP="00AF7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- 2</w:t>
      </w:r>
      <w:r w:rsidRPr="00AF7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штрафов – на работников ППЭ.</w:t>
      </w:r>
    </w:p>
    <w:p w:rsidR="00B84F7E" w:rsidRDefault="00B84F7E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Сведения о выявленных нарушениях при проведении </w:t>
      </w:r>
      <w:r w:rsidR="00895E4A" w:rsidRPr="00895E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ГИА по образовательным программам </w:t>
      </w:r>
      <w:r w:rsid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основного и </w:t>
      </w:r>
      <w:r w:rsidR="00895E4A" w:rsidRPr="00895E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среднего общего образования</w:t>
      </w:r>
      <w:r w:rsidR="00895E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261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привлечении </w:t>
      </w:r>
      <w:r w:rsid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обучающихся </w:t>
      </w:r>
      <w:r w:rsidR="006777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0530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работников ППЭ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административной ответственности по итогам </w:t>
      </w:r>
      <w:r w:rsidR="00261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ОГЭ и </w:t>
      </w:r>
      <w:r w:rsidR="000530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ЕГЭ </w:t>
      </w:r>
      <w:r w:rsidR="00261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2017 - 2018 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</w:t>
      </w:r>
      <w:r w:rsidR="004219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ставлены в таблице 15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84F7E" w:rsidRDefault="00421901" w:rsidP="00B84F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Таблица 15</w:t>
      </w:r>
    </w:p>
    <w:p w:rsidR="0067771D" w:rsidRDefault="0067771D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о выявленных нарушениях при проведении </w:t>
      </w:r>
      <w:r w:rsidR="009A58D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ОГЭ и </w:t>
      </w:r>
      <w:r w:rsidR="003017D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ЕГЭ</w:t>
      </w:r>
    </w:p>
    <w:p w:rsidR="0067771D" w:rsidRDefault="0067771D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</w:t>
      </w:r>
      <w:r w:rsidR="0042190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- </w:t>
      </w:r>
      <w:r w:rsidRPr="00D608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</w:t>
      </w:r>
      <w:r w:rsidR="00261C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</w:t>
      </w: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tbl>
      <w:tblPr>
        <w:tblStyle w:val="a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4"/>
        <w:gridCol w:w="2271"/>
        <w:gridCol w:w="1842"/>
        <w:gridCol w:w="1843"/>
        <w:gridCol w:w="1701"/>
        <w:gridCol w:w="1843"/>
      </w:tblGrid>
      <w:tr w:rsidR="008215C2" w:rsidRPr="008215C2" w:rsidTr="002A5F43">
        <w:trPr>
          <w:trHeight w:val="725"/>
        </w:trPr>
        <w:tc>
          <w:tcPr>
            <w:tcW w:w="1274" w:type="dxa"/>
            <w:vMerge w:val="restart"/>
            <w:shd w:val="clear" w:color="auto" w:fill="E5DFEC" w:themeFill="accent4" w:themeFillTint="33"/>
          </w:tcPr>
          <w:p w:rsidR="008215C2" w:rsidRPr="008215C2" w:rsidRDefault="00421901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Год</w:t>
            </w:r>
          </w:p>
        </w:tc>
        <w:tc>
          <w:tcPr>
            <w:tcW w:w="2271" w:type="dxa"/>
            <w:vMerge w:val="restart"/>
            <w:shd w:val="clear" w:color="auto" w:fill="E5DFEC" w:themeFill="accent4" w:themeFillTint="33"/>
          </w:tcPr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Количество выявленных нарушений</w:t>
            </w:r>
          </w:p>
          <w:p w:rsidR="00E20CED" w:rsidRPr="008215C2" w:rsidRDefault="0042438A" w:rsidP="0042438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порядка</w:t>
            </w: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проведения ГИА</w:t>
            </w:r>
            <w:r w:rsidR="00E20CED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, ед.</w:t>
            </w:r>
          </w:p>
        </w:tc>
        <w:tc>
          <w:tcPr>
            <w:tcW w:w="3685" w:type="dxa"/>
            <w:gridSpan w:val="2"/>
            <w:shd w:val="clear" w:color="auto" w:fill="E5DFEC" w:themeFill="accent4" w:themeFillTint="33"/>
          </w:tcPr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 xml:space="preserve">Общее количество составленных протоколов, </w:t>
            </w: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ед.</w:t>
            </w:r>
          </w:p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proofErr w:type="gramStart"/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(часть 4 статьи 19.30 </w:t>
            </w:r>
            <w:proofErr w:type="gramEnd"/>
          </w:p>
          <w:p w:rsidR="008215C2" w:rsidRPr="008215C2" w:rsidRDefault="008215C2" w:rsidP="0067771D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proofErr w:type="gramStart"/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КоАП РФ)</w:t>
            </w:r>
            <w:proofErr w:type="gramEnd"/>
          </w:p>
        </w:tc>
        <w:tc>
          <w:tcPr>
            <w:tcW w:w="3544" w:type="dxa"/>
            <w:gridSpan w:val="2"/>
            <w:shd w:val="clear" w:color="auto" w:fill="E5DFEC" w:themeFill="accent4" w:themeFillTint="33"/>
          </w:tcPr>
          <w:p w:rsidR="008215C2" w:rsidRPr="008215C2" w:rsidRDefault="008215C2" w:rsidP="00C2356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Количество административных штрафов</w:t>
            </w: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, ед.</w:t>
            </w:r>
          </w:p>
        </w:tc>
      </w:tr>
      <w:tr w:rsidR="008215C2" w:rsidRPr="008215C2" w:rsidTr="002A5F43">
        <w:trPr>
          <w:trHeight w:val="1050"/>
        </w:trPr>
        <w:tc>
          <w:tcPr>
            <w:tcW w:w="1274" w:type="dxa"/>
            <w:vMerge/>
            <w:shd w:val="clear" w:color="auto" w:fill="E5DFEC" w:themeFill="accent4" w:themeFillTint="33"/>
          </w:tcPr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:rsidR="008215C2" w:rsidRPr="008215C2" w:rsidRDefault="001A21A2" w:rsidP="008215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Количест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во протоколов, составленных в отношении работников</w:t>
            </w:r>
          </w:p>
          <w:p w:rsidR="008215C2" w:rsidRPr="008215C2" w:rsidRDefault="008215C2" w:rsidP="008215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ППЭ, ед.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8215C2" w:rsidRPr="008215C2" w:rsidRDefault="001A21A2" w:rsidP="00B57BF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Количест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во протоколов, составленных в отношении</w:t>
            </w:r>
            <w:r w:rsidR="00B57BF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</w:t>
            </w:r>
            <w:r w:rsidR="00B57BF2" w:rsidRPr="00AC723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обучающихся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, ед.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215C2" w:rsidRPr="008215C2" w:rsidRDefault="001A21A2" w:rsidP="00A05F5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Количест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во</w:t>
            </w:r>
            <w:r w:rsid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штрафов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, </w:t>
            </w:r>
            <w:r w:rsid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наложенных на 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работников</w:t>
            </w:r>
          </w:p>
          <w:p w:rsidR="008215C2" w:rsidRPr="008215C2" w:rsidRDefault="008215C2" w:rsidP="00A05F5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ППЭ, ед.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1A21A2" w:rsidRDefault="001A21A2" w:rsidP="00B57BF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Количес</w:t>
            </w:r>
            <w:proofErr w:type="spellEnd"/>
          </w:p>
          <w:p w:rsidR="008215C2" w:rsidRPr="008215C2" w:rsidRDefault="001A21A2" w:rsidP="00B57BF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т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во</w:t>
            </w:r>
            <w:proofErr w:type="spellEnd"/>
            <w:r w:rsid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штрафов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, </w:t>
            </w:r>
            <w:proofErr w:type="gramStart"/>
            <w:r w:rsid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наложен</w:t>
            </w:r>
            <w:r w:rsidR="005343D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-</w:t>
            </w:r>
            <w:proofErr w:type="spellStart"/>
            <w:r w:rsid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ных</w:t>
            </w:r>
            <w:proofErr w:type="spellEnd"/>
            <w:proofErr w:type="gramEnd"/>
            <w:r w:rsid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на</w:t>
            </w:r>
            <w:r w:rsidR="00B57BF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обучаю-</w:t>
            </w:r>
            <w:proofErr w:type="spellStart"/>
            <w:r w:rsidR="00B57BF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щихся</w:t>
            </w:r>
            <w:proofErr w:type="spellEnd"/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, ед.</w:t>
            </w:r>
          </w:p>
        </w:tc>
      </w:tr>
      <w:tr w:rsidR="00E20CED" w:rsidRPr="008215C2" w:rsidTr="00E20CED">
        <w:trPr>
          <w:trHeight w:val="240"/>
        </w:trPr>
        <w:tc>
          <w:tcPr>
            <w:tcW w:w="10774" w:type="dxa"/>
            <w:gridSpan w:val="6"/>
            <w:shd w:val="clear" w:color="auto" w:fill="auto"/>
          </w:tcPr>
          <w:p w:rsidR="00E20CED" w:rsidRPr="00E20CED" w:rsidRDefault="00E20CED" w:rsidP="008215C2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 xml:space="preserve">           </w:t>
            </w:r>
            <w:r w:rsidRPr="00E20CE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11 класс</w:t>
            </w:r>
          </w:p>
        </w:tc>
      </w:tr>
      <w:tr w:rsidR="00E20CED" w:rsidRPr="008215C2" w:rsidTr="002A5F43">
        <w:trPr>
          <w:trHeight w:val="378"/>
        </w:trPr>
        <w:tc>
          <w:tcPr>
            <w:tcW w:w="1274" w:type="dxa"/>
            <w:vMerge w:val="restart"/>
            <w:vAlign w:val="center"/>
          </w:tcPr>
          <w:p w:rsidR="00E20CED" w:rsidRPr="008215C2" w:rsidRDefault="00E20CED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год</w:t>
            </w:r>
          </w:p>
        </w:tc>
        <w:tc>
          <w:tcPr>
            <w:tcW w:w="2271" w:type="dxa"/>
            <w:vMerge w:val="restart"/>
            <w:vAlign w:val="center"/>
          </w:tcPr>
          <w:p w:rsidR="00E20CED" w:rsidRPr="00F864D2" w:rsidRDefault="00E20CED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19</w:t>
            </w:r>
          </w:p>
        </w:tc>
        <w:tc>
          <w:tcPr>
            <w:tcW w:w="3685" w:type="dxa"/>
            <w:gridSpan w:val="2"/>
            <w:vAlign w:val="center"/>
          </w:tcPr>
          <w:p w:rsidR="00E20CED" w:rsidRPr="00F864D2" w:rsidRDefault="00E20CED" w:rsidP="005F27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 w:bidi="ru-RU"/>
              </w:rPr>
              <w:t>19</w:t>
            </w:r>
          </w:p>
        </w:tc>
        <w:tc>
          <w:tcPr>
            <w:tcW w:w="3544" w:type="dxa"/>
            <w:gridSpan w:val="2"/>
            <w:vAlign w:val="center"/>
          </w:tcPr>
          <w:p w:rsidR="00E20CED" w:rsidRPr="00F864D2" w:rsidRDefault="00E20CED" w:rsidP="005F27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  <w:t>8</w:t>
            </w:r>
          </w:p>
        </w:tc>
      </w:tr>
      <w:tr w:rsidR="00E20CED" w:rsidRPr="008215C2" w:rsidTr="002A5F43">
        <w:trPr>
          <w:trHeight w:val="378"/>
        </w:trPr>
        <w:tc>
          <w:tcPr>
            <w:tcW w:w="1274" w:type="dxa"/>
            <w:vMerge/>
            <w:vAlign w:val="center"/>
          </w:tcPr>
          <w:p w:rsidR="00E20CED" w:rsidRPr="008215C2" w:rsidRDefault="00E20CED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2271" w:type="dxa"/>
            <w:vMerge/>
            <w:vAlign w:val="center"/>
          </w:tcPr>
          <w:p w:rsidR="00E20CED" w:rsidRPr="00F864D2" w:rsidRDefault="00E20CED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1842" w:type="dxa"/>
            <w:vAlign w:val="center"/>
          </w:tcPr>
          <w:p w:rsidR="00E20CED" w:rsidRPr="00F864D2" w:rsidRDefault="00E20CED" w:rsidP="005F27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  <w:t>0</w:t>
            </w:r>
          </w:p>
        </w:tc>
        <w:tc>
          <w:tcPr>
            <w:tcW w:w="1843" w:type="dxa"/>
            <w:vAlign w:val="center"/>
          </w:tcPr>
          <w:p w:rsidR="00E20CED" w:rsidRPr="00F864D2" w:rsidRDefault="00E20CED" w:rsidP="005F27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  <w:t>19</w:t>
            </w:r>
          </w:p>
        </w:tc>
        <w:tc>
          <w:tcPr>
            <w:tcW w:w="1701" w:type="dxa"/>
            <w:vAlign w:val="center"/>
          </w:tcPr>
          <w:p w:rsidR="00E20CED" w:rsidRPr="00F864D2" w:rsidRDefault="00E20CED" w:rsidP="005F27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  <w:t>0</w:t>
            </w:r>
          </w:p>
        </w:tc>
        <w:tc>
          <w:tcPr>
            <w:tcW w:w="1843" w:type="dxa"/>
            <w:vAlign w:val="center"/>
          </w:tcPr>
          <w:p w:rsidR="00E20CED" w:rsidRPr="00F864D2" w:rsidRDefault="00E20CED" w:rsidP="005F27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  <w:t>8</w:t>
            </w:r>
          </w:p>
        </w:tc>
      </w:tr>
      <w:tr w:rsidR="008215C2" w:rsidRPr="008215C2" w:rsidTr="002A5F43">
        <w:trPr>
          <w:trHeight w:val="330"/>
        </w:trPr>
        <w:tc>
          <w:tcPr>
            <w:tcW w:w="1274" w:type="dxa"/>
            <w:vMerge w:val="restart"/>
            <w:vAlign w:val="center"/>
          </w:tcPr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2018</w:t>
            </w:r>
            <w:r w:rsidR="00AC723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год</w:t>
            </w:r>
          </w:p>
        </w:tc>
        <w:tc>
          <w:tcPr>
            <w:tcW w:w="2271" w:type="dxa"/>
            <w:vMerge w:val="restart"/>
            <w:vAlign w:val="center"/>
          </w:tcPr>
          <w:p w:rsidR="008215C2" w:rsidRPr="008215C2" w:rsidRDefault="004A1AD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56</w:t>
            </w:r>
          </w:p>
        </w:tc>
        <w:tc>
          <w:tcPr>
            <w:tcW w:w="3685" w:type="dxa"/>
            <w:gridSpan w:val="2"/>
            <w:vAlign w:val="center"/>
          </w:tcPr>
          <w:p w:rsidR="008215C2" w:rsidRPr="008215C2" w:rsidRDefault="00AC723C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56</w:t>
            </w:r>
          </w:p>
        </w:tc>
        <w:tc>
          <w:tcPr>
            <w:tcW w:w="3544" w:type="dxa"/>
            <w:gridSpan w:val="2"/>
            <w:vAlign w:val="center"/>
          </w:tcPr>
          <w:p w:rsidR="008215C2" w:rsidRPr="008215C2" w:rsidRDefault="004A5B0C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34</w:t>
            </w:r>
          </w:p>
        </w:tc>
      </w:tr>
      <w:tr w:rsidR="008215C2" w:rsidRPr="008215C2" w:rsidTr="002A5F43">
        <w:trPr>
          <w:trHeight w:val="385"/>
        </w:trPr>
        <w:tc>
          <w:tcPr>
            <w:tcW w:w="1274" w:type="dxa"/>
            <w:vMerge/>
            <w:vAlign w:val="center"/>
          </w:tcPr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2271" w:type="dxa"/>
            <w:vMerge/>
            <w:vAlign w:val="center"/>
          </w:tcPr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1842" w:type="dxa"/>
            <w:vAlign w:val="center"/>
          </w:tcPr>
          <w:p w:rsidR="008215C2" w:rsidRPr="00B57BF2" w:rsidRDefault="00B57BF2" w:rsidP="005F27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</w:pPr>
            <w:r w:rsidRPr="00B57BF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  <w:t>6</w:t>
            </w:r>
          </w:p>
        </w:tc>
        <w:tc>
          <w:tcPr>
            <w:tcW w:w="1843" w:type="dxa"/>
            <w:vAlign w:val="center"/>
          </w:tcPr>
          <w:p w:rsidR="008215C2" w:rsidRPr="008215C2" w:rsidRDefault="00E20CED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50</w:t>
            </w:r>
          </w:p>
        </w:tc>
        <w:tc>
          <w:tcPr>
            <w:tcW w:w="1701" w:type="dxa"/>
            <w:vAlign w:val="center"/>
          </w:tcPr>
          <w:p w:rsidR="008215C2" w:rsidRPr="008215C2" w:rsidRDefault="004A5B0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5</w:t>
            </w:r>
          </w:p>
        </w:tc>
        <w:tc>
          <w:tcPr>
            <w:tcW w:w="1843" w:type="dxa"/>
            <w:vAlign w:val="center"/>
          </w:tcPr>
          <w:p w:rsidR="008215C2" w:rsidRPr="008215C2" w:rsidRDefault="00421901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4A5B0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29</w:t>
            </w:r>
          </w:p>
        </w:tc>
      </w:tr>
      <w:tr w:rsidR="00E20CED" w:rsidRPr="008215C2" w:rsidTr="00E20CED">
        <w:trPr>
          <w:trHeight w:val="368"/>
        </w:trPr>
        <w:tc>
          <w:tcPr>
            <w:tcW w:w="10774" w:type="dxa"/>
            <w:gridSpan w:val="6"/>
            <w:vAlign w:val="center"/>
          </w:tcPr>
          <w:p w:rsidR="00E20CED" w:rsidRPr="00E20CED" w:rsidRDefault="00E20CED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 xml:space="preserve">          </w:t>
            </w:r>
            <w:r w:rsidRPr="00E20CE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9 класс</w:t>
            </w:r>
          </w:p>
        </w:tc>
      </w:tr>
      <w:tr w:rsidR="00AC723C" w:rsidRPr="008215C2" w:rsidTr="002A5F43">
        <w:trPr>
          <w:trHeight w:val="670"/>
        </w:trPr>
        <w:tc>
          <w:tcPr>
            <w:tcW w:w="1274" w:type="dxa"/>
            <w:vAlign w:val="center"/>
          </w:tcPr>
          <w:p w:rsidR="00AC723C" w:rsidRPr="008215C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2017 год</w:t>
            </w:r>
          </w:p>
        </w:tc>
        <w:tc>
          <w:tcPr>
            <w:tcW w:w="2271" w:type="dxa"/>
            <w:vAlign w:val="center"/>
          </w:tcPr>
          <w:p w:rsidR="00AC723C" w:rsidRPr="00F864D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AC723C" w:rsidRPr="002D365B" w:rsidRDefault="00AC723C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2D365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0</w:t>
            </w:r>
          </w:p>
        </w:tc>
        <w:tc>
          <w:tcPr>
            <w:tcW w:w="1701" w:type="dxa"/>
            <w:vAlign w:val="center"/>
          </w:tcPr>
          <w:p w:rsidR="00AC723C" w:rsidRPr="00F864D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0</w:t>
            </w:r>
          </w:p>
        </w:tc>
        <w:tc>
          <w:tcPr>
            <w:tcW w:w="1843" w:type="dxa"/>
            <w:vAlign w:val="center"/>
          </w:tcPr>
          <w:p w:rsidR="00AC723C" w:rsidRPr="00F864D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0</w:t>
            </w:r>
          </w:p>
        </w:tc>
      </w:tr>
      <w:tr w:rsidR="00AC723C" w:rsidRPr="008215C2" w:rsidTr="002A5F43">
        <w:trPr>
          <w:trHeight w:val="350"/>
        </w:trPr>
        <w:tc>
          <w:tcPr>
            <w:tcW w:w="1274" w:type="dxa"/>
            <w:vMerge w:val="restart"/>
            <w:vAlign w:val="center"/>
          </w:tcPr>
          <w:p w:rsidR="00AC723C" w:rsidRDefault="00EE1860" w:rsidP="00EE186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год</w:t>
            </w:r>
          </w:p>
        </w:tc>
        <w:tc>
          <w:tcPr>
            <w:tcW w:w="2271" w:type="dxa"/>
            <w:vMerge w:val="restart"/>
            <w:vAlign w:val="center"/>
          </w:tcPr>
          <w:p w:rsidR="00AC723C" w:rsidRPr="008215C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AC723C" w:rsidRPr="00AC723C" w:rsidRDefault="00AC723C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AC723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:rsidR="00AC723C" w:rsidRPr="00AC723C" w:rsidRDefault="00AC723C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AC723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3</w:t>
            </w:r>
          </w:p>
        </w:tc>
      </w:tr>
      <w:tr w:rsidR="00AC723C" w:rsidRPr="008215C2" w:rsidTr="002A5F43">
        <w:trPr>
          <w:trHeight w:val="553"/>
        </w:trPr>
        <w:tc>
          <w:tcPr>
            <w:tcW w:w="1274" w:type="dxa"/>
            <w:vMerge/>
            <w:vAlign w:val="center"/>
          </w:tcPr>
          <w:p w:rsidR="00AC723C" w:rsidRPr="008215C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2271" w:type="dxa"/>
            <w:vMerge/>
            <w:vAlign w:val="center"/>
          </w:tcPr>
          <w:p w:rsidR="00AC723C" w:rsidRPr="008215C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1842" w:type="dxa"/>
            <w:vAlign w:val="center"/>
          </w:tcPr>
          <w:p w:rsidR="00AC723C" w:rsidRPr="008215C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</w:t>
            </w:r>
          </w:p>
        </w:tc>
        <w:tc>
          <w:tcPr>
            <w:tcW w:w="1843" w:type="dxa"/>
            <w:vAlign w:val="center"/>
          </w:tcPr>
          <w:p w:rsidR="00AC723C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1</w:t>
            </w:r>
          </w:p>
        </w:tc>
        <w:tc>
          <w:tcPr>
            <w:tcW w:w="1701" w:type="dxa"/>
            <w:vAlign w:val="center"/>
          </w:tcPr>
          <w:p w:rsidR="00AC723C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</w:t>
            </w:r>
          </w:p>
        </w:tc>
        <w:tc>
          <w:tcPr>
            <w:tcW w:w="1843" w:type="dxa"/>
            <w:vAlign w:val="center"/>
          </w:tcPr>
          <w:p w:rsidR="00AC723C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4A5B0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1</w:t>
            </w:r>
          </w:p>
        </w:tc>
      </w:tr>
    </w:tbl>
    <w:p w:rsidR="000530E2" w:rsidRDefault="000530E2" w:rsidP="009B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23C" w:rsidRDefault="00AC72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16DA5" w:rsidRPr="00895E4A" w:rsidRDefault="00B84F7E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V</w:t>
      </w:r>
      <w:r w:rsidR="00D50337"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CC41D9"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16DA5"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Организация методической работы, направленной на </w:t>
      </w:r>
      <w:r w:rsidR="00D7616C"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профилактику </w:t>
      </w:r>
      <w:r w:rsidR="00216DA5"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нарушений законодательства Российской Федерации </w:t>
      </w:r>
    </w:p>
    <w:p w:rsidR="00216DA5" w:rsidRPr="00895E4A" w:rsidRDefault="00216DA5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сфере образования</w:t>
      </w:r>
    </w:p>
    <w:p w:rsidR="00216DA5" w:rsidRPr="0067771D" w:rsidRDefault="00216DA5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403" w:rsidRPr="001D40E0" w:rsidRDefault="00D37F94" w:rsidP="00ED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="001D40E0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пресечения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 законодательства Российской Федерации в сфере образования</w:t>
      </w:r>
      <w:r w:rsidR="00FF1AB4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комитетом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1AB4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и науки Курской области (далее – комитет) </w:t>
      </w:r>
      <w:r w:rsidR="00AC29C5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была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утверждена </w:t>
      </w:r>
      <w:r w:rsidRPr="001D4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программа профилактики нарушений обязательных требований законодательства Российской Федераци</w:t>
      </w:r>
      <w:r w:rsidR="001D40E0" w:rsidRPr="001D4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в сфере образования на 2018</w:t>
      </w:r>
      <w:r w:rsidRPr="001D4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(приказ комитета от </w:t>
      </w:r>
      <w:r w:rsidR="001D40E0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29.12.2017</w:t>
      </w:r>
      <w:r w:rsid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1D40E0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№1/1-1366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AC29C5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размещенная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</w:t>
      </w:r>
      <w:r w:rsidR="005E23BE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«Лицензирование и аккредитация»</w:t>
      </w:r>
      <w:r w:rsid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подразделе «План мероприятий по профилактике нарушений» </w:t>
      </w:r>
      <w:r w:rsidR="00D96DC3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официального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сайта комитета образования и науки</w:t>
      </w:r>
      <w:proofErr w:type="gramEnd"/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Курской области по адресу </w:t>
      </w:r>
      <w:hyperlink r:id="rId33" w:history="1">
        <w:r w:rsidR="001D40E0" w:rsidRPr="00733F5E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http://www.komobr46.ru</w:t>
        </w:r>
      </w:hyperlink>
      <w:r w:rsid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</w:p>
    <w:p w:rsidR="00AC29C5" w:rsidRPr="001D40E0" w:rsidRDefault="00ED22DF" w:rsidP="00D7616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реализации </w:t>
      </w:r>
      <w:r w:rsidR="00372403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указанной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</w:t>
      </w:r>
      <w:r w:rsidR="00AC29C5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сотрудниками комитета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5F2736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FF1AB4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0F1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372403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29C5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проведен</w:t>
      </w:r>
      <w:r w:rsidR="00372403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29C5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 </w:t>
      </w:r>
      <w:r w:rsid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предупредительных </w:t>
      </w:r>
      <w:r w:rsidR="00AC29C5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 по нескольким направлениям.</w:t>
      </w:r>
    </w:p>
    <w:p w:rsidR="00ED22DF" w:rsidRPr="005F2736" w:rsidRDefault="00667249" w:rsidP="00D7616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Первым направлением является </w:t>
      </w:r>
      <w:r w:rsidRPr="00900D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подготовка 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анализа проведенных проверок и размещение на сайте комитета соответствующих </w:t>
      </w:r>
      <w:r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отчетов и докладов</w:t>
      </w:r>
      <w:r w:rsidR="0053361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361B" w:rsidRPr="005E23BE" w:rsidRDefault="00667249" w:rsidP="00C645D5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ежегодного</w:t>
      </w:r>
      <w:r w:rsidR="0053361B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доклад</w:t>
      </w:r>
      <w:r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3361B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осуществлении комитетом функции по государственному контролю (надзору) в сфере образования и об эффективности </w:t>
      </w:r>
      <w:r w:rsidR="005C3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такого контроля (надзора) в 2018</w:t>
      </w:r>
      <w:r w:rsidR="0053361B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году, который размещен в </w:t>
      </w:r>
      <w:r w:rsidR="005E23BE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разделе «Лицензирование и аккредитация» </w:t>
      </w:r>
      <w:r w:rsid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3361B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подразделе «Доклады» на сайте комитета;</w:t>
      </w:r>
    </w:p>
    <w:p w:rsidR="00CB64BB" w:rsidRDefault="00CB64BB" w:rsidP="00CB64BB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отчёта по форме № 1-контроль «Сведения об осуществлении государственного контроля (надзора) и муниципального контроля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первое полугодие </w:t>
      </w:r>
      <w:r w:rsidRPr="00CB6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B6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который размещен в разделе «Лицензирование и аккредитация» в подразделе «Отчётность» сайта комитета;</w:t>
      </w:r>
    </w:p>
    <w:p w:rsidR="0053361B" w:rsidRDefault="0053361B" w:rsidP="005E23BE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отчёт</w:t>
      </w:r>
      <w:r w:rsidR="0066724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№ 1-контроль «Сведения об осуществлении государственного контроля (надзора) и</w:t>
      </w:r>
      <w:r w:rsidR="005C3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контроля за 2018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год», который размещен в разделе </w:t>
      </w:r>
      <w:r w:rsidR="005E23BE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«Лицензирование и аккредитация» в подразделе 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«Отчётность» сайта комитета;</w:t>
      </w:r>
    </w:p>
    <w:p w:rsidR="00CB64BB" w:rsidRPr="005F2736" w:rsidRDefault="00CB64BB" w:rsidP="00CB64BB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отчёта по форме № 1-лицензирование «Сведения об осуществлении лицензирования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первое полугодие </w:t>
      </w:r>
      <w:r w:rsidRPr="00CB6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B6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части осуществления лицензионного контроля)</w:t>
      </w:r>
      <w:r w:rsidRPr="00CB6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размещен в разделе «Лицензирование и аккредитация» в подразделе «Отчётность» сайта комитета.</w:t>
      </w:r>
    </w:p>
    <w:p w:rsidR="0053361B" w:rsidRPr="001D40E0" w:rsidRDefault="0053361B" w:rsidP="00CB64BB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отчёт</w:t>
      </w:r>
      <w:r w:rsidR="0066724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№ 1-лицензирование «Сведения об осущ</w:t>
      </w:r>
      <w:r w:rsidR="005C3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ествлении лицензирования за 2018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</w:t>
      </w:r>
      <w:r w:rsidR="00CB6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64BB" w:rsidRPr="00CB6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части осуществления лицензионного контроля)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размещен в разд</w:t>
      </w:r>
      <w:r w:rsid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еле </w:t>
      </w:r>
      <w:r w:rsidR="005E23BE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«Лицензирование и аккредитация» </w:t>
      </w:r>
      <w:r w:rsid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E23BE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подразделе </w:t>
      </w:r>
      <w:r w:rsid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«Отчётность» сайта комитета</w:t>
      </w:r>
      <w:r w:rsidR="00A3327C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434A" w:rsidRDefault="00667249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Вторым направлением выступает проведение на постоянной основе </w:t>
      </w:r>
      <w:r w:rsidR="002139A5"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мониторинг</w:t>
      </w:r>
      <w:r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2139A5"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принимаемых нормативных правовых актов Российской Федерации в сфере образования</w:t>
      </w:r>
      <w:r w:rsidR="002139A5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направлениям деятельности </w:t>
      </w:r>
      <w:r w:rsidR="002139A5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структурных подразделений комитета образования и науки Курской области, исполняющих переданные полномочия Российско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Федерации в сфере образования.</w:t>
      </w:r>
      <w:r w:rsidR="002139A5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Производится </w:t>
      </w:r>
      <w:r w:rsidR="002139A5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влияния принятых </w:t>
      </w:r>
      <w:r w:rsidR="00D96DC3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нормативных правовых актов </w:t>
      </w:r>
      <w:r w:rsid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НПА) </w:t>
      </w:r>
      <w:r w:rsidR="002139A5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сфере образования или их частей на регламентацию осуществления ко</w:t>
      </w:r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нтрольно-надзорной деятельности.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40E0" w:rsidRDefault="001D40E0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частности,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изменениями в </w:t>
      </w:r>
      <w:r w:rsidR="00EE1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указанных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НПА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сотрудниками комитета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подготовлены и разосланы </w:t>
      </w:r>
      <w:r w:rsidR="00CB6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письма о необходимости соблюдения обязательных требований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действующего законодательства в сфере образования 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руководителям образовательных организаций, подведомственных комитету образования и науки Курской области, и руководителям муниципальных органов, осуществляющим управление в сфере образования.</w:t>
      </w:r>
      <w:proofErr w:type="gramEnd"/>
    </w:p>
    <w:p w:rsidR="0071434A" w:rsidRDefault="0071434A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н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официальном сайте комитета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</w:t>
      </w:r>
      <w:r w:rsidR="00D60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«Лицензирование и ак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кредитация» </w:t>
      </w:r>
      <w:r w:rsidR="00D60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подразделе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«План мероприятий по профилактике нарушений»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размещены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утверждён</w:t>
      </w:r>
      <w:r w:rsid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приказами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 от 14.06.2018 г. №</w:t>
      </w:r>
      <w:r w:rsid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1/1-523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от </w:t>
      </w:r>
      <w:r w:rsidR="00E07F29" w:rsidRP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11.12.2018</w:t>
      </w:r>
      <w:r w:rsid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7F29" w:rsidRP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№</w:t>
      </w:r>
      <w:r w:rsid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7F29" w:rsidRP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1/1-1079</w:t>
      </w:r>
      <w:r w:rsid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нормативных правовых актов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или их отдельных частей, содержащих обязательные требования, оценка соблюдения которых является предметом государственного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(надзора) в сфере образования,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тек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соответствующих </w:t>
      </w:r>
      <w:r w:rsid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НПА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размещены в разделах «Федеральный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</w:t>
      </w:r>
      <w:proofErr w:type="gramStart"/>
      <w:r w:rsidR="00D60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</w:t>
      </w:r>
      <w:proofErr w:type="spellEnd"/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образования», «Федеральный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</w:t>
      </w:r>
      <w:r w:rsidR="00D60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</w:t>
      </w:r>
      <w:proofErr w:type="spellEnd"/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образования», «Лицензионный контроль»). </w:t>
      </w:r>
    </w:p>
    <w:p w:rsidR="00900D87" w:rsidRDefault="00D958D9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Третьим направлением является </w:t>
      </w:r>
      <w:r w:rsidR="00900D87" w:rsidRPr="00900D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размещение</w:t>
      </w:r>
      <w:r w:rsidR="00900D87" w:rsidRP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 комитета</w:t>
      </w:r>
      <w:r w:rsidR="00900D87" w:rsidRP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0D87" w:rsidRPr="00900D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материалов по результатам проведенных проверок</w:t>
      </w:r>
      <w:r w:rsidR="00900D87" w:rsidRP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иных аналитических материалов</w:t>
      </w:r>
      <w:r w:rsid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0D87" w:rsidRDefault="00900D87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жемесячно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льном сайте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«Лицензирование и аккредитация»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подразделе «Информация о проверках» размещается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статистическая и аналитическая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 о результатах </w:t>
      </w:r>
      <w:r w:rsidRPr="005F27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плановых и внеплановых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7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государственному контрою (надзору) в сфере образования и лицензионному контролю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проведенных структурными подразделениями комитета образования и науки Курской области, осуществляющими переданные полномочия Российской Федерации в сфере образован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в пределах своих полномочий.</w:t>
      </w:r>
      <w:proofErr w:type="gramEnd"/>
    </w:p>
    <w:p w:rsidR="004D6D62" w:rsidRPr="005F2736" w:rsidRDefault="00900D87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Четвертым направление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выступает </w:t>
      </w:r>
      <w:r w:rsidR="00D958D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</w:t>
      </w:r>
      <w:r w:rsidR="00A05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издание </w:t>
      </w:r>
      <w:r w:rsidR="00D958D9"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методических, информационно-аналитических, инструктивных, справочных материалов </w:t>
      </w:r>
      <w:r w:rsidR="00D958D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последующей их рассылкой руководителям образовательных организаций, подведомственных комитету образования и науки Курской области, и руководителям муниципальных органов, осуществляющим управление в сфере образования.</w:t>
      </w:r>
    </w:p>
    <w:p w:rsidR="00C6272B" w:rsidRPr="005F2736" w:rsidRDefault="00900D87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Работниками </w:t>
      </w:r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</w:t>
      </w:r>
      <w:proofErr w:type="gramStart"/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подготовлены</w:t>
      </w:r>
      <w:proofErr w:type="gramEnd"/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размещены </w:t>
      </w:r>
      <w:r w:rsidR="00F91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сайте комитета                        </w:t>
      </w:r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05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«Лицензирование и ак</w:t>
      </w:r>
      <w:r w:rsidR="00A05F5C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кредитация» </w:t>
      </w:r>
      <w:r w:rsidR="00A05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подразделе </w:t>
      </w:r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«Актуальная информация»</w:t>
      </w:r>
      <w:r w:rsidR="00C6272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6272B" w:rsidRPr="005F2736" w:rsidRDefault="00C645D5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C6272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информационно-аналитических </w:t>
      </w:r>
      <w:r w:rsidR="00C6272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материалов</w:t>
      </w:r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«Анализ результатов плановых и внеплановых проверок по государственному </w:t>
      </w:r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контролю (надзору) в сфере образования </w:t>
      </w:r>
      <w:r w:rsidR="005F2736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лицензионному контролю за 2017</w:t>
      </w:r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</w:t>
      </w:r>
      <w:r w:rsidR="005F2736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(50</w:t>
      </w:r>
      <w:r w:rsidR="00D958D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с.);</w:t>
      </w:r>
    </w:p>
    <w:p w:rsidR="00A3327C" w:rsidRPr="004E13E2" w:rsidRDefault="00C645D5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C6272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информационно-аналитических </w:t>
      </w:r>
      <w:r w:rsidR="00C6272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материалов </w:t>
      </w:r>
      <w:r w:rsidR="008420F1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«Анализ результатов плановых и внеплановых проверок по государственному контролю (надзору) в сфере образования и лицензионному к</w:t>
      </w:r>
      <w:r w:rsidR="005F2736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онтролю за первое полугодие 2018</w:t>
      </w:r>
      <w:r w:rsidR="008420F1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361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(52</w:t>
      </w:r>
      <w:r w:rsidR="00224200" w:rsidRP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с.)</w:t>
      </w:r>
      <w:r w:rsid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645D5" w:rsidRDefault="00900D87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дополнительно</w:t>
      </w:r>
      <w:r w:rsid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руководителей организаций, осуществляющих образовательную деятельность в Курской области, и экспертов, привлекаемых при проведении проверок по лицензионному контролю</w:t>
      </w:r>
      <w:r w:rsidR="00F91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образовательной деятельностью</w:t>
      </w:r>
      <w:r w:rsid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сотрудниками комитета совместно с работниками </w:t>
      </w:r>
      <w:r w:rsidR="004E13E2" w:rsidRP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 «Информационно-аналитический центр» Курской области</w:t>
      </w:r>
      <w:r w:rsid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ОКУ ИАЦ </w:t>
      </w:r>
      <w:proofErr w:type="gramStart"/>
      <w:r w:rsid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 w:rsid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C645D5" w:rsidRPr="00C64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подготовлен сборник методических материалов «Лицензионные требования и условия осуществления образовательной деятельности, подлежащие проверке в рамках лицензионного контроля» </w:t>
      </w:r>
      <w:r w:rsidR="00F91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C645D5" w:rsidRPr="0005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645D5" w:rsidRPr="00C64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118 с.)</w:t>
      </w:r>
      <w:r w:rsidR="00C64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958D9" w:rsidRPr="005F2736" w:rsidRDefault="00A05F5C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Пятым направлением является </w:t>
      </w:r>
      <w:r w:rsidR="00D958D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различных </w:t>
      </w:r>
      <w:r w:rsidR="00D958D9"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мониторинговых исследований</w:t>
      </w:r>
      <w:r w:rsidR="00D958D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6DA5" w:rsidRPr="00D60914" w:rsidRDefault="005F2736" w:rsidP="00216DA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D5F5B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061695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</w:t>
      </w:r>
      <w:r w:rsidR="00216DA5" w:rsidRPr="002D5F5B">
        <w:rPr>
          <w:rFonts w:ascii="Times New Roman" w:hAnsi="Times New Roman"/>
          <w:bCs/>
          <w:color w:val="000000" w:themeColor="text1"/>
          <w:sz w:val="28"/>
          <w:szCs w:val="28"/>
        </w:rPr>
        <w:t>взаимодейс</w:t>
      </w:r>
      <w:r w:rsidR="005F3409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твии с </w:t>
      </w:r>
      <w:r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сотрудниками </w:t>
      </w:r>
      <w:r w:rsidR="005F3409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ОКУ </w:t>
      </w:r>
      <w:r w:rsidR="004E13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ИАЦ </w:t>
      </w:r>
      <w:proofErr w:type="gramStart"/>
      <w:r w:rsidR="004E13E2">
        <w:rPr>
          <w:rFonts w:ascii="Times New Roman" w:hAnsi="Times New Roman"/>
          <w:bCs/>
          <w:color w:val="000000" w:themeColor="text1"/>
          <w:sz w:val="28"/>
          <w:szCs w:val="28"/>
        </w:rPr>
        <w:t>КО</w:t>
      </w:r>
      <w:proofErr w:type="gramEnd"/>
      <w:r w:rsidR="004E13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D5F5B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работниками </w:t>
      </w:r>
      <w:r w:rsidR="00216DA5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комитета </w:t>
      </w:r>
      <w:r w:rsidR="005F3409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2D5F5B" w:rsidRPr="002D5F5B">
        <w:rPr>
          <w:rFonts w:ascii="Times New Roman" w:hAnsi="Times New Roman"/>
          <w:bCs/>
          <w:color w:val="000000" w:themeColor="text1"/>
          <w:sz w:val="28"/>
          <w:szCs w:val="28"/>
        </w:rPr>
        <w:t>2018</w:t>
      </w:r>
      <w:r w:rsidR="00FB30B5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</w:t>
      </w:r>
      <w:r w:rsidR="005C31A2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5F3409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16DA5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были проведены следующие </w:t>
      </w:r>
      <w:r w:rsidR="00216DA5" w:rsidRPr="00D60914">
        <w:rPr>
          <w:rFonts w:ascii="Times New Roman" w:hAnsi="Times New Roman"/>
          <w:bCs/>
          <w:color w:val="000000" w:themeColor="text1"/>
          <w:sz w:val="28"/>
          <w:szCs w:val="28"/>
        </w:rPr>
        <w:t>мониторинговые исследования</w:t>
      </w:r>
      <w:r w:rsidR="005F3409" w:rsidRPr="00D60914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5F3409" w:rsidRPr="002D5F5B" w:rsidRDefault="00216DA5" w:rsidP="00216DA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D60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ежемесячный </w:t>
      </w:r>
      <w:r w:rsidR="002D74AD" w:rsidRPr="00D6091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мониторинг </w:t>
      </w:r>
      <w:r w:rsidR="005F3409" w:rsidRPr="00D60914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соответствия </w:t>
      </w:r>
      <w:r w:rsidR="005C31A2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130</w:t>
      </w:r>
      <w:r w:rsidR="004461A9" w:rsidRPr="00D6091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5F3409" w:rsidRPr="00D6091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официальных сайтов организаций, </w:t>
      </w:r>
      <w:r w:rsidR="002D5F5B" w:rsidRPr="00D6091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осуществляющих образовательную деятельность</w:t>
      </w:r>
      <w:r w:rsidR="00D60914" w:rsidRPr="00D6091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 Курской области</w:t>
      </w:r>
      <w:r w:rsidR="00D60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2E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F02EC" w:rsidRPr="00BF0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ежегодным планом проведения плановых проверок юридических лиц и индивидуальных предпринимателей, </w:t>
      </w:r>
      <w:r w:rsidR="00BF02E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</w:t>
      </w:r>
      <w:r w:rsidR="00BF02EC" w:rsidRPr="00BF0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комитета образования и науки Курской области </w:t>
      </w:r>
      <w:r w:rsidR="00BF02EC">
        <w:rPr>
          <w:rFonts w:ascii="Times New Roman" w:hAnsi="Times New Roman" w:cs="Times New Roman"/>
          <w:color w:val="000000" w:themeColor="text1"/>
          <w:sz w:val="28"/>
          <w:szCs w:val="28"/>
        </w:rPr>
        <w:t>на 2018 год и размещенным</w:t>
      </w:r>
      <w:r w:rsidR="00BF02EC" w:rsidRPr="00BF0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 w:rsidR="009D7B3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F0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</w:t>
      </w:r>
      <w:r w:rsidR="00BF02EC" w:rsidRPr="00BF0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 </w:t>
      </w:r>
      <w:hyperlink r:id="rId34" w:history="1">
        <w:r w:rsidR="00BF02EC" w:rsidRPr="00A35880">
          <w:rPr>
            <w:rStyle w:val="ab"/>
            <w:rFonts w:ascii="Times New Roman" w:hAnsi="Times New Roman" w:cs="Times New Roman"/>
            <w:sz w:val="28"/>
            <w:szCs w:val="28"/>
          </w:rPr>
          <w:t>http://www.komobr46.ru</w:t>
        </w:r>
      </w:hyperlink>
      <w:r w:rsidR="00BF02E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D5F5B" w:rsidRPr="00D60914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требованиям законодательства Российской Федерации</w:t>
      </w:r>
      <w:r w:rsidR="005F3409" w:rsidRPr="00D60914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 в сфере образования</w:t>
      </w:r>
      <w:r w:rsidR="002139A5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C5484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061695" w:rsidRPr="002D5F5B" w:rsidRDefault="00D7616C" w:rsidP="000616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>- статьи</w:t>
      </w:r>
      <w:r w:rsidR="009C6A4F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 Федерального закона</w:t>
      </w:r>
      <w:r w:rsidR="00061695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A4F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>от 29.12.2012</w:t>
      </w: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3B4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>№ 273</w:t>
      </w:r>
      <w:r w:rsidR="00061695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061695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образовании в Российской Федерации», </w:t>
      </w:r>
    </w:p>
    <w:p w:rsidR="00061695" w:rsidRPr="002D5F5B" w:rsidRDefault="00061695" w:rsidP="000616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461A9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от 10.07.2013 </w:t>
      </w:r>
      <w:r w:rsidR="001F53B4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</w:t>
      </w:r>
    </w:p>
    <w:p w:rsidR="00061695" w:rsidRPr="002D5F5B" w:rsidRDefault="00061695" w:rsidP="000616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>- приказа Федеральной службы по надзору в сфере образ</w:t>
      </w:r>
      <w:r w:rsidR="00D7616C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 и науки от 29.05.2014 </w:t>
      </w:r>
      <w:r w:rsidR="001F53B4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>№ 78</w:t>
      </w:r>
      <w:r w:rsidR="00D7616C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«Об утверждении требований к </w:t>
      </w: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структуре официального сайта образовательной организации </w:t>
      </w:r>
      <w:r w:rsidR="00B31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 сети «Интернет» и формату представления на нем информации»</w:t>
      </w:r>
      <w:r w:rsidR="00D7616C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65BC" w:rsidRDefault="005F3409" w:rsidP="00356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46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2D0D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мониторинговое исследование</w:t>
      </w:r>
      <w:r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доступности и открытости информации о деятельности </w:t>
      </w:r>
      <w:r w:rsidR="002D0DAE" w:rsidRPr="002D0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333</w:t>
      </w:r>
      <w:r w:rsid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Курской области (30 % от общего количества организаций Курской области, осуществляющих образовательную деятельность, разного типа) </w:t>
      </w:r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части ежегодного проведения самообследования</w:t>
      </w:r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своевременности размещения </w:t>
      </w:r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организациями отчетов </w:t>
      </w:r>
      <w:r w:rsid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самообследования </w:t>
      </w:r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>на о</w:t>
      </w:r>
      <w:r w:rsidR="009D7B36">
        <w:rPr>
          <w:rFonts w:ascii="Times New Roman" w:hAnsi="Times New Roman" w:cs="Times New Roman"/>
          <w:color w:val="000000" w:themeColor="text1"/>
          <w:sz w:val="28"/>
          <w:szCs w:val="28"/>
        </w:rPr>
        <w:t>фициальных сайтах организаций</w:t>
      </w:r>
      <w:r w:rsid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«Интернет» за 2017 год </w:t>
      </w:r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>(в соответствии с т</w:t>
      </w:r>
      <w:r w:rsidR="009D7B36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ребованиями приказа Министерства</w:t>
      </w:r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науки Российской Федерации</w:t>
      </w:r>
      <w:proofErr w:type="gramEnd"/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14.06.2013 г. № 462 (в ред. от 14.12.2017 г. № 1218) «Об утверждении порядка проведения самообследования образовательной организацией»). </w:t>
      </w:r>
      <w:r w:rsidR="009D7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этим </w:t>
      </w:r>
      <w:r w:rsidR="003565BC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сотрудниками </w:t>
      </w:r>
      <w:r w:rsidR="002A23F3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 ИАЦ </w:t>
      </w:r>
      <w:proofErr w:type="gramStart"/>
      <w:r w:rsidR="002A23F3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2A23F3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5BC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разработана специальная методика проведения мониторингового исследования </w:t>
      </w:r>
      <w:r w:rsidR="00224200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деятельности образовательных организаций по проведению самоо</w:t>
      </w:r>
      <w:r w:rsidR="005C31A2">
        <w:rPr>
          <w:rFonts w:ascii="Times New Roman" w:hAnsi="Times New Roman" w:cs="Times New Roman"/>
          <w:color w:val="000000" w:themeColor="text1"/>
          <w:sz w:val="28"/>
          <w:szCs w:val="28"/>
        </w:rPr>
        <w:t>бследования;</w:t>
      </w:r>
    </w:p>
    <w:p w:rsidR="005C31A2" w:rsidRDefault="005C31A2" w:rsidP="00356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625B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ежеквартальный мониторинг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5B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портале bus.gov.ru </w:t>
      </w:r>
      <w:r w:rsidR="00625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официальных сайтах муниципальных органов управления образованием </w:t>
      </w:r>
      <w:r w:rsidRPr="005C3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</w:t>
      </w:r>
      <w:r w:rsidRPr="00625B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сведений о</w:t>
      </w:r>
      <w:r w:rsidRPr="005C3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B47">
        <w:rPr>
          <w:rFonts w:ascii="Times New Roman" w:hAnsi="Times New Roman" w:cs="Times New Roman"/>
          <w:color w:val="000000" w:themeColor="text1"/>
          <w:sz w:val="28"/>
          <w:szCs w:val="28"/>
        </w:rPr>
        <w:t>проводимой</w:t>
      </w:r>
      <w:r w:rsidR="00625B47" w:rsidRPr="005C3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муниципальных обр</w:t>
      </w:r>
      <w:r w:rsidR="00625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азованиях Курской области в 2018 году </w:t>
      </w:r>
      <w:r w:rsidR="00625B47" w:rsidRPr="00625B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независимой оценки качества условий осуществления образовательной деятельности</w:t>
      </w:r>
      <w:r w:rsidR="003D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осуществляющих</w:t>
      </w:r>
      <w:r w:rsidR="00625B47" w:rsidRPr="00625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деятельность</w:t>
      </w:r>
      <w:r w:rsidR="00625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Курской области </w:t>
      </w:r>
      <w:r w:rsidR="00F91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625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соответствии с требованиями </w:t>
      </w:r>
      <w:r w:rsidR="00625B47" w:rsidRPr="00625B47">
        <w:rPr>
          <w:rFonts w:ascii="Times New Roman" w:hAnsi="Times New Roman" w:cs="Times New Roman"/>
          <w:color w:val="000000" w:themeColor="text1"/>
          <w:sz w:val="28"/>
          <w:szCs w:val="28"/>
        </w:rPr>
        <w:t>приказа Министерства финансов Российской Федерации от 22.07.2015 г. № 116 н «О составе информации</w:t>
      </w:r>
      <w:proofErr w:type="gramEnd"/>
      <w:r w:rsidR="00625B47" w:rsidRPr="00625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 (по 33-м муниципальным образованиям Курской области)</w:t>
      </w:r>
      <w:r w:rsidR="00625B4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C2455" w:rsidRDefault="00351107" w:rsidP="005C24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Шестым </w:t>
      </w:r>
      <w:r w:rsidR="00686263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выступает </w:t>
      </w:r>
      <w:r w:rsidR="00686263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и участие в </w:t>
      </w:r>
      <w:r w:rsidR="00686263" w:rsidRPr="00444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семинарах (практикумах, совещаниях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круглых столах</w:t>
      </w:r>
      <w:r w:rsidR="009D7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D7B36" w:rsidRP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т.п.</w:t>
      </w:r>
      <w:r w:rsidR="00686263" w:rsidRPr="00444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) </w:t>
      </w:r>
      <w:r w:rsidR="00686263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различной тематики. </w:t>
      </w:r>
      <w:r w:rsidR="002D0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3F20F8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C2455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</w:t>
      </w:r>
      <w:r w:rsidR="0044454A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5C2455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рамках информирования </w:t>
      </w:r>
      <w:r w:rsidR="003F20F8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юридических лиц и</w:t>
      </w:r>
      <w:r w:rsidR="005C2455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индивидуальных предпринимателей по вопросам соблюдения обязательных требований </w:t>
      </w:r>
      <w:r w:rsidR="003F20F8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законодательства Российской Федерации в сфере образования </w:t>
      </w:r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сотрудники </w:t>
      </w:r>
      <w:r w:rsidR="005C2455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 принимали участие в следующих мероприятиях:</w:t>
      </w:r>
    </w:p>
    <w:p w:rsidR="00F91CF1" w:rsidRDefault="005C2455" w:rsidP="00A3327C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A23F3" w:rsidRP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марте работники комитета </w:t>
      </w:r>
      <w:r w:rsidR="00F91CF1" w:rsidRPr="00F91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выступили перед заведующими дошкольными образовательными учреждениями г. Курска в рамках обучающего семинара по теме: </w:t>
      </w:r>
      <w:r w:rsidR="00F91CF1" w:rsidRP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«Регламентация контрольно-надзорной деятельности в дошкольных образовательных организациях»;</w:t>
      </w:r>
    </w:p>
    <w:p w:rsidR="002A23F3" w:rsidRPr="002A23F3" w:rsidRDefault="00F91CF1" w:rsidP="00A3327C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марте сотрудники комитета </w:t>
      </w:r>
      <w:r w:rsidR="002A23F3" w:rsidRP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провели семинар</w:t>
      </w:r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-практикум</w:t>
      </w:r>
      <w:r w:rsidR="002A23F3" w:rsidRP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экспе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ртов, принимающих участие в кон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трольно-надзорных мероприятиях и аккредитации образова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тельной деятельности</w:t>
      </w:r>
      <w:r w:rsidR="0011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теме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«Актуальные изменения законодательства Российской Федерации, касающиеся переданных полномочий Российской Федерации в сфере образования»;</w:t>
      </w:r>
    </w:p>
    <w:p w:rsidR="00F91CF1" w:rsidRDefault="005C2455" w:rsidP="00A3327C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F91CF1" w:rsidRPr="00F91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апреле работники комитета приняли участие в совещании с </w:t>
      </w:r>
      <w:r w:rsidR="00F91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руководителями</w:t>
      </w:r>
      <w:r w:rsidR="00F91CF1" w:rsidRPr="00F91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образовательных организаций и муниципальных органов, осуществляющих </w:t>
      </w:r>
      <w:r w:rsidR="00F91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в сфере образования, по теме: </w:t>
      </w:r>
      <w:r w:rsidR="00F91CF1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«Анализ реализации федеральных государственных образовательных стандартов начального общего и основного общего образования»;</w:t>
      </w:r>
    </w:p>
    <w:p w:rsidR="00FC7E0F" w:rsidRDefault="00FC7E0F" w:rsidP="00FC7E0F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мае сотрудники комитета </w:t>
      </w:r>
      <w:r w:rsidRP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провели </w:t>
      </w:r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инструктивно-методический </w:t>
      </w:r>
      <w:r w:rsidRP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семинар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руководителей образовательных организаций, </w:t>
      </w:r>
      <w:r w:rsidRPr="00FC7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подведомствен</w:t>
      </w:r>
      <w:r w:rsidR="00281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</w:t>
      </w:r>
      <w:r w:rsidRPr="00FC7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комитету образования и науки Курской области,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вопросам внесения сведений в </w:t>
      </w:r>
      <w:r w:rsid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федеральную информационную систему</w:t>
      </w:r>
      <w:r w:rsidR="00351107"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«Федеральный реестр сведений о </w:t>
      </w:r>
      <w:proofErr w:type="gramStart"/>
      <w:r w:rsidR="00351107"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документах</w:t>
      </w:r>
      <w:proofErr w:type="gramEnd"/>
      <w:r w:rsidR="00351107"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образовании и (или) о квалификации, документах об обучении»</w:t>
      </w:r>
      <w:r w:rsid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ФИС ФРДО</w:t>
      </w:r>
      <w:r w:rsid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A708D" w:rsidRDefault="007A708D" w:rsidP="00F976A5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мае</w:t>
      </w:r>
      <w:r w:rsidR="005C2455"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комитета, осуществляющие п</w:t>
      </w:r>
      <w:r w:rsidR="005C3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реданные полномочия Российской Федерации в сфере образования, </w:t>
      </w:r>
      <w:r w:rsidR="00F976A5" w:rsidRP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 с </w:t>
      </w:r>
      <w:r w:rsid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сотрудниками </w:t>
      </w:r>
      <w:r w:rsidR="00F976A5" w:rsidRP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ОКУ ИАЦ </w:t>
      </w:r>
      <w:proofErr w:type="gramStart"/>
      <w:r w:rsidR="00F976A5" w:rsidRP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 w:rsidR="00F976A5" w:rsidRP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провели </w:t>
      </w:r>
      <w:proofErr w:type="gramStart"/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руководителей муниципальных органов, осуществляющих управление в сфере образования, руководителей ППЭ и уполномоченных</w:t>
      </w:r>
      <w:r w:rsidR="00B5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ГЭК</w:t>
      </w:r>
      <w:r w:rsid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семинар</w:t>
      </w:r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«Профилактика нарушений при проведении государственной итоговой аттестации выпускников, освоивших программы основного общего и среднего общего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A708D" w:rsidRDefault="007A708D" w:rsidP="00F976A5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мае сотрудники комитета </w:t>
      </w:r>
      <w:r w:rsidR="001110BE" w:rsidRP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 с </w:t>
      </w:r>
      <w:r w:rsidR="0011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работниками </w:t>
      </w:r>
      <w:r w:rsidR="001110BE" w:rsidRP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ОКУ ИАЦ </w:t>
      </w:r>
      <w:proofErr w:type="gramStart"/>
      <w:r w:rsidR="001110BE" w:rsidRP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 w:rsidR="0011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приняли участие в совещании с руководителями </w:t>
      </w:r>
      <w:r w:rsidR="00FC7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организаций общего образования </w:t>
      </w:r>
      <w:r w:rsidR="0011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Курска </w:t>
      </w:r>
      <w:r w:rsidR="00FC7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теме: «Предупреждение</w:t>
      </w:r>
      <w:r w:rsidR="00FC7E0F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совершения административных</w:t>
      </w:r>
      <w:r w:rsidR="00FC7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правонарушений участниками ГИА»;</w:t>
      </w:r>
    </w:p>
    <w:p w:rsidR="00264D9C" w:rsidRPr="00F976A5" w:rsidRDefault="00E05707" w:rsidP="00F976A5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мае </w:t>
      </w:r>
      <w:r w:rsidR="00F976A5"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работники комитета совместно с сотрудниками ОКУ ИАЦ КО провели обучающий семинар в режиме видеоконференцсвязи с руководителями органов местного самоуправления, осуществляющими управление в сфере образования, </w:t>
      </w:r>
      <w:r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целью информирования об изменениях в сфере оценки качества образования в связи с вступлением силу Федерального закона от 05.12.2017</w:t>
      </w:r>
      <w:r w:rsid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="00281C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</w:t>
      </w:r>
      <w:r w:rsidR="001110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392 «О внесении изменений в отдельные законодательные акты Российской Федерации по вопросам совершенствования проведения</w:t>
      </w:r>
      <w:proofErr w:type="gramEnd"/>
      <w:r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медико-социальной</w:t>
      </w:r>
      <w:proofErr w:type="gramEnd"/>
      <w:r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экспертизы»;</w:t>
      </w:r>
    </w:p>
    <w:p w:rsidR="00036EEA" w:rsidRDefault="00036EEA" w:rsidP="00036EEA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03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июне по итогам сдачи обязательных экзаменов (русский язык и математика) в рамках проведения ЕГЭ - 2018 сотрудники комитета совместно с работниками ОКУ ИАЦ КО провели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совещание </w:t>
      </w:r>
      <w:r w:rsidR="00E05707" w:rsidRPr="00E057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режиме видеоконференцсвязи </w:t>
      </w:r>
      <w:r w:rsidR="00264D9C" w:rsidRPr="00036E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представителями органов местного самоуправления, осуществляющими управление в сфере образования, организаторами и руководителями ППЭ, уполномоченными членами ГЭК </w:t>
      </w:r>
      <w:r w:rsidR="00264D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Курской области </w:t>
      </w:r>
      <w:r w:rsidR="00264D9C" w:rsidRPr="00036E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целью недопущения выявленных нарушений при</w:t>
      </w:r>
      <w:r w:rsidR="002572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проведении следующих экзаменов;</w:t>
      </w:r>
      <w:proofErr w:type="gramEnd"/>
    </w:p>
    <w:p w:rsidR="002572CC" w:rsidRPr="00363BCD" w:rsidRDefault="002572CC" w:rsidP="00036EEA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сентябре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работники </w:t>
      </w:r>
      <w:r w:rsidRPr="0003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совместно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сотрудниками </w:t>
      </w:r>
      <w:r w:rsidRPr="0003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ОКУ ИАЦ </w:t>
      </w:r>
      <w:proofErr w:type="gramStart"/>
      <w:r w:rsidRPr="0003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включая </w:t>
      </w:r>
      <w:proofErr w:type="gramStart"/>
      <w:r>
        <w:rPr>
          <w:rFonts w:ascii="Times New Roman" w:hAnsi="Times New Roman"/>
          <w:sz w:val="28"/>
          <w:szCs w:val="28"/>
        </w:rPr>
        <w:t>представителей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81C7E">
        <w:rPr>
          <w:rFonts w:ascii="Times New Roman" w:hAnsi="Times New Roman"/>
          <w:sz w:val="28"/>
          <w:szCs w:val="28"/>
        </w:rPr>
        <w:t xml:space="preserve">Регионального </w:t>
      </w:r>
      <w:r>
        <w:rPr>
          <w:rFonts w:ascii="Times New Roman" w:hAnsi="Times New Roman"/>
          <w:sz w:val="28"/>
          <w:szCs w:val="28"/>
        </w:rPr>
        <w:t xml:space="preserve">центра обработки информации (РЦОИ), </w:t>
      </w:r>
      <w:r w:rsidRPr="0003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совещание </w:t>
      </w:r>
      <w:r>
        <w:rPr>
          <w:rFonts w:ascii="Times New Roman" w:hAnsi="Times New Roman"/>
          <w:sz w:val="28"/>
          <w:szCs w:val="28"/>
        </w:rPr>
        <w:t xml:space="preserve">с руководителями ППЭ и </w:t>
      </w:r>
      <w:r w:rsidR="00281C7E">
        <w:rPr>
          <w:rFonts w:ascii="Times New Roman" w:hAnsi="Times New Roman"/>
          <w:sz w:val="28"/>
          <w:szCs w:val="28"/>
        </w:rPr>
        <w:t xml:space="preserve">Ситуационного </w:t>
      </w:r>
      <w:r>
        <w:rPr>
          <w:rFonts w:ascii="Times New Roman" w:hAnsi="Times New Roman"/>
          <w:sz w:val="28"/>
          <w:szCs w:val="28"/>
        </w:rPr>
        <w:t>информационного центра (СИЦ) по теме: «Анализ правоприменительной практики по итогам проведения государственной итоговой аттестации в Курской области в 2018 году»;</w:t>
      </w:r>
    </w:p>
    <w:p w:rsidR="00363BCD" w:rsidRPr="002572CC" w:rsidRDefault="00363BCD" w:rsidP="00036EEA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в сентябре сотрудники комитета выступили на коллегии комитета по теме: «Алгоритм проведения внеплановых проверок, проводимых по различным основаниям работниками комитета образования и науки Курской области, осуществляющими переданные полномочия Российской Федерации в сфере образования»;</w:t>
      </w:r>
    </w:p>
    <w:p w:rsidR="002572CC" w:rsidRPr="002572CC" w:rsidRDefault="002572CC" w:rsidP="00036EEA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октябре сотрудники комитета провели совещание с </w:t>
      </w:r>
      <w:proofErr w:type="gramStart"/>
      <w:r>
        <w:rPr>
          <w:rFonts w:ascii="Times New Roman" w:hAnsi="Times New Roman"/>
          <w:sz w:val="28"/>
          <w:szCs w:val="28"/>
        </w:rPr>
        <w:t>заведующими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дошкольных образовательных организаций г. Курска по теме: «Нормативное правовое обеспечение работы дошкольной образовательной организации. Типичные нарушения, выявляемые в ДОУ при проведении федерального государственного надзора в сфере образования»;</w:t>
      </w:r>
    </w:p>
    <w:p w:rsidR="002572CC" w:rsidRPr="00E07F29" w:rsidRDefault="002572CC" w:rsidP="00036EEA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72CC">
        <w:rPr>
          <w:rFonts w:ascii="Times New Roman" w:hAnsi="Times New Roman"/>
          <w:sz w:val="28"/>
          <w:szCs w:val="28"/>
        </w:rPr>
        <w:t xml:space="preserve">в октябре работники комитета </w:t>
      </w:r>
      <w:r w:rsidRPr="00257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приняли участие в совещании с руководителями муниципальных органов, осуществляющих управление в сфере образования, </w:t>
      </w:r>
      <w:r w:rsidRPr="002572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режиме видеоконференцсвязи </w:t>
      </w:r>
      <w:r w:rsidRPr="002572CC">
        <w:rPr>
          <w:rFonts w:ascii="Times New Roman" w:hAnsi="Times New Roman"/>
          <w:sz w:val="28"/>
          <w:szCs w:val="28"/>
        </w:rPr>
        <w:t>по теме: «Актуальные изменения в нормативных правовых актах, регламентирующих деятельность в сфере образования»</w:t>
      </w:r>
      <w:r w:rsidR="00E07F29">
        <w:rPr>
          <w:rFonts w:ascii="Times New Roman" w:hAnsi="Times New Roman"/>
          <w:sz w:val="28"/>
          <w:szCs w:val="28"/>
        </w:rPr>
        <w:t>;</w:t>
      </w:r>
    </w:p>
    <w:p w:rsidR="00E07F29" w:rsidRPr="00E07F29" w:rsidRDefault="00E07F29" w:rsidP="00036EEA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07F29">
        <w:rPr>
          <w:rFonts w:ascii="Times New Roman" w:hAnsi="Times New Roman"/>
          <w:sz w:val="28"/>
          <w:szCs w:val="28"/>
        </w:rPr>
        <w:t xml:space="preserve">в декабре сотрудники комитета провели семинар-совещание </w:t>
      </w:r>
      <w:r w:rsidRP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руководителями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профессиональных </w:t>
      </w:r>
      <w:r w:rsidRP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подведомственных комитету образования и науки Курской области,</w:t>
      </w:r>
      <w:r w:rsidRP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руководителями </w:t>
      </w:r>
      <w:r w:rsidRP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органов, осуществляющих управление в сфере образования, на тему: </w:t>
      </w:r>
      <w:r w:rsidRPr="00E07F29">
        <w:rPr>
          <w:rFonts w:ascii="Times New Roman" w:hAnsi="Times New Roman"/>
          <w:sz w:val="28"/>
          <w:szCs w:val="28"/>
        </w:rPr>
        <w:t xml:space="preserve">«Результаты </w:t>
      </w:r>
      <w:proofErr w:type="gramStart"/>
      <w:r w:rsidRPr="00E07F29">
        <w:rPr>
          <w:rFonts w:ascii="Times New Roman" w:hAnsi="Times New Roman"/>
          <w:sz w:val="28"/>
          <w:szCs w:val="28"/>
        </w:rPr>
        <w:t>контрольно-надзорной</w:t>
      </w:r>
      <w:proofErr w:type="gramEnd"/>
      <w:r w:rsidRPr="00E07F29">
        <w:rPr>
          <w:rFonts w:ascii="Times New Roman" w:hAnsi="Times New Roman"/>
          <w:sz w:val="28"/>
          <w:szCs w:val="28"/>
        </w:rPr>
        <w:t xml:space="preserve"> мероприятий, проведённых в отношении организаций среднего профессионального образования в 2018 году»</w:t>
      </w:r>
      <w:r>
        <w:rPr>
          <w:rFonts w:ascii="Times New Roman" w:hAnsi="Times New Roman"/>
          <w:sz w:val="28"/>
          <w:szCs w:val="28"/>
        </w:rPr>
        <w:t>.</w:t>
      </w:r>
    </w:p>
    <w:p w:rsidR="00351107" w:rsidRDefault="00351107" w:rsidP="00FC7E0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Седьмым </w:t>
      </w:r>
      <w:r w:rsidR="009B7571" w:rsidRPr="00ED4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направлением </w:t>
      </w:r>
      <w:r w:rsidR="009D7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является </w:t>
      </w:r>
      <w:r w:rsidR="002D0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рассылка </w:t>
      </w:r>
      <w:r w:rsidRPr="00111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информационно-аналитических писем</w:t>
      </w:r>
      <w:r w:rsidRPr="0035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типичн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ых нарушениях законодательства </w:t>
      </w:r>
      <w:r w:rsidRPr="0035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Российской Фе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дерации в сфере образования</w:t>
      </w:r>
      <w:r w:rsidR="006A38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соблюдении обязательных требований действующих НПА в сфере образования:</w:t>
      </w:r>
    </w:p>
    <w:p w:rsidR="00351107" w:rsidRDefault="00351107" w:rsidP="0035110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04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апреле направлены письма руководителям муниципальных органов, осуществляющим управление в сфере образования, о необходимости приведения безопасных условий обучения, воспитания обучающихся, присмотра и ухода за обучающими</w:t>
      </w:r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ся, их содержания в соответствие</w:t>
      </w:r>
      <w:r w:rsidRPr="00E04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установленными нормами, обеспечивающими жизнь и здоровье обучающихся, работников образовательной организации, с учетом соответствующих требований законодательства Российской Федерации в сфере образования, а также требований, установленных</w:t>
      </w:r>
      <w:r w:rsidR="007D4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ФГОС</w:t>
      </w:r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федеральными государственными требованиями</w:t>
      </w:r>
      <w:r w:rsidRPr="00E04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</w:t>
      </w:r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proofErr w:type="gramEnd"/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образовательными стандартами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51107" w:rsidRPr="00351107" w:rsidRDefault="00351107" w:rsidP="0035110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апреле направлены письма руководителям муниципальных органов, осуществляющим управление в сфере образования, о соблюдении правил формирования и ведения </w:t>
      </w:r>
      <w:r w:rsidR="00F91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ФИС ФРДО</w:t>
      </w:r>
      <w:r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51107" w:rsidRPr="00351107" w:rsidRDefault="00351107" w:rsidP="0035110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мае направлено письмо начальнику управления образования Администрации </w:t>
      </w:r>
      <w:proofErr w:type="spellStart"/>
      <w:r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Большесолдатского</w:t>
      </w:r>
      <w:proofErr w:type="spellEnd"/>
      <w:r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 о необходимости проведения работы с руководителями муниципальных образовательных организаций по устранению типичных нарушений требований законодательства Российской Федерации в сфере образования, </w:t>
      </w:r>
      <w:r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выявленных в деятельности муниципальных образовательных организаций </w:t>
      </w:r>
      <w:proofErr w:type="spellStart"/>
      <w:r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Большесолдатского</w:t>
      </w:r>
      <w:proofErr w:type="spellEnd"/>
      <w:r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 </w:t>
      </w:r>
      <w:r w:rsidR="00281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ходе проведенных в отношении них контрольно-надзорных мероприятий</w:t>
      </w:r>
      <w:r w:rsid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7E0F" w:rsidRPr="00FC7E0F" w:rsidRDefault="00351107" w:rsidP="00FC7E0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Восьмое направление включило в себя </w:t>
      </w:r>
      <w:r w:rsidR="00FC7E0F" w:rsidRPr="00ED4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проведение </w:t>
      </w:r>
      <w:proofErr w:type="gramStart"/>
      <w:r w:rsidR="00FC7E0F" w:rsidRPr="00ED4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теле</w:t>
      </w:r>
      <w:proofErr w:type="gramEnd"/>
      <w:r w:rsidR="00FC7E0F" w:rsidRPr="00ED4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и радиопередач,</w:t>
      </w:r>
      <w:r w:rsidR="00FC7E0F" w:rsidRPr="00FC7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«Горячих линий», выступле</w:t>
      </w:r>
      <w:r w:rsidR="002D0D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ний в прямом эфире руководителя</w:t>
      </w:r>
      <w:r w:rsidR="00004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органа</w:t>
      </w:r>
      <w:r w:rsidR="00FC7E0F" w:rsidRPr="00FC7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исполнительной власти Росс</w:t>
      </w:r>
      <w:r w:rsidR="00004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ийской Федерации, осуществляющего</w:t>
      </w:r>
      <w:r w:rsidR="00FC7E0F" w:rsidRPr="00FC7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переданные полномочия</w:t>
      </w:r>
      <w:r w:rsidR="00FC7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2A23F3" w:rsidRDefault="00351107" w:rsidP="002A2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55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281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</w:t>
      </w:r>
      <w:r w:rsidR="0055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23F3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состоял</w:t>
      </w:r>
      <w:r w:rsidR="00281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A23F3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сь </w:t>
      </w:r>
      <w:r w:rsidR="00281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</w:t>
      </w:r>
      <w:r w:rsidR="002A23F3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выступления </w:t>
      </w:r>
      <w:r w:rsidR="0055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комитета образования и науки Курской области </w:t>
      </w:r>
      <w:r w:rsidR="002A23F3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эфир</w:t>
      </w:r>
      <w:r w:rsidR="00281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региональных телекомпаний</w:t>
      </w:r>
      <w:r w:rsid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1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радио</w:t>
      </w:r>
      <w:r w:rsidR="0055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54647" w:rsidRDefault="00554647" w:rsidP="0055464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январе председатель комитета дала интервью на «Радио Маяк» (ГТРК «Курск») о предстоящем ЕГЭ,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предпринятых </w:t>
      </w:r>
      <w:r w:rsidR="005D0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этим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мерах по обеспечению безопасности в образовательн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организациях Курской области</w:t>
      </w:r>
      <w:r w:rsidR="005D0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2018 году;</w:t>
      </w:r>
    </w:p>
    <w:p w:rsidR="00554647" w:rsidRDefault="00554647" w:rsidP="0055464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феврале председатель комитета выступила в программе «Первые лица» на телеканале «ТВ-6 Курск» по теме подготовки к ЕГЭ в 2018 году;</w:t>
      </w:r>
    </w:p>
    <w:p w:rsidR="00554647" w:rsidRDefault="00554647" w:rsidP="0055464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марте состоялось выступление председателя комитета в эфире ТРК «Сейм»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нововведениях в процедуре ЕГЭ</w:t>
      </w:r>
      <w:r w:rsidR="0011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же месяце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газетах «Друг для друга» и «Курская правда»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1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интервью с председателем</w:t>
      </w:r>
      <w:r w:rsidR="00611834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вышли статьи по теме готовности Курской области к проведению ГИА в 2018 году;</w:t>
      </w:r>
    </w:p>
    <w:p w:rsidR="00554647" w:rsidRDefault="00554647" w:rsidP="0055464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мае председатель комитета приняла участие в программе «По сути дела» на ТРК «Сейм» по вопросу изменений, которые предстоят системе образования в 2018 году; а также в рубрике «Прямая линия» газеты «Курская правда» и в статье в газете «Друг для друга» рассказала об особенностях поступления в ВУЗы</w:t>
      </w:r>
      <w:r w:rsidR="00611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2018 году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приеме детей в дошкольные образователь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организации Курской области,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создании допо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лнительных мест в детских садах</w:t>
      </w:r>
      <w:r w:rsidRPr="0055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257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572CC" w:rsidRDefault="00363BCD" w:rsidP="0055464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ноябре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 комитета приняла участие в программе «Власть. Открытая политика» на телеканале «Сейм», в </w:t>
      </w:r>
      <w:proofErr w:type="gramStart"/>
      <w:r>
        <w:rPr>
          <w:rFonts w:ascii="Times New Roman" w:hAnsi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были освещены вопросы безопасных условий пребывания обучающихся в образовательных организациях Курской области.</w:t>
      </w:r>
    </w:p>
    <w:p w:rsidR="00363BCD" w:rsidRDefault="006A3899" w:rsidP="006A389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девятого направления </w:t>
      </w:r>
      <w:r w:rsidRPr="003A57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подготовке и изданию</w:t>
      </w:r>
      <w:r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инструктивно-методических рекомендаций, </w:t>
      </w:r>
      <w:r w:rsidRPr="003A57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приказов, постановлений и иных нормативных правовых актов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комитетом ут</w:t>
      </w:r>
      <w:r w:rsidR="003A5710" w:rsidRPr="00791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вержден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 </w:t>
      </w:r>
      <w:r w:rsidR="003A5710" w:rsidRPr="00791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26.04.2018 г. № 1/1-394 «О наделении должностных лиц комитета образования и науки Курской области полномочиями по принятию решения о направлении предостережения о недопустимости нарушения обязательных требований, установленных законодательством Российской Федерации об образовании».</w:t>
      </w:r>
      <w:proofErr w:type="gramEnd"/>
      <w:r w:rsidR="003A5710" w:rsidRPr="00791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Однако в 2018 г</w:t>
      </w:r>
      <w:r w:rsidR="0036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</w:t>
      </w:r>
      <w:r w:rsidR="003A5710" w:rsidRPr="00791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предостережения о недопустимости нарушения обязательных требований работниками комитета не выдавались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D34FF" w:rsidRDefault="00363BCD" w:rsidP="006A389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2018 году </w:t>
      </w:r>
      <w:r w:rsidRPr="0036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применение проверочных листов </w:t>
      </w:r>
      <w:r w:rsidR="00281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сотрудниками </w:t>
      </w:r>
      <w:r w:rsidRPr="0036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в рамках государственного контроля (надзора) в сфере образования </w:t>
      </w:r>
      <w:r w:rsidRPr="0036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нормативными правовыми актами не регламе</w:t>
      </w:r>
      <w:r w:rsidR="00281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нтировалось</w:t>
      </w:r>
      <w:r w:rsidRPr="0036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34FF" w:rsidRPr="000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Формы проверочных листов для разработки и размещения в сети «Интернет» интерактивных сервисов для проведения юридическими лицами, индивидуальными предпринимателями самопроверки соблюдения обязательных требований в 2018 году </w:t>
      </w:r>
      <w:r w:rsidR="000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0D34FF" w:rsidRPr="000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использовались.</w:t>
      </w:r>
    </w:p>
    <w:p w:rsidR="000D34FF" w:rsidRDefault="003A5710" w:rsidP="006A389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</w:t>
      </w:r>
      <w:r w:rsidR="0036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сотрудники комитета образования и науки </w:t>
      </w:r>
      <w:r w:rsidR="00611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 </w:t>
      </w:r>
    </w:p>
    <w:p w:rsidR="003A5710" w:rsidRDefault="000D34FF" w:rsidP="006A389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5710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комитетом региональн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безопасности Курской области </w:t>
      </w:r>
      <w:r w:rsidR="00086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марте 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разработали план</w:t>
      </w:r>
      <w:r w:rsidR="003A5710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по осуществлению регионального контроля в отношении организаций, осуществляющих отдых и оздоровление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D34FF" w:rsidRDefault="000D34FF" w:rsidP="006A389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257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ИАЦ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86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086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1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августе осуществили</w:t>
      </w:r>
      <w:r w:rsidR="00086AAE" w:rsidRPr="00086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типичных нарушений и зон риска, выявленных в ходе </w:t>
      </w:r>
      <w:r w:rsidR="00281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ГИА </w:t>
      </w:r>
      <w:r w:rsidR="00086AAE" w:rsidRPr="00086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при проведении выпускных проверочных работ в </w:t>
      </w:r>
      <w:r w:rsidR="00EE4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году</w:t>
      </w:r>
      <w:r w:rsidR="00086AAE" w:rsidRPr="00086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итогам </w:t>
      </w:r>
      <w:r w:rsidR="00EE4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анализа </w:t>
      </w:r>
      <w:r w:rsidR="00086AAE" w:rsidRPr="00086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образовательные организации с сомнительными результатами </w:t>
      </w:r>
      <w:r w:rsidR="00EE4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</w:t>
      </w:r>
      <w:r w:rsidR="00086AAE" w:rsidRPr="00086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включены в </w:t>
      </w:r>
      <w:r w:rsidR="00EE45D3" w:rsidRPr="00EE4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ежегодны</w:t>
      </w:r>
      <w:r w:rsidR="00EE4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</w:t>
      </w:r>
      <w:r w:rsidR="00086AAE" w:rsidRPr="00086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 </w:t>
      </w:r>
      <w:r w:rsidR="00EE45D3" w:rsidRPr="00EE4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проведения плановых </w:t>
      </w:r>
      <w:r w:rsidR="00086AAE" w:rsidRPr="00086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="00EE4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оверок </w:t>
      </w:r>
      <w:r w:rsidR="00EE45D3" w:rsidRPr="00EE4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юридических лиц и индивидуальных предпринимателей</w:t>
      </w:r>
      <w:r w:rsidR="00EE4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2019 год.</w:t>
      </w:r>
    </w:p>
    <w:p w:rsidR="006D3C78" w:rsidRDefault="006D3C78" w:rsidP="006A389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Следующим, десятым, направлением стала начавшаяся </w:t>
      </w:r>
      <w:r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наблюдению за соблюдением обязательных требований, требований</w:t>
      </w:r>
      <w:r w:rsid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установленных муниципальными правовым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актами, посредством анализа сведений о </w:t>
      </w:r>
      <w:r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либо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ействиях юридических лиц и индивидуальных предпринимателей</w:t>
      </w:r>
      <w:r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осуществлявших образовательную деятельность</w:t>
      </w:r>
      <w:r w:rsid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размещались </w:t>
      </w:r>
      <w:r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такими лицами </w:t>
      </w:r>
      <w:r w:rsid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6D3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федеральных государственных информационных систем</w:t>
      </w:r>
      <w:r w:rsidR="00F63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ах</w:t>
      </w:r>
      <w:r w:rsidRPr="006D3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региональных информационных систем</w:t>
      </w:r>
      <w:r w:rsidR="00F63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D3C78" w:rsidRDefault="00F63DF9" w:rsidP="006D3C78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D3C78"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наблюдения за соблюдением обязательных требований к организации и проведению </w:t>
      </w:r>
      <w:r w:rsidRP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сотрудниками комитета анализировались </w:t>
      </w:r>
      <w:r w:rsidR="006D3C78"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из </w:t>
      </w:r>
      <w:r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федеральной </w:t>
      </w:r>
      <w:r w:rsidR="006D3C78"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D3C78" w:rsidRDefault="00F63DF9" w:rsidP="006D3C78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="006D3C78"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анализа полноты размещения информации о </w:t>
      </w:r>
      <w:proofErr w:type="gramStart"/>
      <w:r w:rsidR="006D3C78"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документах</w:t>
      </w:r>
      <w:proofErr w:type="gramEnd"/>
      <w:r w:rsidR="006D3C78"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обр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азовании и (или) о квалификации</w:t>
      </w:r>
      <w:r w:rsidR="006D3C78"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работниками комитета использовалась </w:t>
      </w:r>
      <w:r w:rsidR="006D3C78" w:rsidRPr="006D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сводная информация из федеральной информационной системы «Федеральный реестр сведений о документах об образовании и (или) о квалификации, документах об обучении»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80155" w:rsidRDefault="00A80155" w:rsidP="006D3C78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16010">
        <w:rPr>
          <w:rFonts w:ascii="Times New Roman" w:hAnsi="Times New Roman"/>
          <w:color w:val="000000" w:themeColor="text1"/>
          <w:sz w:val="28"/>
          <w:szCs w:val="28"/>
        </w:rPr>
        <w:t xml:space="preserve"> помощью </w:t>
      </w:r>
      <w:r w:rsidR="00504924" w:rsidRPr="00616010">
        <w:rPr>
          <w:rFonts w:ascii="Times New Roman" w:hAnsi="Times New Roman"/>
          <w:color w:val="000000" w:themeColor="text1"/>
          <w:sz w:val="28"/>
          <w:szCs w:val="28"/>
        </w:rPr>
        <w:t xml:space="preserve">Региональной </w:t>
      </w:r>
      <w:r w:rsidRPr="00616010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информационной системы в сфере образования </w:t>
      </w:r>
      <w:r w:rsidR="00504924">
        <w:rPr>
          <w:rFonts w:ascii="Times New Roman" w:hAnsi="Times New Roman"/>
          <w:color w:val="000000" w:themeColor="text1"/>
          <w:sz w:val="28"/>
          <w:szCs w:val="28"/>
        </w:rPr>
        <w:t xml:space="preserve">сотрудники комитета совместно с работниками ОКУ ИАЦ </w:t>
      </w:r>
      <w:proofErr w:type="gramStart"/>
      <w:r w:rsidR="00504924">
        <w:rPr>
          <w:rFonts w:ascii="Times New Roman" w:hAnsi="Times New Roman"/>
          <w:color w:val="000000" w:themeColor="text1"/>
          <w:sz w:val="28"/>
          <w:szCs w:val="28"/>
        </w:rPr>
        <w:t>КО</w:t>
      </w:r>
      <w:proofErr w:type="gramEnd"/>
      <w:r w:rsidR="00504924">
        <w:rPr>
          <w:rFonts w:ascii="Times New Roman" w:hAnsi="Times New Roman"/>
          <w:color w:val="000000" w:themeColor="text1"/>
          <w:sz w:val="28"/>
          <w:szCs w:val="28"/>
        </w:rPr>
        <w:t xml:space="preserve"> регулярно </w:t>
      </w:r>
      <w:r w:rsidR="00831427" w:rsidRPr="00050BA1">
        <w:rPr>
          <w:rFonts w:ascii="Times New Roman" w:hAnsi="Times New Roman"/>
          <w:color w:val="000000" w:themeColor="text1"/>
          <w:sz w:val="28"/>
          <w:szCs w:val="28"/>
        </w:rPr>
        <w:t>отслеживали</w:t>
      </w:r>
      <w:r w:rsidRPr="00050BA1">
        <w:rPr>
          <w:rFonts w:ascii="Times New Roman" w:hAnsi="Times New Roman"/>
          <w:color w:val="000000" w:themeColor="text1"/>
          <w:sz w:val="28"/>
          <w:szCs w:val="28"/>
        </w:rPr>
        <w:t xml:space="preserve"> порядок приема в образовательные организации;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120CD" w:rsidRDefault="00F63DF9" w:rsidP="006D3C78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2018 году была апробирована </w:t>
      </w:r>
      <w:r w:rsidR="006D3C78" w:rsidRP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Федеральная информационная система оценки качества образования</w:t>
      </w:r>
      <w:r w:rsidR="00F12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</w:t>
      </w:r>
      <w:r w:rsidR="00F120CD" w:rsidRP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="00F12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F120CD" w:rsidRP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2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</w:t>
      </w:r>
      <w:r w:rsidR="00F120CD" w:rsidRP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и науки Курской области от 22.11.2</w:t>
      </w:r>
      <w:r w:rsidR="00F12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31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г.</w:t>
      </w:r>
      <w:r w:rsidR="00F120CD" w:rsidRP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F12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20CD" w:rsidRP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1-1135 </w:t>
      </w:r>
      <w:r w:rsidR="00F12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F120CD" w:rsidRP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проведении опытной </w:t>
      </w:r>
      <w:proofErr w:type="gramStart"/>
      <w:r w:rsidR="00F120CD" w:rsidRP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эксплуатации Федеральной информационной </w:t>
      </w:r>
      <w:r w:rsidR="00F120CD" w:rsidRP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системы оценки качества образования</w:t>
      </w:r>
      <w:proofErr w:type="gramEnd"/>
      <w:r w:rsidR="00F120CD" w:rsidRP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Курской области в 2018 году»</w:t>
      </w:r>
      <w:r w:rsidR="00F12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120CD" w:rsidRPr="00F6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Замечания и рекомендации по работе системы размещены </w:t>
      </w:r>
      <w:r w:rsidR="00831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 ФИОКО.</w:t>
      </w:r>
    </w:p>
    <w:p w:rsidR="00504924" w:rsidRDefault="00F120CD" w:rsidP="00F120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целом в</w:t>
      </w:r>
      <w:r w:rsidR="00504924" w:rsidRPr="00616010">
        <w:rPr>
          <w:rFonts w:ascii="Times New Roman" w:hAnsi="Times New Roman"/>
          <w:color w:val="000000" w:themeColor="text1"/>
          <w:sz w:val="28"/>
          <w:szCs w:val="28"/>
        </w:rPr>
        <w:t xml:space="preserve"> 2019 году </w:t>
      </w:r>
      <w:r>
        <w:rPr>
          <w:rFonts w:ascii="Times New Roman" w:hAnsi="Times New Roman"/>
          <w:color w:val="000000" w:themeColor="text1"/>
          <w:sz w:val="28"/>
          <w:szCs w:val="28"/>
        </w:rPr>
        <w:t>сотрудниками комитета планируется использовать информацию, полученную</w:t>
      </w:r>
      <w:r w:rsidR="00504924" w:rsidRPr="00616010">
        <w:rPr>
          <w:rFonts w:ascii="Times New Roman" w:hAnsi="Times New Roman"/>
          <w:color w:val="000000" w:themeColor="text1"/>
          <w:sz w:val="28"/>
          <w:szCs w:val="28"/>
        </w:rPr>
        <w:t xml:space="preserve"> из наблюдений за соблюдением обязательных требований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законодательства Российской Федерации в сфере образования </w:t>
      </w:r>
      <w:r w:rsidR="00504924" w:rsidRPr="00616010">
        <w:rPr>
          <w:rFonts w:ascii="Times New Roman" w:hAnsi="Times New Roman"/>
          <w:color w:val="000000" w:themeColor="text1"/>
          <w:sz w:val="28"/>
          <w:szCs w:val="28"/>
        </w:rPr>
        <w:t xml:space="preserve">при размещении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сведений об организациях и индивидуальных предпринимателях, осуществляющих образовательную деятельность, </w:t>
      </w:r>
      <w:r w:rsidR="00504924" w:rsidRPr="00616010">
        <w:rPr>
          <w:rFonts w:ascii="Times New Roman" w:hAnsi="Times New Roman"/>
          <w:color w:val="000000" w:themeColor="text1"/>
          <w:sz w:val="28"/>
          <w:szCs w:val="28"/>
        </w:rPr>
        <w:t>в сети «Интернет» и федеральных государственных информационных системах, региональных информационных системах в соответств</w:t>
      </w:r>
      <w:r>
        <w:rPr>
          <w:rFonts w:ascii="Times New Roman" w:hAnsi="Times New Roman"/>
          <w:color w:val="000000" w:themeColor="text1"/>
          <w:sz w:val="28"/>
          <w:szCs w:val="28"/>
        </w:rPr>
        <w:t>ии с утвержденными комитетом нормативными</w:t>
      </w:r>
      <w:r w:rsidR="00504924" w:rsidRPr="00616010">
        <w:rPr>
          <w:rFonts w:ascii="Times New Roman" w:hAnsi="Times New Roman"/>
          <w:color w:val="000000" w:themeColor="text1"/>
          <w:sz w:val="28"/>
          <w:szCs w:val="28"/>
        </w:rPr>
        <w:t xml:space="preserve"> правовыми актами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04924" w:rsidRPr="006160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которые регламентируют</w:t>
      </w:r>
      <w:r w:rsidR="00504924" w:rsidRPr="00616010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организацию и проведение мероприятий по</w:t>
      </w:r>
      <w:proofErr w:type="gramEnd"/>
      <w:r w:rsidR="00504924" w:rsidRPr="00616010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без взаимодействия с юридическими лицами и индивидуальными предпринимателями.</w:t>
      </w:r>
    </w:p>
    <w:p w:rsidR="00BA45F0" w:rsidRDefault="00BA45F0" w:rsidP="00F120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Помимо этого, </w:t>
      </w:r>
      <w:r w:rsidR="00D91C2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2018 года осуществлялись мероприятия по </w:t>
      </w:r>
      <w:r w:rsidR="00D91C2A" w:rsidRPr="007A2121">
        <w:rPr>
          <w:rFonts w:ascii="Times New Roman" w:hAnsi="Times New Roman"/>
          <w:b/>
          <w:color w:val="000000" w:themeColor="text1"/>
          <w:sz w:val="28"/>
          <w:szCs w:val="28"/>
        </w:rPr>
        <w:t>независимой оценке качества условий осуществления образовательной деятельности</w:t>
      </w:r>
      <w:r w:rsidR="00D91C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21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2121" w:rsidRPr="007A2121">
        <w:rPr>
          <w:rFonts w:ascii="Times New Roman" w:hAnsi="Times New Roman"/>
          <w:color w:val="000000" w:themeColor="text1"/>
          <w:sz w:val="28"/>
          <w:szCs w:val="28"/>
          <w:u w:val="single"/>
        </w:rPr>
        <w:t>16 образовательных организаций, подведомственных</w:t>
      </w:r>
      <w:r w:rsidR="00D91C2A" w:rsidRPr="007A212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комитету обра</w:t>
      </w:r>
      <w:r w:rsidR="007A2121" w:rsidRPr="007A2121">
        <w:rPr>
          <w:rFonts w:ascii="Times New Roman" w:hAnsi="Times New Roman"/>
          <w:color w:val="000000" w:themeColor="text1"/>
          <w:sz w:val="28"/>
          <w:szCs w:val="28"/>
          <w:u w:val="single"/>
        </w:rPr>
        <w:t>зования и науки Курской области</w:t>
      </w:r>
      <w:r w:rsidR="007A2121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результатах независимой оценки, а также план мероприятий по улучшению качества оказания образовательных услуг образовательными организациями Курской области по результатам независимой </w:t>
      </w:r>
      <w:proofErr w:type="gramStart"/>
      <w:r w:rsidR="007A2121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 w:rsidR="007A2121" w:rsidRPr="007A2121">
        <w:rPr>
          <w:rFonts w:ascii="Times New Roman" w:hAnsi="Times New Roman"/>
          <w:color w:val="000000" w:themeColor="text1"/>
          <w:sz w:val="28"/>
          <w:szCs w:val="28"/>
        </w:rPr>
        <w:t xml:space="preserve"> качества условий осуществления образовательной деятельности</w:t>
      </w:r>
      <w:proofErr w:type="gramEnd"/>
      <w:r w:rsidR="00831427">
        <w:rPr>
          <w:rFonts w:ascii="Times New Roman" w:hAnsi="Times New Roman"/>
          <w:color w:val="000000" w:themeColor="text1"/>
          <w:sz w:val="28"/>
          <w:szCs w:val="28"/>
        </w:rPr>
        <w:t xml:space="preserve"> в 2018 году</w:t>
      </w:r>
      <w:r w:rsidR="007A2121">
        <w:rPr>
          <w:rFonts w:ascii="Times New Roman" w:hAnsi="Times New Roman"/>
          <w:color w:val="000000" w:themeColor="text1"/>
          <w:sz w:val="28"/>
          <w:szCs w:val="28"/>
        </w:rPr>
        <w:t xml:space="preserve"> размещены на сайте комитета в разделе «Деятельность» в подразделе «Независимая оценка качества образования».</w:t>
      </w:r>
    </w:p>
    <w:p w:rsidR="00EA5B71" w:rsidRDefault="00ED4CDB" w:rsidP="00345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перечисленных </w:t>
      </w:r>
      <w:r w:rsidR="005C35A5" w:rsidRP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направлений</w:t>
      </w:r>
      <w:r w:rsidR="005C3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профилактической </w:t>
      </w:r>
      <w:r w:rsidR="00090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5710" w:rsidRP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предупреждения нарушений законодательства Российской Федерации в сфере образования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F91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году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0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сотрудники </w:t>
      </w:r>
      <w:r w:rsidR="00090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комитета, осуществляющи</w:t>
      </w:r>
      <w:r w:rsidR="00791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90184"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090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90184"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реданные полномочия Российской Федерации в сфере образования,</w:t>
      </w:r>
      <w:r w:rsidR="00090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провели </w:t>
      </w:r>
      <w:r w:rsid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="00791CE1"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1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консультации</w:t>
      </w:r>
      <w:r w:rsidR="00791CE1" w:rsidRPr="003A57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91CE1"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и руководителей образовательных</w:t>
      </w:r>
      <w:r w:rsidR="00F91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 Курской области, 1</w:t>
      </w:r>
      <w:r w:rsidR="00E0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91CE1"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консультаций родителей (закон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представителей) обучающихся.</w:t>
      </w:r>
    </w:p>
    <w:p w:rsidR="000D34FF" w:rsidRDefault="000D34FF" w:rsidP="00345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</w:t>
      </w:r>
      <w:r w:rsidRPr="000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профилактическая работа, проведенная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комитетом образования и науки Курской области по осуществлению переданных полномочий</w:t>
      </w:r>
      <w:r w:rsidRPr="000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привела к снижению количества допускаемых юридическими лицами и индивидуальными предпринимателями нарушений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законодательства Российской Федерации</w:t>
      </w:r>
      <w:r w:rsidRPr="000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образования. </w:t>
      </w:r>
      <w:r w:rsidRPr="000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профилактической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боты, проведенной комитетом в 2018 году, </w:t>
      </w:r>
      <w:r w:rsidRPr="000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привели к снижению количества допускаемых юридическими лицами и индивидуальными предпринимателями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типичных </w:t>
      </w:r>
      <w:r w:rsidRPr="000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 требований закона, повышению состояния законности по сравнению с 2017 годом.</w:t>
      </w:r>
    </w:p>
    <w:p w:rsidR="00EA5B71" w:rsidRDefault="00EA5B7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62FA" w:rsidRDefault="00F362FA" w:rsidP="00345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362FA" w:rsidSect="00370C7F">
      <w:footnotePr>
        <w:numRestart w:val="eachPage"/>
      </w:footnotePr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CE" w:rsidRDefault="00C633CE" w:rsidP="00214895">
      <w:pPr>
        <w:spacing w:after="0" w:line="240" w:lineRule="auto"/>
      </w:pPr>
      <w:r>
        <w:separator/>
      </w:r>
    </w:p>
  </w:endnote>
  <w:endnote w:type="continuationSeparator" w:id="0">
    <w:p w:rsidR="00C633CE" w:rsidRDefault="00C633CE" w:rsidP="0021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772520"/>
      <w:docPartObj>
        <w:docPartGallery w:val="Page Numbers (Bottom of Page)"/>
        <w:docPartUnique/>
      </w:docPartObj>
    </w:sdtPr>
    <w:sdtContent>
      <w:p w:rsidR="00A239FE" w:rsidRDefault="00A239F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D12">
          <w:rPr>
            <w:noProof/>
          </w:rPr>
          <w:t>44</w:t>
        </w:r>
        <w:r>
          <w:fldChar w:fldCharType="end"/>
        </w:r>
      </w:p>
    </w:sdtContent>
  </w:sdt>
  <w:p w:rsidR="00A239FE" w:rsidRDefault="00A239F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9FE" w:rsidRDefault="00A239FE">
    <w:pPr>
      <w:pStyle w:val="ae"/>
      <w:jc w:val="right"/>
    </w:pPr>
  </w:p>
  <w:p w:rsidR="00A239FE" w:rsidRDefault="00A239F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CE" w:rsidRDefault="00C633CE" w:rsidP="00214895">
      <w:pPr>
        <w:spacing w:after="0" w:line="240" w:lineRule="auto"/>
      </w:pPr>
      <w:r>
        <w:separator/>
      </w:r>
    </w:p>
  </w:footnote>
  <w:footnote w:type="continuationSeparator" w:id="0">
    <w:p w:rsidR="00C633CE" w:rsidRDefault="00C633CE" w:rsidP="00214895">
      <w:pPr>
        <w:spacing w:after="0" w:line="240" w:lineRule="auto"/>
      </w:pPr>
      <w:r>
        <w:continuationSeparator/>
      </w:r>
    </w:p>
  </w:footnote>
  <w:footnote w:id="1">
    <w:p w:rsidR="00A239FE" w:rsidRPr="00045D24" w:rsidRDefault="00A239FE" w:rsidP="00045D24">
      <w:pPr>
        <w:pStyle w:val="a7"/>
        <w:ind w:firstLine="142"/>
        <w:jc w:val="both"/>
        <w:rPr>
          <w:sz w:val="24"/>
          <w:szCs w:val="24"/>
        </w:rPr>
      </w:pPr>
      <w:r w:rsidRPr="00045D24">
        <w:rPr>
          <w:rStyle w:val="a9"/>
          <w:sz w:val="24"/>
          <w:szCs w:val="24"/>
        </w:rPr>
        <w:footnoteRef/>
      </w:r>
      <w:r w:rsidRPr="00045D24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 w:rsidRPr="00045D24">
        <w:rPr>
          <w:sz w:val="24"/>
          <w:szCs w:val="24"/>
        </w:rPr>
        <w:t xml:space="preserve"> Губернатора Курской области от 28.01.2011 </w:t>
      </w:r>
      <w:r>
        <w:rPr>
          <w:sz w:val="24"/>
          <w:szCs w:val="24"/>
        </w:rPr>
        <w:t xml:space="preserve">г. </w:t>
      </w:r>
      <w:r w:rsidRPr="00045D24">
        <w:rPr>
          <w:sz w:val="24"/>
          <w:szCs w:val="24"/>
        </w:rPr>
        <w:t xml:space="preserve">№ 27-пг </w:t>
      </w:r>
      <w:r>
        <w:rPr>
          <w:sz w:val="24"/>
          <w:szCs w:val="24"/>
        </w:rPr>
        <w:t xml:space="preserve">                                       </w:t>
      </w:r>
      <w:r w:rsidRPr="00045D24">
        <w:rPr>
          <w:sz w:val="24"/>
          <w:szCs w:val="24"/>
        </w:rPr>
        <w:t>«Об осуществлении переданных органам государственной власти Курской области полномочий Российской Федерации в области образования»</w:t>
      </w:r>
      <w:r>
        <w:rPr>
          <w:sz w:val="24"/>
          <w:szCs w:val="24"/>
        </w:rPr>
        <w:t>.</w:t>
      </w:r>
    </w:p>
  </w:footnote>
  <w:footnote w:id="2">
    <w:p w:rsidR="00A239FE" w:rsidRPr="00045D24" w:rsidRDefault="00A239FE" w:rsidP="00045D24">
      <w:pPr>
        <w:pStyle w:val="a7"/>
        <w:ind w:firstLine="142"/>
        <w:jc w:val="both"/>
        <w:rPr>
          <w:sz w:val="24"/>
          <w:szCs w:val="24"/>
        </w:rPr>
      </w:pPr>
      <w:r w:rsidRPr="00045D24">
        <w:rPr>
          <w:rStyle w:val="a9"/>
          <w:sz w:val="24"/>
          <w:szCs w:val="24"/>
        </w:rPr>
        <w:footnoteRef/>
      </w:r>
      <w:r w:rsidRPr="00045D24">
        <w:rPr>
          <w:sz w:val="24"/>
          <w:szCs w:val="24"/>
        </w:rPr>
        <w:t xml:space="preserve"> </w:t>
      </w:r>
      <w:r w:rsidRPr="00045D24">
        <w:rPr>
          <w:color w:val="000000" w:themeColor="text1"/>
          <w:sz w:val="24"/>
          <w:szCs w:val="24"/>
        </w:rPr>
        <w:t>Части 1 - 3 статьи 93 ФЗ от 29.12.2012 г. № 273-ФЗ «Об образовании в Российской Федерации»</w:t>
      </w:r>
      <w:r>
        <w:rPr>
          <w:color w:val="000000" w:themeColor="text1"/>
          <w:sz w:val="24"/>
          <w:szCs w:val="24"/>
        </w:rPr>
        <w:t>.</w:t>
      </w:r>
    </w:p>
  </w:footnote>
  <w:footnote w:id="3">
    <w:p w:rsidR="00A239FE" w:rsidRPr="00934E79" w:rsidRDefault="00A239FE" w:rsidP="00045D24">
      <w:pPr>
        <w:pStyle w:val="a7"/>
        <w:ind w:firstLine="142"/>
        <w:jc w:val="both"/>
        <w:rPr>
          <w:sz w:val="24"/>
          <w:szCs w:val="24"/>
        </w:rPr>
      </w:pPr>
      <w:r w:rsidRPr="00934E79">
        <w:rPr>
          <w:rStyle w:val="a9"/>
          <w:sz w:val="24"/>
          <w:szCs w:val="24"/>
        </w:rPr>
        <w:footnoteRef/>
      </w:r>
      <w:r w:rsidRPr="00934E79">
        <w:rPr>
          <w:sz w:val="24"/>
          <w:szCs w:val="24"/>
        </w:rPr>
        <w:t xml:space="preserve"> </w:t>
      </w:r>
      <w:r w:rsidRPr="00934E79">
        <w:rPr>
          <w:color w:val="000000" w:themeColor="text1"/>
          <w:sz w:val="24"/>
          <w:szCs w:val="24"/>
        </w:rPr>
        <w:t xml:space="preserve">Статья 5 </w:t>
      </w:r>
      <w:r w:rsidRPr="00934E79">
        <w:rPr>
          <w:sz w:val="24"/>
          <w:szCs w:val="24"/>
        </w:rPr>
        <w:t xml:space="preserve"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Pr="00934E79">
        <w:rPr>
          <w:sz w:val="24"/>
          <w:szCs w:val="24"/>
        </w:rPr>
        <w:t>контроля за</w:t>
      </w:r>
      <w:proofErr w:type="gramEnd"/>
      <w:r w:rsidRPr="00934E79">
        <w:rPr>
          <w:sz w:val="24"/>
          <w:szCs w:val="24"/>
        </w:rPr>
        <w:t xml:space="preserve"> образовательной деятельностью, утвержденного приказом Мин</w:t>
      </w:r>
      <w:r>
        <w:rPr>
          <w:sz w:val="24"/>
          <w:szCs w:val="24"/>
        </w:rPr>
        <w:t xml:space="preserve">истерства </w:t>
      </w:r>
      <w:r w:rsidRPr="00934E79">
        <w:rPr>
          <w:sz w:val="24"/>
          <w:szCs w:val="24"/>
        </w:rPr>
        <w:t>обр</w:t>
      </w:r>
      <w:r>
        <w:rPr>
          <w:sz w:val="24"/>
          <w:szCs w:val="24"/>
        </w:rPr>
        <w:t xml:space="preserve">азования и </w:t>
      </w:r>
      <w:r w:rsidRPr="00934E79">
        <w:rPr>
          <w:sz w:val="24"/>
          <w:szCs w:val="24"/>
        </w:rPr>
        <w:t xml:space="preserve">науки России от 07.12.2017 г. </w:t>
      </w:r>
      <w:r>
        <w:rPr>
          <w:sz w:val="24"/>
          <w:szCs w:val="24"/>
        </w:rPr>
        <w:t xml:space="preserve">                    </w:t>
      </w:r>
      <w:r w:rsidRPr="00934E79">
        <w:rPr>
          <w:sz w:val="24"/>
          <w:szCs w:val="24"/>
        </w:rPr>
        <w:t>№ 1197.</w:t>
      </w:r>
    </w:p>
  </w:footnote>
  <w:footnote w:id="4">
    <w:p w:rsidR="00A239FE" w:rsidRDefault="00A239FE" w:rsidP="009C5B6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9C5B69">
        <w:rPr>
          <w:color w:val="000000" w:themeColor="text1"/>
          <w:sz w:val="24"/>
          <w:szCs w:val="24"/>
        </w:rPr>
        <w:t>Реализация дополнительных общеобразовательных программ без наличия лицензии на осуществление образовательной деятельности по дополнительным программам</w:t>
      </w:r>
      <w:r>
        <w:rPr>
          <w:color w:val="000000" w:themeColor="text1"/>
          <w:sz w:val="24"/>
          <w:szCs w:val="24"/>
        </w:rPr>
        <w:t>.</w:t>
      </w:r>
    </w:p>
  </w:footnote>
  <w:footnote w:id="5">
    <w:p w:rsidR="00A239FE" w:rsidRPr="00CD3942" w:rsidRDefault="00A239FE" w:rsidP="00CD3942">
      <w:pPr>
        <w:pStyle w:val="a7"/>
        <w:ind w:firstLine="284"/>
        <w:jc w:val="both"/>
        <w:rPr>
          <w:sz w:val="24"/>
          <w:szCs w:val="24"/>
        </w:rPr>
      </w:pPr>
      <w:r w:rsidRPr="00CD3942">
        <w:rPr>
          <w:rStyle w:val="a9"/>
          <w:sz w:val="24"/>
          <w:szCs w:val="24"/>
        </w:rPr>
        <w:footnoteRef/>
      </w:r>
      <w:r w:rsidRPr="00CD3942">
        <w:rPr>
          <w:sz w:val="24"/>
          <w:szCs w:val="24"/>
        </w:rPr>
        <w:t xml:space="preserve"> </w:t>
      </w:r>
      <w:proofErr w:type="gramStart"/>
      <w:r w:rsidRPr="00CD3942">
        <w:rPr>
          <w:sz w:val="24"/>
          <w:szCs w:val="24"/>
        </w:rPr>
        <w:t>Нарушения пунктов 36, 45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26.12.2013 г. № 1400; нарушения пунктов 42, 45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25.12.2013 г. № 1394.</w:t>
      </w:r>
      <w:proofErr w:type="gramEnd"/>
    </w:p>
  </w:footnote>
  <w:footnote w:id="6">
    <w:p w:rsidR="00A239FE" w:rsidRPr="00406AC7" w:rsidRDefault="00A239FE" w:rsidP="00406AC7">
      <w:pPr>
        <w:pStyle w:val="a7"/>
        <w:ind w:firstLine="284"/>
        <w:jc w:val="both"/>
        <w:rPr>
          <w:sz w:val="24"/>
          <w:szCs w:val="24"/>
        </w:rPr>
      </w:pPr>
      <w:r w:rsidRPr="00406AC7">
        <w:rPr>
          <w:rStyle w:val="a9"/>
          <w:sz w:val="24"/>
          <w:szCs w:val="24"/>
        </w:rPr>
        <w:footnoteRef/>
      </w:r>
      <w:r w:rsidRPr="00406AC7">
        <w:rPr>
          <w:sz w:val="24"/>
          <w:szCs w:val="24"/>
        </w:rPr>
        <w:t xml:space="preserve"> Нарушение порядка приема в общеобразовательную организацию, утвержденного Приказом Министерства образования и науки Российской Федера</w:t>
      </w:r>
      <w:r>
        <w:rPr>
          <w:sz w:val="24"/>
          <w:szCs w:val="24"/>
        </w:rPr>
        <w:t xml:space="preserve">ции от 22.01.2014 г. </w:t>
      </w:r>
      <w:r w:rsidRPr="00406AC7">
        <w:rPr>
          <w:sz w:val="24"/>
          <w:szCs w:val="24"/>
        </w:rPr>
        <w:t xml:space="preserve">№ 32 «Об утверждении Порядка приема граждан на </w:t>
      </w:r>
      <w:proofErr w:type="gramStart"/>
      <w:r w:rsidRPr="00406AC7">
        <w:rPr>
          <w:sz w:val="24"/>
          <w:szCs w:val="24"/>
        </w:rPr>
        <w:t>обучение по</w:t>
      </w:r>
      <w:proofErr w:type="gramEnd"/>
      <w:r w:rsidRPr="00406AC7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образования».</w:t>
      </w:r>
    </w:p>
  </w:footnote>
  <w:footnote w:id="7">
    <w:p w:rsidR="00A239FE" w:rsidRPr="00406AC7" w:rsidRDefault="00A239FE" w:rsidP="00406AC7">
      <w:pPr>
        <w:pStyle w:val="a7"/>
        <w:ind w:firstLine="284"/>
        <w:jc w:val="both"/>
        <w:rPr>
          <w:sz w:val="24"/>
          <w:szCs w:val="24"/>
        </w:rPr>
      </w:pPr>
      <w:r w:rsidRPr="00406AC7">
        <w:rPr>
          <w:rStyle w:val="a9"/>
          <w:sz w:val="24"/>
          <w:szCs w:val="24"/>
        </w:rPr>
        <w:footnoteRef/>
      </w:r>
      <w:r w:rsidRPr="00406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Нарушения </w:t>
      </w:r>
      <w:r w:rsidRPr="00406AC7">
        <w:rPr>
          <w:sz w:val="24"/>
          <w:szCs w:val="24"/>
        </w:rPr>
        <w:t xml:space="preserve"> постановления Правительс</w:t>
      </w:r>
      <w:r>
        <w:rPr>
          <w:sz w:val="24"/>
          <w:szCs w:val="24"/>
        </w:rPr>
        <w:t xml:space="preserve">тва Российской Федерации от </w:t>
      </w:r>
      <w:r w:rsidRPr="00406AC7">
        <w:rPr>
          <w:sz w:val="24"/>
          <w:szCs w:val="24"/>
        </w:rPr>
        <w:t>15.08.2013 г. № 706 «Об утверждении Правил оказания платных образовательных услуг».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CF3"/>
    <w:multiLevelType w:val="hybridMultilevel"/>
    <w:tmpl w:val="66DA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82AA5"/>
    <w:multiLevelType w:val="hybridMultilevel"/>
    <w:tmpl w:val="65CCB4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8E0A66"/>
    <w:multiLevelType w:val="hybridMultilevel"/>
    <w:tmpl w:val="34E45E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695543"/>
    <w:multiLevelType w:val="hybridMultilevel"/>
    <w:tmpl w:val="1A64C4C8"/>
    <w:lvl w:ilvl="0" w:tplc="0ECE4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AC3104"/>
    <w:multiLevelType w:val="hybridMultilevel"/>
    <w:tmpl w:val="FFCE2D7E"/>
    <w:lvl w:ilvl="0" w:tplc="0419000D">
      <w:start w:val="1"/>
      <w:numFmt w:val="bullet"/>
      <w:lvlText w:val=""/>
      <w:lvlJc w:val="left"/>
      <w:pPr>
        <w:ind w:left="65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AF37CA"/>
    <w:multiLevelType w:val="hybridMultilevel"/>
    <w:tmpl w:val="EA8A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C52C0"/>
    <w:multiLevelType w:val="hybridMultilevel"/>
    <w:tmpl w:val="99C00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DE20B9"/>
    <w:multiLevelType w:val="hybridMultilevel"/>
    <w:tmpl w:val="F4646296"/>
    <w:lvl w:ilvl="0" w:tplc="CD42E300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B00FBD"/>
    <w:multiLevelType w:val="hybridMultilevel"/>
    <w:tmpl w:val="F210C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233ACF"/>
    <w:multiLevelType w:val="hybridMultilevel"/>
    <w:tmpl w:val="A85AFC20"/>
    <w:lvl w:ilvl="0" w:tplc="9D4E4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65DDE"/>
    <w:multiLevelType w:val="hybridMultilevel"/>
    <w:tmpl w:val="9C8AE9E2"/>
    <w:lvl w:ilvl="0" w:tplc="B92AFF7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A0F73"/>
    <w:multiLevelType w:val="hybridMultilevel"/>
    <w:tmpl w:val="35CC4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A6135"/>
    <w:multiLevelType w:val="multilevel"/>
    <w:tmpl w:val="F690B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EF1D95"/>
    <w:multiLevelType w:val="hybridMultilevel"/>
    <w:tmpl w:val="C164B64C"/>
    <w:lvl w:ilvl="0" w:tplc="25A8E4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F7CB8"/>
    <w:multiLevelType w:val="hybridMultilevel"/>
    <w:tmpl w:val="E5766070"/>
    <w:lvl w:ilvl="0" w:tplc="983CC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90C28"/>
    <w:multiLevelType w:val="hybridMultilevel"/>
    <w:tmpl w:val="1594449A"/>
    <w:lvl w:ilvl="0" w:tplc="9D4E4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B03D3C"/>
    <w:multiLevelType w:val="hybridMultilevel"/>
    <w:tmpl w:val="E7C4F3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E1C6C48"/>
    <w:multiLevelType w:val="hybridMultilevel"/>
    <w:tmpl w:val="AC08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D69C4"/>
    <w:multiLevelType w:val="hybridMultilevel"/>
    <w:tmpl w:val="096CC0F0"/>
    <w:lvl w:ilvl="0" w:tplc="F36AD4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246377"/>
    <w:multiLevelType w:val="hybridMultilevel"/>
    <w:tmpl w:val="3E00D7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DD0617"/>
    <w:multiLevelType w:val="hybridMultilevel"/>
    <w:tmpl w:val="81F28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6F7F58"/>
    <w:multiLevelType w:val="hybridMultilevel"/>
    <w:tmpl w:val="4E06BE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6B6CDE"/>
    <w:multiLevelType w:val="hybridMultilevel"/>
    <w:tmpl w:val="8E6C3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101254"/>
    <w:multiLevelType w:val="hybridMultilevel"/>
    <w:tmpl w:val="C8A87E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F7B44E5"/>
    <w:multiLevelType w:val="hybridMultilevel"/>
    <w:tmpl w:val="786644C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5">
    <w:nsid w:val="64611B28"/>
    <w:multiLevelType w:val="hybridMultilevel"/>
    <w:tmpl w:val="E3FE3696"/>
    <w:lvl w:ilvl="0" w:tplc="9A567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6CA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2D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008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6DE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06C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4C7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2F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E7F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7C2420E"/>
    <w:multiLevelType w:val="hybridMultilevel"/>
    <w:tmpl w:val="AB5EBA1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C364DB"/>
    <w:multiLevelType w:val="hybridMultilevel"/>
    <w:tmpl w:val="FC169FE0"/>
    <w:lvl w:ilvl="0" w:tplc="F11C5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C86E05"/>
    <w:multiLevelType w:val="hybridMultilevel"/>
    <w:tmpl w:val="A96C47D8"/>
    <w:lvl w:ilvl="0" w:tplc="3A064F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91439"/>
    <w:multiLevelType w:val="hybridMultilevel"/>
    <w:tmpl w:val="F43C38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A2D5525"/>
    <w:multiLevelType w:val="hybridMultilevel"/>
    <w:tmpl w:val="713EDF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B121E8"/>
    <w:multiLevelType w:val="hybridMultilevel"/>
    <w:tmpl w:val="CE180BE4"/>
    <w:lvl w:ilvl="0" w:tplc="F11C5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CF3AFA"/>
    <w:multiLevelType w:val="hybridMultilevel"/>
    <w:tmpl w:val="A808E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BFB1EF0"/>
    <w:multiLevelType w:val="hybridMultilevel"/>
    <w:tmpl w:val="E8D27732"/>
    <w:lvl w:ilvl="0" w:tplc="39562B54">
      <w:start w:val="1"/>
      <w:numFmt w:val="decimal"/>
      <w:lvlText w:val="%1."/>
      <w:lvlJc w:val="left"/>
      <w:pPr>
        <w:ind w:left="2629" w:hanging="360"/>
      </w:pPr>
      <w:rPr>
        <w:rFonts w:eastAsia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4">
    <w:nsid w:val="7CDF5085"/>
    <w:multiLevelType w:val="hybridMultilevel"/>
    <w:tmpl w:val="BC048C54"/>
    <w:lvl w:ilvl="0" w:tplc="4E5443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7"/>
  </w:num>
  <w:num w:numId="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</w:num>
  <w:num w:numId="5">
    <w:abstractNumId w:val="33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</w:num>
  <w:num w:numId="14">
    <w:abstractNumId w:val="24"/>
  </w:num>
  <w:num w:numId="15">
    <w:abstractNumId w:val="9"/>
  </w:num>
  <w:num w:numId="16">
    <w:abstractNumId w:val="29"/>
  </w:num>
  <w:num w:numId="17">
    <w:abstractNumId w:val="16"/>
  </w:num>
  <w:num w:numId="18">
    <w:abstractNumId w:val="32"/>
  </w:num>
  <w:num w:numId="19">
    <w:abstractNumId w:val="2"/>
  </w:num>
  <w:num w:numId="20">
    <w:abstractNumId w:val="0"/>
  </w:num>
  <w:num w:numId="21">
    <w:abstractNumId w:val="30"/>
  </w:num>
  <w:num w:numId="22">
    <w:abstractNumId w:val="25"/>
  </w:num>
  <w:num w:numId="23">
    <w:abstractNumId w:val="28"/>
  </w:num>
  <w:num w:numId="24">
    <w:abstractNumId w:val="23"/>
  </w:num>
  <w:num w:numId="25">
    <w:abstractNumId w:val="3"/>
  </w:num>
  <w:num w:numId="26">
    <w:abstractNumId w:val="19"/>
  </w:num>
  <w:num w:numId="27">
    <w:abstractNumId w:val="4"/>
  </w:num>
  <w:num w:numId="28">
    <w:abstractNumId w:val="12"/>
  </w:num>
  <w:num w:numId="29">
    <w:abstractNumId w:val="10"/>
  </w:num>
  <w:num w:numId="30">
    <w:abstractNumId w:val="15"/>
  </w:num>
  <w:num w:numId="31">
    <w:abstractNumId w:val="5"/>
  </w:num>
  <w:num w:numId="32">
    <w:abstractNumId w:val="6"/>
  </w:num>
  <w:num w:numId="33">
    <w:abstractNumId w:val="8"/>
  </w:num>
  <w:num w:numId="34">
    <w:abstractNumId w:val="18"/>
  </w:num>
  <w:num w:numId="35">
    <w:abstractNumId w:val="20"/>
  </w:num>
  <w:num w:numId="36">
    <w:abstractNumId w:val="2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86"/>
    <w:rsid w:val="00000031"/>
    <w:rsid w:val="000003D6"/>
    <w:rsid w:val="0000044B"/>
    <w:rsid w:val="00001829"/>
    <w:rsid w:val="00001A3D"/>
    <w:rsid w:val="0000295B"/>
    <w:rsid w:val="00004FA2"/>
    <w:rsid w:val="00006216"/>
    <w:rsid w:val="000063C2"/>
    <w:rsid w:val="00007DF4"/>
    <w:rsid w:val="00011638"/>
    <w:rsid w:val="0001309A"/>
    <w:rsid w:val="00013AC4"/>
    <w:rsid w:val="00014685"/>
    <w:rsid w:val="00014D3E"/>
    <w:rsid w:val="00014F2C"/>
    <w:rsid w:val="00015511"/>
    <w:rsid w:val="000155AF"/>
    <w:rsid w:val="00016A2A"/>
    <w:rsid w:val="00016B84"/>
    <w:rsid w:val="00016D6B"/>
    <w:rsid w:val="00017CCF"/>
    <w:rsid w:val="00017D1E"/>
    <w:rsid w:val="000210F7"/>
    <w:rsid w:val="00021303"/>
    <w:rsid w:val="00021C15"/>
    <w:rsid w:val="00022173"/>
    <w:rsid w:val="00022197"/>
    <w:rsid w:val="0002233B"/>
    <w:rsid w:val="000234FD"/>
    <w:rsid w:val="00025CC3"/>
    <w:rsid w:val="000269A5"/>
    <w:rsid w:val="00026C4E"/>
    <w:rsid w:val="0002716E"/>
    <w:rsid w:val="00027373"/>
    <w:rsid w:val="00030EB3"/>
    <w:rsid w:val="000321CC"/>
    <w:rsid w:val="000331A5"/>
    <w:rsid w:val="0003359D"/>
    <w:rsid w:val="00033614"/>
    <w:rsid w:val="00034059"/>
    <w:rsid w:val="000367F3"/>
    <w:rsid w:val="00036EEA"/>
    <w:rsid w:val="00040B96"/>
    <w:rsid w:val="000411BD"/>
    <w:rsid w:val="00041A8E"/>
    <w:rsid w:val="00042556"/>
    <w:rsid w:val="00042A9B"/>
    <w:rsid w:val="00043113"/>
    <w:rsid w:val="0004354E"/>
    <w:rsid w:val="00044C73"/>
    <w:rsid w:val="00044E43"/>
    <w:rsid w:val="00045D24"/>
    <w:rsid w:val="000460C7"/>
    <w:rsid w:val="00046861"/>
    <w:rsid w:val="00046A90"/>
    <w:rsid w:val="00050BA1"/>
    <w:rsid w:val="00050ECB"/>
    <w:rsid w:val="000511DF"/>
    <w:rsid w:val="0005165B"/>
    <w:rsid w:val="000523DE"/>
    <w:rsid w:val="000530E2"/>
    <w:rsid w:val="00053C96"/>
    <w:rsid w:val="00053F8E"/>
    <w:rsid w:val="00054133"/>
    <w:rsid w:val="000555D8"/>
    <w:rsid w:val="0006012B"/>
    <w:rsid w:val="00061695"/>
    <w:rsid w:val="00061784"/>
    <w:rsid w:val="000631F1"/>
    <w:rsid w:val="00064482"/>
    <w:rsid w:val="000652A1"/>
    <w:rsid w:val="000653B0"/>
    <w:rsid w:val="00067E3D"/>
    <w:rsid w:val="0007029F"/>
    <w:rsid w:val="00070E6A"/>
    <w:rsid w:val="00072042"/>
    <w:rsid w:val="000743DF"/>
    <w:rsid w:val="00076005"/>
    <w:rsid w:val="00076A3B"/>
    <w:rsid w:val="000777F4"/>
    <w:rsid w:val="00077D68"/>
    <w:rsid w:val="00077ED5"/>
    <w:rsid w:val="00082044"/>
    <w:rsid w:val="00082F98"/>
    <w:rsid w:val="00083C58"/>
    <w:rsid w:val="000853B2"/>
    <w:rsid w:val="00086AAE"/>
    <w:rsid w:val="00086B13"/>
    <w:rsid w:val="00087BEE"/>
    <w:rsid w:val="00090184"/>
    <w:rsid w:val="000903FD"/>
    <w:rsid w:val="00090817"/>
    <w:rsid w:val="00092851"/>
    <w:rsid w:val="000930B7"/>
    <w:rsid w:val="00094E36"/>
    <w:rsid w:val="00094FA5"/>
    <w:rsid w:val="000959E6"/>
    <w:rsid w:val="000A059B"/>
    <w:rsid w:val="000A193D"/>
    <w:rsid w:val="000A2AC0"/>
    <w:rsid w:val="000A4406"/>
    <w:rsid w:val="000A458C"/>
    <w:rsid w:val="000A4E6B"/>
    <w:rsid w:val="000A5783"/>
    <w:rsid w:val="000A57FB"/>
    <w:rsid w:val="000A6182"/>
    <w:rsid w:val="000A67FB"/>
    <w:rsid w:val="000A702F"/>
    <w:rsid w:val="000A7B2E"/>
    <w:rsid w:val="000B2450"/>
    <w:rsid w:val="000B2C12"/>
    <w:rsid w:val="000B37A3"/>
    <w:rsid w:val="000B40B7"/>
    <w:rsid w:val="000B5083"/>
    <w:rsid w:val="000B53E2"/>
    <w:rsid w:val="000B59E4"/>
    <w:rsid w:val="000B62EA"/>
    <w:rsid w:val="000B6BCC"/>
    <w:rsid w:val="000B75B4"/>
    <w:rsid w:val="000B76B7"/>
    <w:rsid w:val="000C0130"/>
    <w:rsid w:val="000C0971"/>
    <w:rsid w:val="000C09DA"/>
    <w:rsid w:val="000C16C0"/>
    <w:rsid w:val="000C249E"/>
    <w:rsid w:val="000C5252"/>
    <w:rsid w:val="000C5915"/>
    <w:rsid w:val="000C7184"/>
    <w:rsid w:val="000C753A"/>
    <w:rsid w:val="000C7D20"/>
    <w:rsid w:val="000D01A1"/>
    <w:rsid w:val="000D0CFE"/>
    <w:rsid w:val="000D14A0"/>
    <w:rsid w:val="000D34FF"/>
    <w:rsid w:val="000D43DC"/>
    <w:rsid w:val="000D47F2"/>
    <w:rsid w:val="000D5320"/>
    <w:rsid w:val="000D5B22"/>
    <w:rsid w:val="000D6B3D"/>
    <w:rsid w:val="000D7523"/>
    <w:rsid w:val="000E10D4"/>
    <w:rsid w:val="000E1B61"/>
    <w:rsid w:val="000E2CCD"/>
    <w:rsid w:val="000E3316"/>
    <w:rsid w:val="000E582E"/>
    <w:rsid w:val="000E5A6A"/>
    <w:rsid w:val="000E6C50"/>
    <w:rsid w:val="000E7870"/>
    <w:rsid w:val="000F318A"/>
    <w:rsid w:val="000F3EB7"/>
    <w:rsid w:val="000F3F83"/>
    <w:rsid w:val="000F402D"/>
    <w:rsid w:val="000F59F8"/>
    <w:rsid w:val="00100FA4"/>
    <w:rsid w:val="00101633"/>
    <w:rsid w:val="00102547"/>
    <w:rsid w:val="00102D76"/>
    <w:rsid w:val="00104201"/>
    <w:rsid w:val="001043A1"/>
    <w:rsid w:val="00104B36"/>
    <w:rsid w:val="00105856"/>
    <w:rsid w:val="00107A56"/>
    <w:rsid w:val="001110BE"/>
    <w:rsid w:val="001117AE"/>
    <w:rsid w:val="00111EC5"/>
    <w:rsid w:val="00112F9F"/>
    <w:rsid w:val="00114EAA"/>
    <w:rsid w:val="00115F2A"/>
    <w:rsid w:val="001161D4"/>
    <w:rsid w:val="00120BAA"/>
    <w:rsid w:val="00121BB6"/>
    <w:rsid w:val="00121E0C"/>
    <w:rsid w:val="00122FCF"/>
    <w:rsid w:val="00124BA7"/>
    <w:rsid w:val="00124E46"/>
    <w:rsid w:val="001252FA"/>
    <w:rsid w:val="00125989"/>
    <w:rsid w:val="00126537"/>
    <w:rsid w:val="00130E54"/>
    <w:rsid w:val="00130ED7"/>
    <w:rsid w:val="00131423"/>
    <w:rsid w:val="001324BA"/>
    <w:rsid w:val="0013256D"/>
    <w:rsid w:val="001329BD"/>
    <w:rsid w:val="00134320"/>
    <w:rsid w:val="00134393"/>
    <w:rsid w:val="00135820"/>
    <w:rsid w:val="00136CDF"/>
    <w:rsid w:val="001373A7"/>
    <w:rsid w:val="00137AB3"/>
    <w:rsid w:val="00137EFA"/>
    <w:rsid w:val="001405FA"/>
    <w:rsid w:val="001408C6"/>
    <w:rsid w:val="00141EC3"/>
    <w:rsid w:val="00144B98"/>
    <w:rsid w:val="00144F6F"/>
    <w:rsid w:val="0014518E"/>
    <w:rsid w:val="00145A4B"/>
    <w:rsid w:val="00146A5C"/>
    <w:rsid w:val="0015206C"/>
    <w:rsid w:val="0015356F"/>
    <w:rsid w:val="001543E0"/>
    <w:rsid w:val="001550E8"/>
    <w:rsid w:val="0016147A"/>
    <w:rsid w:val="001618B8"/>
    <w:rsid w:val="00162E46"/>
    <w:rsid w:val="00163E8A"/>
    <w:rsid w:val="00170DB3"/>
    <w:rsid w:val="00171B54"/>
    <w:rsid w:val="0017210F"/>
    <w:rsid w:val="001762AE"/>
    <w:rsid w:val="001766BD"/>
    <w:rsid w:val="00176955"/>
    <w:rsid w:val="00176A7D"/>
    <w:rsid w:val="00180899"/>
    <w:rsid w:val="00180EA2"/>
    <w:rsid w:val="001823BC"/>
    <w:rsid w:val="0018276E"/>
    <w:rsid w:val="00182945"/>
    <w:rsid w:val="0018308E"/>
    <w:rsid w:val="0018340B"/>
    <w:rsid w:val="00186E13"/>
    <w:rsid w:val="00190358"/>
    <w:rsid w:val="00190720"/>
    <w:rsid w:val="00192222"/>
    <w:rsid w:val="00192C2D"/>
    <w:rsid w:val="001939FB"/>
    <w:rsid w:val="00195191"/>
    <w:rsid w:val="001953A4"/>
    <w:rsid w:val="00195789"/>
    <w:rsid w:val="00196398"/>
    <w:rsid w:val="00197681"/>
    <w:rsid w:val="0019796B"/>
    <w:rsid w:val="001A01F4"/>
    <w:rsid w:val="001A0248"/>
    <w:rsid w:val="001A21A2"/>
    <w:rsid w:val="001A2C53"/>
    <w:rsid w:val="001A334C"/>
    <w:rsid w:val="001A3356"/>
    <w:rsid w:val="001A4C77"/>
    <w:rsid w:val="001B04CB"/>
    <w:rsid w:val="001B1472"/>
    <w:rsid w:val="001B21F2"/>
    <w:rsid w:val="001B3193"/>
    <w:rsid w:val="001B351F"/>
    <w:rsid w:val="001B3B25"/>
    <w:rsid w:val="001B3E2D"/>
    <w:rsid w:val="001B3E74"/>
    <w:rsid w:val="001B5A1A"/>
    <w:rsid w:val="001B62E0"/>
    <w:rsid w:val="001B7004"/>
    <w:rsid w:val="001B73EA"/>
    <w:rsid w:val="001B744B"/>
    <w:rsid w:val="001B7CBA"/>
    <w:rsid w:val="001C252F"/>
    <w:rsid w:val="001C32F6"/>
    <w:rsid w:val="001C34E6"/>
    <w:rsid w:val="001C3B5D"/>
    <w:rsid w:val="001C3E3E"/>
    <w:rsid w:val="001C3F92"/>
    <w:rsid w:val="001C5E59"/>
    <w:rsid w:val="001C6B55"/>
    <w:rsid w:val="001D2348"/>
    <w:rsid w:val="001D3D12"/>
    <w:rsid w:val="001D40E0"/>
    <w:rsid w:val="001D54D4"/>
    <w:rsid w:val="001D662F"/>
    <w:rsid w:val="001D750E"/>
    <w:rsid w:val="001D7ACB"/>
    <w:rsid w:val="001D7DD1"/>
    <w:rsid w:val="001E0A4E"/>
    <w:rsid w:val="001E3C38"/>
    <w:rsid w:val="001E477E"/>
    <w:rsid w:val="001E4B33"/>
    <w:rsid w:val="001E5494"/>
    <w:rsid w:val="001E6101"/>
    <w:rsid w:val="001E6D90"/>
    <w:rsid w:val="001E74FD"/>
    <w:rsid w:val="001E7518"/>
    <w:rsid w:val="001F195B"/>
    <w:rsid w:val="001F2DD7"/>
    <w:rsid w:val="001F32C7"/>
    <w:rsid w:val="001F4E9B"/>
    <w:rsid w:val="001F50DD"/>
    <w:rsid w:val="001F53B4"/>
    <w:rsid w:val="001F7876"/>
    <w:rsid w:val="001F79CE"/>
    <w:rsid w:val="00200174"/>
    <w:rsid w:val="002002E4"/>
    <w:rsid w:val="0020256A"/>
    <w:rsid w:val="00202756"/>
    <w:rsid w:val="002027C8"/>
    <w:rsid w:val="00203604"/>
    <w:rsid w:val="00203C2B"/>
    <w:rsid w:val="00203CBC"/>
    <w:rsid w:val="0020451E"/>
    <w:rsid w:val="002072A6"/>
    <w:rsid w:val="002105F6"/>
    <w:rsid w:val="002137C1"/>
    <w:rsid w:val="002139A5"/>
    <w:rsid w:val="0021401A"/>
    <w:rsid w:val="00214895"/>
    <w:rsid w:val="00216DA5"/>
    <w:rsid w:val="00216DB0"/>
    <w:rsid w:val="00217F2E"/>
    <w:rsid w:val="00222C38"/>
    <w:rsid w:val="00223023"/>
    <w:rsid w:val="002230FC"/>
    <w:rsid w:val="00224200"/>
    <w:rsid w:val="002252A8"/>
    <w:rsid w:val="00226BEE"/>
    <w:rsid w:val="002304CD"/>
    <w:rsid w:val="00233842"/>
    <w:rsid w:val="00234DE6"/>
    <w:rsid w:val="002351B6"/>
    <w:rsid w:val="00235B57"/>
    <w:rsid w:val="00235DA3"/>
    <w:rsid w:val="00235F12"/>
    <w:rsid w:val="00237F6C"/>
    <w:rsid w:val="0024011D"/>
    <w:rsid w:val="00240452"/>
    <w:rsid w:val="002410D5"/>
    <w:rsid w:val="00241333"/>
    <w:rsid w:val="00241558"/>
    <w:rsid w:val="002419AB"/>
    <w:rsid w:val="00242539"/>
    <w:rsid w:val="00242A14"/>
    <w:rsid w:val="00242C95"/>
    <w:rsid w:val="00242E37"/>
    <w:rsid w:val="002438AF"/>
    <w:rsid w:val="002464B8"/>
    <w:rsid w:val="00247605"/>
    <w:rsid w:val="00250205"/>
    <w:rsid w:val="00251591"/>
    <w:rsid w:val="002520AD"/>
    <w:rsid w:val="00253778"/>
    <w:rsid w:val="00254389"/>
    <w:rsid w:val="00255DE5"/>
    <w:rsid w:val="0025724A"/>
    <w:rsid w:val="002572CC"/>
    <w:rsid w:val="00257E17"/>
    <w:rsid w:val="00261C85"/>
    <w:rsid w:val="00261CC8"/>
    <w:rsid w:val="00262051"/>
    <w:rsid w:val="0026262F"/>
    <w:rsid w:val="0026269A"/>
    <w:rsid w:val="002629E1"/>
    <w:rsid w:val="002633AF"/>
    <w:rsid w:val="00264D9C"/>
    <w:rsid w:val="00265B3B"/>
    <w:rsid w:val="00265D83"/>
    <w:rsid w:val="00266347"/>
    <w:rsid w:val="0026792A"/>
    <w:rsid w:val="002706D8"/>
    <w:rsid w:val="0027129B"/>
    <w:rsid w:val="00271871"/>
    <w:rsid w:val="00271DE0"/>
    <w:rsid w:val="00271DE5"/>
    <w:rsid w:val="00273949"/>
    <w:rsid w:val="00273E55"/>
    <w:rsid w:val="00274FF7"/>
    <w:rsid w:val="0027726A"/>
    <w:rsid w:val="002802AD"/>
    <w:rsid w:val="00281186"/>
    <w:rsid w:val="00281888"/>
    <w:rsid w:val="00281C7E"/>
    <w:rsid w:val="00281F0F"/>
    <w:rsid w:val="00282A04"/>
    <w:rsid w:val="00283DF1"/>
    <w:rsid w:val="0028419D"/>
    <w:rsid w:val="002846AB"/>
    <w:rsid w:val="002878A1"/>
    <w:rsid w:val="00287C95"/>
    <w:rsid w:val="00287E19"/>
    <w:rsid w:val="00290207"/>
    <w:rsid w:val="0029089B"/>
    <w:rsid w:val="002914C1"/>
    <w:rsid w:val="00292712"/>
    <w:rsid w:val="00292DB5"/>
    <w:rsid w:val="0029306D"/>
    <w:rsid w:val="00294697"/>
    <w:rsid w:val="00295146"/>
    <w:rsid w:val="00296B6D"/>
    <w:rsid w:val="00296B9B"/>
    <w:rsid w:val="002A0657"/>
    <w:rsid w:val="002A18A6"/>
    <w:rsid w:val="002A1B5C"/>
    <w:rsid w:val="002A23F3"/>
    <w:rsid w:val="002A3B8D"/>
    <w:rsid w:val="002A46F7"/>
    <w:rsid w:val="002A5770"/>
    <w:rsid w:val="002A5F43"/>
    <w:rsid w:val="002A60C3"/>
    <w:rsid w:val="002A7403"/>
    <w:rsid w:val="002A78F2"/>
    <w:rsid w:val="002A7C88"/>
    <w:rsid w:val="002B1611"/>
    <w:rsid w:val="002B4139"/>
    <w:rsid w:val="002B684E"/>
    <w:rsid w:val="002B7DDE"/>
    <w:rsid w:val="002C122D"/>
    <w:rsid w:val="002C158C"/>
    <w:rsid w:val="002C17F5"/>
    <w:rsid w:val="002C210F"/>
    <w:rsid w:val="002C27AF"/>
    <w:rsid w:val="002C29D6"/>
    <w:rsid w:val="002C4A0B"/>
    <w:rsid w:val="002C4DD9"/>
    <w:rsid w:val="002C50A4"/>
    <w:rsid w:val="002C532B"/>
    <w:rsid w:val="002C5AB4"/>
    <w:rsid w:val="002D0070"/>
    <w:rsid w:val="002D0736"/>
    <w:rsid w:val="002D0DAE"/>
    <w:rsid w:val="002D1130"/>
    <w:rsid w:val="002D1235"/>
    <w:rsid w:val="002D1640"/>
    <w:rsid w:val="002D365B"/>
    <w:rsid w:val="002D3C5D"/>
    <w:rsid w:val="002D3C96"/>
    <w:rsid w:val="002D5A8E"/>
    <w:rsid w:val="002D5F3E"/>
    <w:rsid w:val="002D5F5B"/>
    <w:rsid w:val="002D6556"/>
    <w:rsid w:val="002D6EFA"/>
    <w:rsid w:val="002D74AD"/>
    <w:rsid w:val="002E1173"/>
    <w:rsid w:val="002E35FB"/>
    <w:rsid w:val="002E6F51"/>
    <w:rsid w:val="002E79BB"/>
    <w:rsid w:val="002E7AD6"/>
    <w:rsid w:val="002F1351"/>
    <w:rsid w:val="002F1786"/>
    <w:rsid w:val="002F1F83"/>
    <w:rsid w:val="002F235C"/>
    <w:rsid w:val="002F648F"/>
    <w:rsid w:val="002F7558"/>
    <w:rsid w:val="003017D7"/>
    <w:rsid w:val="0030216B"/>
    <w:rsid w:val="00302A33"/>
    <w:rsid w:val="0030322E"/>
    <w:rsid w:val="00303649"/>
    <w:rsid w:val="00304319"/>
    <w:rsid w:val="00306C37"/>
    <w:rsid w:val="003074AC"/>
    <w:rsid w:val="0030776E"/>
    <w:rsid w:val="003078D2"/>
    <w:rsid w:val="003115EB"/>
    <w:rsid w:val="00311933"/>
    <w:rsid w:val="00314F94"/>
    <w:rsid w:val="00315E87"/>
    <w:rsid w:val="00315F6C"/>
    <w:rsid w:val="003160FC"/>
    <w:rsid w:val="00316DF6"/>
    <w:rsid w:val="003208DB"/>
    <w:rsid w:val="00320D0A"/>
    <w:rsid w:val="00321CF6"/>
    <w:rsid w:val="003224EF"/>
    <w:rsid w:val="0032262C"/>
    <w:rsid w:val="00322EE4"/>
    <w:rsid w:val="00323E18"/>
    <w:rsid w:val="00327612"/>
    <w:rsid w:val="003300D8"/>
    <w:rsid w:val="0033010D"/>
    <w:rsid w:val="00330B1E"/>
    <w:rsid w:val="003342C7"/>
    <w:rsid w:val="00335003"/>
    <w:rsid w:val="00340348"/>
    <w:rsid w:val="00340BA1"/>
    <w:rsid w:val="00341017"/>
    <w:rsid w:val="00341145"/>
    <w:rsid w:val="00342C15"/>
    <w:rsid w:val="0034526C"/>
    <w:rsid w:val="00350323"/>
    <w:rsid w:val="00351107"/>
    <w:rsid w:val="0035132B"/>
    <w:rsid w:val="00351E58"/>
    <w:rsid w:val="00352395"/>
    <w:rsid w:val="00353A53"/>
    <w:rsid w:val="00355146"/>
    <w:rsid w:val="003565BC"/>
    <w:rsid w:val="00356E4A"/>
    <w:rsid w:val="00360E08"/>
    <w:rsid w:val="003617B6"/>
    <w:rsid w:val="003619BA"/>
    <w:rsid w:val="003619E1"/>
    <w:rsid w:val="00361C28"/>
    <w:rsid w:val="0036392C"/>
    <w:rsid w:val="00363BCD"/>
    <w:rsid w:val="003642A5"/>
    <w:rsid w:val="003655F6"/>
    <w:rsid w:val="00365A95"/>
    <w:rsid w:val="00370BEC"/>
    <w:rsid w:val="00370C7F"/>
    <w:rsid w:val="00370E48"/>
    <w:rsid w:val="00372403"/>
    <w:rsid w:val="003725C9"/>
    <w:rsid w:val="00372874"/>
    <w:rsid w:val="00372F13"/>
    <w:rsid w:val="00373406"/>
    <w:rsid w:val="00374209"/>
    <w:rsid w:val="00374FB8"/>
    <w:rsid w:val="00375857"/>
    <w:rsid w:val="00376964"/>
    <w:rsid w:val="003775AD"/>
    <w:rsid w:val="003776A8"/>
    <w:rsid w:val="0037785A"/>
    <w:rsid w:val="00377886"/>
    <w:rsid w:val="0038129A"/>
    <w:rsid w:val="00381DDE"/>
    <w:rsid w:val="00381FBD"/>
    <w:rsid w:val="00382F30"/>
    <w:rsid w:val="00384E79"/>
    <w:rsid w:val="00386020"/>
    <w:rsid w:val="00386FB4"/>
    <w:rsid w:val="00387893"/>
    <w:rsid w:val="00392378"/>
    <w:rsid w:val="003929DF"/>
    <w:rsid w:val="00392A32"/>
    <w:rsid w:val="00394ED3"/>
    <w:rsid w:val="00396664"/>
    <w:rsid w:val="00396CF6"/>
    <w:rsid w:val="00397CED"/>
    <w:rsid w:val="00397DD7"/>
    <w:rsid w:val="003A2DD0"/>
    <w:rsid w:val="003A35BF"/>
    <w:rsid w:val="003A3BF5"/>
    <w:rsid w:val="003A4168"/>
    <w:rsid w:val="003A55C0"/>
    <w:rsid w:val="003A5710"/>
    <w:rsid w:val="003A5927"/>
    <w:rsid w:val="003A6367"/>
    <w:rsid w:val="003A7BF3"/>
    <w:rsid w:val="003B11E1"/>
    <w:rsid w:val="003B3AAC"/>
    <w:rsid w:val="003B447A"/>
    <w:rsid w:val="003B4610"/>
    <w:rsid w:val="003B5FAC"/>
    <w:rsid w:val="003B65A4"/>
    <w:rsid w:val="003B75B4"/>
    <w:rsid w:val="003C38FF"/>
    <w:rsid w:val="003C3F34"/>
    <w:rsid w:val="003C436F"/>
    <w:rsid w:val="003C4F8C"/>
    <w:rsid w:val="003C5999"/>
    <w:rsid w:val="003C7117"/>
    <w:rsid w:val="003C7167"/>
    <w:rsid w:val="003C7B4A"/>
    <w:rsid w:val="003D2F5F"/>
    <w:rsid w:val="003D3A36"/>
    <w:rsid w:val="003D420F"/>
    <w:rsid w:val="003D4FBD"/>
    <w:rsid w:val="003D619B"/>
    <w:rsid w:val="003D61C4"/>
    <w:rsid w:val="003D6EC4"/>
    <w:rsid w:val="003D7B10"/>
    <w:rsid w:val="003E0028"/>
    <w:rsid w:val="003E064B"/>
    <w:rsid w:val="003E07B7"/>
    <w:rsid w:val="003E0DDE"/>
    <w:rsid w:val="003E0F5C"/>
    <w:rsid w:val="003E1E8F"/>
    <w:rsid w:val="003E21BC"/>
    <w:rsid w:val="003E3654"/>
    <w:rsid w:val="003E4DF7"/>
    <w:rsid w:val="003E5B6D"/>
    <w:rsid w:val="003E5DD0"/>
    <w:rsid w:val="003E7448"/>
    <w:rsid w:val="003E7A26"/>
    <w:rsid w:val="003F07CB"/>
    <w:rsid w:val="003F20F8"/>
    <w:rsid w:val="003F54AA"/>
    <w:rsid w:val="003F7830"/>
    <w:rsid w:val="004017AD"/>
    <w:rsid w:val="004020F9"/>
    <w:rsid w:val="004030F1"/>
    <w:rsid w:val="004035AD"/>
    <w:rsid w:val="00406AC7"/>
    <w:rsid w:val="0040711F"/>
    <w:rsid w:val="00407410"/>
    <w:rsid w:val="00407586"/>
    <w:rsid w:val="00407DF1"/>
    <w:rsid w:val="00410112"/>
    <w:rsid w:val="00410E79"/>
    <w:rsid w:val="00412844"/>
    <w:rsid w:val="00413A6B"/>
    <w:rsid w:val="00413D9D"/>
    <w:rsid w:val="0041417D"/>
    <w:rsid w:val="004152F0"/>
    <w:rsid w:val="00415315"/>
    <w:rsid w:val="004154B7"/>
    <w:rsid w:val="00421901"/>
    <w:rsid w:val="0042203F"/>
    <w:rsid w:val="00422A6F"/>
    <w:rsid w:val="0042438A"/>
    <w:rsid w:val="004251C8"/>
    <w:rsid w:val="00425675"/>
    <w:rsid w:val="00426E87"/>
    <w:rsid w:val="00430274"/>
    <w:rsid w:val="004302F4"/>
    <w:rsid w:val="0043149C"/>
    <w:rsid w:val="00431E03"/>
    <w:rsid w:val="0043386F"/>
    <w:rsid w:val="004342BA"/>
    <w:rsid w:val="00434D1E"/>
    <w:rsid w:val="00434F45"/>
    <w:rsid w:val="004352E6"/>
    <w:rsid w:val="0043559C"/>
    <w:rsid w:val="0043745C"/>
    <w:rsid w:val="00437A24"/>
    <w:rsid w:val="00440B16"/>
    <w:rsid w:val="004417A6"/>
    <w:rsid w:val="004431F0"/>
    <w:rsid w:val="004434E6"/>
    <w:rsid w:val="0044454A"/>
    <w:rsid w:val="004448A1"/>
    <w:rsid w:val="00445F32"/>
    <w:rsid w:val="004461A9"/>
    <w:rsid w:val="00446466"/>
    <w:rsid w:val="004467EF"/>
    <w:rsid w:val="004469BF"/>
    <w:rsid w:val="004478E7"/>
    <w:rsid w:val="004527FE"/>
    <w:rsid w:val="004528EA"/>
    <w:rsid w:val="00452DCB"/>
    <w:rsid w:val="0045540E"/>
    <w:rsid w:val="00455939"/>
    <w:rsid w:val="0046097E"/>
    <w:rsid w:val="00460A65"/>
    <w:rsid w:val="00463397"/>
    <w:rsid w:val="00463A3E"/>
    <w:rsid w:val="004640B0"/>
    <w:rsid w:val="00464ACD"/>
    <w:rsid w:val="00465297"/>
    <w:rsid w:val="00465E83"/>
    <w:rsid w:val="004677FF"/>
    <w:rsid w:val="00470887"/>
    <w:rsid w:val="00470CE1"/>
    <w:rsid w:val="004727CE"/>
    <w:rsid w:val="00473814"/>
    <w:rsid w:val="004742B4"/>
    <w:rsid w:val="00474685"/>
    <w:rsid w:val="0047727A"/>
    <w:rsid w:val="004772B3"/>
    <w:rsid w:val="0048130A"/>
    <w:rsid w:val="00481640"/>
    <w:rsid w:val="0048634D"/>
    <w:rsid w:val="0048698D"/>
    <w:rsid w:val="00487EAD"/>
    <w:rsid w:val="00490BF7"/>
    <w:rsid w:val="00491481"/>
    <w:rsid w:val="00491A3F"/>
    <w:rsid w:val="00493176"/>
    <w:rsid w:val="0049468C"/>
    <w:rsid w:val="00494DC5"/>
    <w:rsid w:val="004964F8"/>
    <w:rsid w:val="004970FF"/>
    <w:rsid w:val="00497D7F"/>
    <w:rsid w:val="004A1ADC"/>
    <w:rsid w:val="004A1E5F"/>
    <w:rsid w:val="004A35EA"/>
    <w:rsid w:val="004A435F"/>
    <w:rsid w:val="004A483D"/>
    <w:rsid w:val="004A52ED"/>
    <w:rsid w:val="004A5B0C"/>
    <w:rsid w:val="004A5C34"/>
    <w:rsid w:val="004A70A8"/>
    <w:rsid w:val="004A794E"/>
    <w:rsid w:val="004B116C"/>
    <w:rsid w:val="004B1BE9"/>
    <w:rsid w:val="004B21B1"/>
    <w:rsid w:val="004B2E78"/>
    <w:rsid w:val="004B418B"/>
    <w:rsid w:val="004B496B"/>
    <w:rsid w:val="004B4A44"/>
    <w:rsid w:val="004B4B8C"/>
    <w:rsid w:val="004B5A3E"/>
    <w:rsid w:val="004B5F72"/>
    <w:rsid w:val="004B6685"/>
    <w:rsid w:val="004B6C40"/>
    <w:rsid w:val="004B6CAC"/>
    <w:rsid w:val="004B7482"/>
    <w:rsid w:val="004C0454"/>
    <w:rsid w:val="004C0BC0"/>
    <w:rsid w:val="004C0D12"/>
    <w:rsid w:val="004C1BFD"/>
    <w:rsid w:val="004C2EB7"/>
    <w:rsid w:val="004C57FA"/>
    <w:rsid w:val="004C589C"/>
    <w:rsid w:val="004C6599"/>
    <w:rsid w:val="004C7170"/>
    <w:rsid w:val="004C7BA8"/>
    <w:rsid w:val="004C7F96"/>
    <w:rsid w:val="004D05BD"/>
    <w:rsid w:val="004D248E"/>
    <w:rsid w:val="004D2924"/>
    <w:rsid w:val="004D2A9D"/>
    <w:rsid w:val="004D3DF1"/>
    <w:rsid w:val="004D4A68"/>
    <w:rsid w:val="004D4AEE"/>
    <w:rsid w:val="004D6D62"/>
    <w:rsid w:val="004D7C4A"/>
    <w:rsid w:val="004D7CEF"/>
    <w:rsid w:val="004E0554"/>
    <w:rsid w:val="004E13E2"/>
    <w:rsid w:val="004E2025"/>
    <w:rsid w:val="004E3D7E"/>
    <w:rsid w:val="004E68CA"/>
    <w:rsid w:val="004F02F0"/>
    <w:rsid w:val="004F0A9B"/>
    <w:rsid w:val="004F189E"/>
    <w:rsid w:val="004F194B"/>
    <w:rsid w:val="004F19F3"/>
    <w:rsid w:val="004F1C8A"/>
    <w:rsid w:val="004F290D"/>
    <w:rsid w:val="004F37BA"/>
    <w:rsid w:val="004F3A6E"/>
    <w:rsid w:val="004F4289"/>
    <w:rsid w:val="004F4D66"/>
    <w:rsid w:val="004F6974"/>
    <w:rsid w:val="004F7703"/>
    <w:rsid w:val="004F7E46"/>
    <w:rsid w:val="004F7F08"/>
    <w:rsid w:val="00501BFE"/>
    <w:rsid w:val="00502BDF"/>
    <w:rsid w:val="00502E8B"/>
    <w:rsid w:val="00502F84"/>
    <w:rsid w:val="00503755"/>
    <w:rsid w:val="005043E7"/>
    <w:rsid w:val="00504924"/>
    <w:rsid w:val="00506BA0"/>
    <w:rsid w:val="005074F9"/>
    <w:rsid w:val="00511CBD"/>
    <w:rsid w:val="00513AE4"/>
    <w:rsid w:val="005141AF"/>
    <w:rsid w:val="00514962"/>
    <w:rsid w:val="0051619F"/>
    <w:rsid w:val="00516ADC"/>
    <w:rsid w:val="005208C9"/>
    <w:rsid w:val="0052507D"/>
    <w:rsid w:val="00525718"/>
    <w:rsid w:val="00525D86"/>
    <w:rsid w:val="00527599"/>
    <w:rsid w:val="00531A56"/>
    <w:rsid w:val="005329B9"/>
    <w:rsid w:val="0053354E"/>
    <w:rsid w:val="0053361B"/>
    <w:rsid w:val="0053369B"/>
    <w:rsid w:val="00533901"/>
    <w:rsid w:val="005343D3"/>
    <w:rsid w:val="00534752"/>
    <w:rsid w:val="00535427"/>
    <w:rsid w:val="0054050E"/>
    <w:rsid w:val="00543BD1"/>
    <w:rsid w:val="00543C24"/>
    <w:rsid w:val="00543C62"/>
    <w:rsid w:val="005444F7"/>
    <w:rsid w:val="005454F0"/>
    <w:rsid w:val="00546297"/>
    <w:rsid w:val="005469DF"/>
    <w:rsid w:val="005471EE"/>
    <w:rsid w:val="00547576"/>
    <w:rsid w:val="005502F6"/>
    <w:rsid w:val="005505EF"/>
    <w:rsid w:val="00552444"/>
    <w:rsid w:val="00552D59"/>
    <w:rsid w:val="00554647"/>
    <w:rsid w:val="00554F60"/>
    <w:rsid w:val="005564CD"/>
    <w:rsid w:val="00556740"/>
    <w:rsid w:val="00560174"/>
    <w:rsid w:val="00560610"/>
    <w:rsid w:val="00560695"/>
    <w:rsid w:val="00561E1F"/>
    <w:rsid w:val="00561E52"/>
    <w:rsid w:val="005625FE"/>
    <w:rsid w:val="0056382E"/>
    <w:rsid w:val="00564F26"/>
    <w:rsid w:val="005656BB"/>
    <w:rsid w:val="0056592D"/>
    <w:rsid w:val="0056637F"/>
    <w:rsid w:val="00566D5F"/>
    <w:rsid w:val="005674B2"/>
    <w:rsid w:val="00567BCA"/>
    <w:rsid w:val="00571031"/>
    <w:rsid w:val="00574FD1"/>
    <w:rsid w:val="00575FD0"/>
    <w:rsid w:val="0057772C"/>
    <w:rsid w:val="00577DC4"/>
    <w:rsid w:val="00577DEC"/>
    <w:rsid w:val="005805DE"/>
    <w:rsid w:val="00581E94"/>
    <w:rsid w:val="00582182"/>
    <w:rsid w:val="00582703"/>
    <w:rsid w:val="0058286B"/>
    <w:rsid w:val="005852A0"/>
    <w:rsid w:val="005869AF"/>
    <w:rsid w:val="00587606"/>
    <w:rsid w:val="005914A3"/>
    <w:rsid w:val="00592A9C"/>
    <w:rsid w:val="00593069"/>
    <w:rsid w:val="005945F8"/>
    <w:rsid w:val="005951AB"/>
    <w:rsid w:val="00595722"/>
    <w:rsid w:val="00595F0B"/>
    <w:rsid w:val="0059720B"/>
    <w:rsid w:val="005977E2"/>
    <w:rsid w:val="00597DC6"/>
    <w:rsid w:val="00597FC8"/>
    <w:rsid w:val="005A0211"/>
    <w:rsid w:val="005A22B8"/>
    <w:rsid w:val="005A293F"/>
    <w:rsid w:val="005A2FCD"/>
    <w:rsid w:val="005A587C"/>
    <w:rsid w:val="005A69CC"/>
    <w:rsid w:val="005A768E"/>
    <w:rsid w:val="005A7F4E"/>
    <w:rsid w:val="005B039F"/>
    <w:rsid w:val="005B0AA6"/>
    <w:rsid w:val="005B110B"/>
    <w:rsid w:val="005B13CC"/>
    <w:rsid w:val="005B3210"/>
    <w:rsid w:val="005B33CC"/>
    <w:rsid w:val="005B3B0D"/>
    <w:rsid w:val="005B40C7"/>
    <w:rsid w:val="005B4543"/>
    <w:rsid w:val="005B4F09"/>
    <w:rsid w:val="005B59A8"/>
    <w:rsid w:val="005B5CB5"/>
    <w:rsid w:val="005B5F68"/>
    <w:rsid w:val="005B6C2B"/>
    <w:rsid w:val="005C02A5"/>
    <w:rsid w:val="005C2455"/>
    <w:rsid w:val="005C30F8"/>
    <w:rsid w:val="005C31A2"/>
    <w:rsid w:val="005C35A5"/>
    <w:rsid w:val="005C3B93"/>
    <w:rsid w:val="005C7687"/>
    <w:rsid w:val="005D0B5E"/>
    <w:rsid w:val="005D12FA"/>
    <w:rsid w:val="005D2316"/>
    <w:rsid w:val="005D2C98"/>
    <w:rsid w:val="005D2EC3"/>
    <w:rsid w:val="005D41FC"/>
    <w:rsid w:val="005D472D"/>
    <w:rsid w:val="005D48A6"/>
    <w:rsid w:val="005D5B92"/>
    <w:rsid w:val="005D6485"/>
    <w:rsid w:val="005D7A53"/>
    <w:rsid w:val="005D7E47"/>
    <w:rsid w:val="005E159E"/>
    <w:rsid w:val="005E1D21"/>
    <w:rsid w:val="005E23BE"/>
    <w:rsid w:val="005E2D5F"/>
    <w:rsid w:val="005E3E43"/>
    <w:rsid w:val="005E41D0"/>
    <w:rsid w:val="005E5FD3"/>
    <w:rsid w:val="005E7432"/>
    <w:rsid w:val="005F234E"/>
    <w:rsid w:val="005F2736"/>
    <w:rsid w:val="005F27ED"/>
    <w:rsid w:val="005F3409"/>
    <w:rsid w:val="005F388B"/>
    <w:rsid w:val="005F3D43"/>
    <w:rsid w:val="005F5B75"/>
    <w:rsid w:val="005F60E3"/>
    <w:rsid w:val="005F774D"/>
    <w:rsid w:val="005F7F3F"/>
    <w:rsid w:val="00603B03"/>
    <w:rsid w:val="006046AD"/>
    <w:rsid w:val="006046EA"/>
    <w:rsid w:val="00604C19"/>
    <w:rsid w:val="006058D8"/>
    <w:rsid w:val="006076BF"/>
    <w:rsid w:val="00611834"/>
    <w:rsid w:val="006118F3"/>
    <w:rsid w:val="00611AFD"/>
    <w:rsid w:val="00612DBD"/>
    <w:rsid w:val="00617F89"/>
    <w:rsid w:val="00620A7B"/>
    <w:rsid w:val="006218EB"/>
    <w:rsid w:val="00621BC4"/>
    <w:rsid w:val="006254CC"/>
    <w:rsid w:val="00625B47"/>
    <w:rsid w:val="00627CB1"/>
    <w:rsid w:val="00632948"/>
    <w:rsid w:val="006337C7"/>
    <w:rsid w:val="0063415D"/>
    <w:rsid w:val="00634983"/>
    <w:rsid w:val="0063521C"/>
    <w:rsid w:val="00635A96"/>
    <w:rsid w:val="00635F10"/>
    <w:rsid w:val="00636F4F"/>
    <w:rsid w:val="00637CFF"/>
    <w:rsid w:val="00640DAD"/>
    <w:rsid w:val="006413E6"/>
    <w:rsid w:val="0064284F"/>
    <w:rsid w:val="0064297E"/>
    <w:rsid w:val="00642A98"/>
    <w:rsid w:val="0064310B"/>
    <w:rsid w:val="00643B0C"/>
    <w:rsid w:val="00643DF8"/>
    <w:rsid w:val="00643E95"/>
    <w:rsid w:val="00644208"/>
    <w:rsid w:val="00644750"/>
    <w:rsid w:val="00647FBB"/>
    <w:rsid w:val="00650BC9"/>
    <w:rsid w:val="00651495"/>
    <w:rsid w:val="00651A57"/>
    <w:rsid w:val="00653E93"/>
    <w:rsid w:val="006552CC"/>
    <w:rsid w:val="00656602"/>
    <w:rsid w:val="00656670"/>
    <w:rsid w:val="00656824"/>
    <w:rsid w:val="00657401"/>
    <w:rsid w:val="00657829"/>
    <w:rsid w:val="006600EF"/>
    <w:rsid w:val="006607C5"/>
    <w:rsid w:val="00660C3B"/>
    <w:rsid w:val="0066127B"/>
    <w:rsid w:val="006627FE"/>
    <w:rsid w:val="00663139"/>
    <w:rsid w:val="00663E7C"/>
    <w:rsid w:val="0066541B"/>
    <w:rsid w:val="00666113"/>
    <w:rsid w:val="00667249"/>
    <w:rsid w:val="006679C3"/>
    <w:rsid w:val="00670258"/>
    <w:rsid w:val="0067158D"/>
    <w:rsid w:val="00671CF5"/>
    <w:rsid w:val="006727E1"/>
    <w:rsid w:val="00672877"/>
    <w:rsid w:val="0067309F"/>
    <w:rsid w:val="00675257"/>
    <w:rsid w:val="006758D4"/>
    <w:rsid w:val="00677434"/>
    <w:rsid w:val="0067744F"/>
    <w:rsid w:val="0067771D"/>
    <w:rsid w:val="00677AE3"/>
    <w:rsid w:val="00677ED2"/>
    <w:rsid w:val="00680F00"/>
    <w:rsid w:val="00681E75"/>
    <w:rsid w:val="00683226"/>
    <w:rsid w:val="00683AFF"/>
    <w:rsid w:val="006848F7"/>
    <w:rsid w:val="00685FF3"/>
    <w:rsid w:val="00686169"/>
    <w:rsid w:val="0068622D"/>
    <w:rsid w:val="00686263"/>
    <w:rsid w:val="006864DB"/>
    <w:rsid w:val="006871CB"/>
    <w:rsid w:val="00687B9B"/>
    <w:rsid w:val="006926BC"/>
    <w:rsid w:val="00692BEB"/>
    <w:rsid w:val="00692EBC"/>
    <w:rsid w:val="00693521"/>
    <w:rsid w:val="00694ABA"/>
    <w:rsid w:val="00694ACE"/>
    <w:rsid w:val="006955B6"/>
    <w:rsid w:val="00697A39"/>
    <w:rsid w:val="006A0321"/>
    <w:rsid w:val="006A0C42"/>
    <w:rsid w:val="006A17DF"/>
    <w:rsid w:val="006A3899"/>
    <w:rsid w:val="006A3CB5"/>
    <w:rsid w:val="006A4A5B"/>
    <w:rsid w:val="006A5E54"/>
    <w:rsid w:val="006A6CCE"/>
    <w:rsid w:val="006B0052"/>
    <w:rsid w:val="006B01E4"/>
    <w:rsid w:val="006B02B0"/>
    <w:rsid w:val="006B133C"/>
    <w:rsid w:val="006B196C"/>
    <w:rsid w:val="006B1C5B"/>
    <w:rsid w:val="006B2722"/>
    <w:rsid w:val="006B37E0"/>
    <w:rsid w:val="006B57CA"/>
    <w:rsid w:val="006C035B"/>
    <w:rsid w:val="006C116E"/>
    <w:rsid w:val="006C2424"/>
    <w:rsid w:val="006C3609"/>
    <w:rsid w:val="006C3F0B"/>
    <w:rsid w:val="006C4277"/>
    <w:rsid w:val="006C44DB"/>
    <w:rsid w:val="006C4CBC"/>
    <w:rsid w:val="006C6F63"/>
    <w:rsid w:val="006C7F63"/>
    <w:rsid w:val="006D01BC"/>
    <w:rsid w:val="006D0DE3"/>
    <w:rsid w:val="006D150E"/>
    <w:rsid w:val="006D2961"/>
    <w:rsid w:val="006D2C8B"/>
    <w:rsid w:val="006D3C78"/>
    <w:rsid w:val="006D4140"/>
    <w:rsid w:val="006D45E4"/>
    <w:rsid w:val="006D7ADC"/>
    <w:rsid w:val="006E01DB"/>
    <w:rsid w:val="006E0938"/>
    <w:rsid w:val="006E3922"/>
    <w:rsid w:val="006E3EC8"/>
    <w:rsid w:val="006E469F"/>
    <w:rsid w:val="006E5BCE"/>
    <w:rsid w:val="006E6AE5"/>
    <w:rsid w:val="006E7C09"/>
    <w:rsid w:val="006F12E3"/>
    <w:rsid w:val="006F1EE0"/>
    <w:rsid w:val="006F27D9"/>
    <w:rsid w:val="006F27DD"/>
    <w:rsid w:val="006F5243"/>
    <w:rsid w:val="006F67D4"/>
    <w:rsid w:val="006F6D78"/>
    <w:rsid w:val="006F7402"/>
    <w:rsid w:val="007019B0"/>
    <w:rsid w:val="00701FA2"/>
    <w:rsid w:val="00701FB9"/>
    <w:rsid w:val="0070405F"/>
    <w:rsid w:val="00706E4A"/>
    <w:rsid w:val="00707B75"/>
    <w:rsid w:val="00710F46"/>
    <w:rsid w:val="007127B9"/>
    <w:rsid w:val="00712871"/>
    <w:rsid w:val="00712E12"/>
    <w:rsid w:val="007140AF"/>
    <w:rsid w:val="0071434A"/>
    <w:rsid w:val="00714FA6"/>
    <w:rsid w:val="0071565C"/>
    <w:rsid w:val="00715F5D"/>
    <w:rsid w:val="00717EEF"/>
    <w:rsid w:val="0072039A"/>
    <w:rsid w:val="0072077A"/>
    <w:rsid w:val="00721192"/>
    <w:rsid w:val="00721F9F"/>
    <w:rsid w:val="007231A2"/>
    <w:rsid w:val="00730162"/>
    <w:rsid w:val="007303FF"/>
    <w:rsid w:val="0073047D"/>
    <w:rsid w:val="00732659"/>
    <w:rsid w:val="00732C41"/>
    <w:rsid w:val="00734337"/>
    <w:rsid w:val="00735C36"/>
    <w:rsid w:val="00735D05"/>
    <w:rsid w:val="00736613"/>
    <w:rsid w:val="00740782"/>
    <w:rsid w:val="0074243B"/>
    <w:rsid w:val="00743F6C"/>
    <w:rsid w:val="00744B3F"/>
    <w:rsid w:val="00744CBD"/>
    <w:rsid w:val="00745B4C"/>
    <w:rsid w:val="0074626F"/>
    <w:rsid w:val="0074671A"/>
    <w:rsid w:val="00746D87"/>
    <w:rsid w:val="00746E8E"/>
    <w:rsid w:val="00746FC7"/>
    <w:rsid w:val="0074736A"/>
    <w:rsid w:val="00747BC1"/>
    <w:rsid w:val="00747C35"/>
    <w:rsid w:val="00751237"/>
    <w:rsid w:val="0075253A"/>
    <w:rsid w:val="0075377B"/>
    <w:rsid w:val="0075400D"/>
    <w:rsid w:val="00756C63"/>
    <w:rsid w:val="00756FBA"/>
    <w:rsid w:val="0076136F"/>
    <w:rsid w:val="007614B6"/>
    <w:rsid w:val="00761627"/>
    <w:rsid w:val="00762E64"/>
    <w:rsid w:val="00763141"/>
    <w:rsid w:val="007675A9"/>
    <w:rsid w:val="007679A0"/>
    <w:rsid w:val="007701B2"/>
    <w:rsid w:val="00770E6E"/>
    <w:rsid w:val="00772120"/>
    <w:rsid w:val="00773043"/>
    <w:rsid w:val="0077354C"/>
    <w:rsid w:val="007736DE"/>
    <w:rsid w:val="00773E4F"/>
    <w:rsid w:val="00773FE6"/>
    <w:rsid w:val="00775898"/>
    <w:rsid w:val="00775CBE"/>
    <w:rsid w:val="00776114"/>
    <w:rsid w:val="00776AD9"/>
    <w:rsid w:val="00777E95"/>
    <w:rsid w:val="00780708"/>
    <w:rsid w:val="00781A36"/>
    <w:rsid w:val="00785ACE"/>
    <w:rsid w:val="007908B4"/>
    <w:rsid w:val="00791CE1"/>
    <w:rsid w:val="00792D15"/>
    <w:rsid w:val="00793939"/>
    <w:rsid w:val="0079697F"/>
    <w:rsid w:val="00797CE6"/>
    <w:rsid w:val="007A0CD4"/>
    <w:rsid w:val="007A1E5A"/>
    <w:rsid w:val="007A2121"/>
    <w:rsid w:val="007A30A1"/>
    <w:rsid w:val="007A60FC"/>
    <w:rsid w:val="007A708D"/>
    <w:rsid w:val="007A729D"/>
    <w:rsid w:val="007B0FBE"/>
    <w:rsid w:val="007B18BB"/>
    <w:rsid w:val="007B1CD9"/>
    <w:rsid w:val="007B1FF0"/>
    <w:rsid w:val="007B3378"/>
    <w:rsid w:val="007B5970"/>
    <w:rsid w:val="007B5C25"/>
    <w:rsid w:val="007B695B"/>
    <w:rsid w:val="007B7218"/>
    <w:rsid w:val="007B73C4"/>
    <w:rsid w:val="007C1BED"/>
    <w:rsid w:val="007C2D3C"/>
    <w:rsid w:val="007C352C"/>
    <w:rsid w:val="007C39DC"/>
    <w:rsid w:val="007C3C4B"/>
    <w:rsid w:val="007C466E"/>
    <w:rsid w:val="007C48B3"/>
    <w:rsid w:val="007C5484"/>
    <w:rsid w:val="007C68C9"/>
    <w:rsid w:val="007C71EA"/>
    <w:rsid w:val="007C76AA"/>
    <w:rsid w:val="007C7B51"/>
    <w:rsid w:val="007D3EC1"/>
    <w:rsid w:val="007D4179"/>
    <w:rsid w:val="007D4419"/>
    <w:rsid w:val="007D45B5"/>
    <w:rsid w:val="007D66A9"/>
    <w:rsid w:val="007D682A"/>
    <w:rsid w:val="007D6B96"/>
    <w:rsid w:val="007D7561"/>
    <w:rsid w:val="007D76DE"/>
    <w:rsid w:val="007D7B5A"/>
    <w:rsid w:val="007E00C7"/>
    <w:rsid w:val="007E1123"/>
    <w:rsid w:val="007E14DE"/>
    <w:rsid w:val="007E2BA1"/>
    <w:rsid w:val="007E2D4A"/>
    <w:rsid w:val="007E3063"/>
    <w:rsid w:val="007E52F6"/>
    <w:rsid w:val="007E598C"/>
    <w:rsid w:val="007E61D8"/>
    <w:rsid w:val="007E69CA"/>
    <w:rsid w:val="007F14B9"/>
    <w:rsid w:val="007F2D4A"/>
    <w:rsid w:val="007F312D"/>
    <w:rsid w:val="007F3908"/>
    <w:rsid w:val="007F54A9"/>
    <w:rsid w:val="007F5712"/>
    <w:rsid w:val="007F590A"/>
    <w:rsid w:val="007F6229"/>
    <w:rsid w:val="007F65DA"/>
    <w:rsid w:val="007F7380"/>
    <w:rsid w:val="007F7F41"/>
    <w:rsid w:val="008019BA"/>
    <w:rsid w:val="00801AEE"/>
    <w:rsid w:val="008020EB"/>
    <w:rsid w:val="00802459"/>
    <w:rsid w:val="00802A73"/>
    <w:rsid w:val="00804F74"/>
    <w:rsid w:val="008063D9"/>
    <w:rsid w:val="00806F29"/>
    <w:rsid w:val="008072F5"/>
    <w:rsid w:val="00810CF3"/>
    <w:rsid w:val="00811C3C"/>
    <w:rsid w:val="0081419C"/>
    <w:rsid w:val="008148F9"/>
    <w:rsid w:val="00816394"/>
    <w:rsid w:val="008164D6"/>
    <w:rsid w:val="00816A2F"/>
    <w:rsid w:val="00817E98"/>
    <w:rsid w:val="008207D8"/>
    <w:rsid w:val="008207E5"/>
    <w:rsid w:val="00820D63"/>
    <w:rsid w:val="008215C2"/>
    <w:rsid w:val="00823392"/>
    <w:rsid w:val="008242B2"/>
    <w:rsid w:val="00826988"/>
    <w:rsid w:val="00831427"/>
    <w:rsid w:val="0083314D"/>
    <w:rsid w:val="00833258"/>
    <w:rsid w:val="00840B3D"/>
    <w:rsid w:val="00842051"/>
    <w:rsid w:val="008420B2"/>
    <w:rsid w:val="008420F1"/>
    <w:rsid w:val="00843755"/>
    <w:rsid w:val="00843AB6"/>
    <w:rsid w:val="00845C02"/>
    <w:rsid w:val="00846F11"/>
    <w:rsid w:val="0084724F"/>
    <w:rsid w:val="00847F80"/>
    <w:rsid w:val="00850AB8"/>
    <w:rsid w:val="00850B79"/>
    <w:rsid w:val="0085263D"/>
    <w:rsid w:val="00852F31"/>
    <w:rsid w:val="00853764"/>
    <w:rsid w:val="00853E35"/>
    <w:rsid w:val="00854605"/>
    <w:rsid w:val="008558D8"/>
    <w:rsid w:val="008563B9"/>
    <w:rsid w:val="00856FC6"/>
    <w:rsid w:val="00862968"/>
    <w:rsid w:val="008633B1"/>
    <w:rsid w:val="0086341B"/>
    <w:rsid w:val="008635D5"/>
    <w:rsid w:val="0086451F"/>
    <w:rsid w:val="00865A27"/>
    <w:rsid w:val="008661E0"/>
    <w:rsid w:val="008669EC"/>
    <w:rsid w:val="00871016"/>
    <w:rsid w:val="00872AE4"/>
    <w:rsid w:val="00872E75"/>
    <w:rsid w:val="00873821"/>
    <w:rsid w:val="00873B3E"/>
    <w:rsid w:val="00873E6A"/>
    <w:rsid w:val="00873F2C"/>
    <w:rsid w:val="00874534"/>
    <w:rsid w:val="0087579F"/>
    <w:rsid w:val="008765F7"/>
    <w:rsid w:val="00877C53"/>
    <w:rsid w:val="008827F5"/>
    <w:rsid w:val="00882B81"/>
    <w:rsid w:val="0088558A"/>
    <w:rsid w:val="00887019"/>
    <w:rsid w:val="00887BC7"/>
    <w:rsid w:val="00892240"/>
    <w:rsid w:val="00892A6B"/>
    <w:rsid w:val="00895987"/>
    <w:rsid w:val="00895E4A"/>
    <w:rsid w:val="00896C51"/>
    <w:rsid w:val="008A40DF"/>
    <w:rsid w:val="008A4BCD"/>
    <w:rsid w:val="008A6146"/>
    <w:rsid w:val="008A78A9"/>
    <w:rsid w:val="008B0319"/>
    <w:rsid w:val="008B0DCF"/>
    <w:rsid w:val="008B1115"/>
    <w:rsid w:val="008B2993"/>
    <w:rsid w:val="008B3C14"/>
    <w:rsid w:val="008B70C7"/>
    <w:rsid w:val="008B715C"/>
    <w:rsid w:val="008C12A9"/>
    <w:rsid w:val="008C171D"/>
    <w:rsid w:val="008C2F0C"/>
    <w:rsid w:val="008C5ACB"/>
    <w:rsid w:val="008C69D2"/>
    <w:rsid w:val="008D0B13"/>
    <w:rsid w:val="008D1355"/>
    <w:rsid w:val="008D1AA7"/>
    <w:rsid w:val="008D2704"/>
    <w:rsid w:val="008D34D0"/>
    <w:rsid w:val="008D355A"/>
    <w:rsid w:val="008D3CB6"/>
    <w:rsid w:val="008D3D21"/>
    <w:rsid w:val="008D56D8"/>
    <w:rsid w:val="008D5D9B"/>
    <w:rsid w:val="008D6D93"/>
    <w:rsid w:val="008E0EAA"/>
    <w:rsid w:val="008E184F"/>
    <w:rsid w:val="008E64FA"/>
    <w:rsid w:val="008E6A46"/>
    <w:rsid w:val="008E6D1C"/>
    <w:rsid w:val="008F0978"/>
    <w:rsid w:val="008F237B"/>
    <w:rsid w:val="008F5B3A"/>
    <w:rsid w:val="008F5FFD"/>
    <w:rsid w:val="008F63D5"/>
    <w:rsid w:val="008F7494"/>
    <w:rsid w:val="00900518"/>
    <w:rsid w:val="0090051B"/>
    <w:rsid w:val="00900D87"/>
    <w:rsid w:val="00901CB6"/>
    <w:rsid w:val="009023AC"/>
    <w:rsid w:val="009037D2"/>
    <w:rsid w:val="00904454"/>
    <w:rsid w:val="0090473C"/>
    <w:rsid w:val="009056BA"/>
    <w:rsid w:val="0090631A"/>
    <w:rsid w:val="00906ABF"/>
    <w:rsid w:val="009070D1"/>
    <w:rsid w:val="00907905"/>
    <w:rsid w:val="00907B3C"/>
    <w:rsid w:val="00907F71"/>
    <w:rsid w:val="00912B0A"/>
    <w:rsid w:val="00913604"/>
    <w:rsid w:val="009137C7"/>
    <w:rsid w:val="00913CB6"/>
    <w:rsid w:val="00913DBD"/>
    <w:rsid w:val="0091475D"/>
    <w:rsid w:val="00915C71"/>
    <w:rsid w:val="0091627F"/>
    <w:rsid w:val="00916D19"/>
    <w:rsid w:val="00916FD1"/>
    <w:rsid w:val="0091703E"/>
    <w:rsid w:val="0091756D"/>
    <w:rsid w:val="00917F00"/>
    <w:rsid w:val="00920E0C"/>
    <w:rsid w:val="00921E08"/>
    <w:rsid w:val="00923171"/>
    <w:rsid w:val="00923929"/>
    <w:rsid w:val="009249A7"/>
    <w:rsid w:val="00924F10"/>
    <w:rsid w:val="0093140F"/>
    <w:rsid w:val="00931AAC"/>
    <w:rsid w:val="00932B28"/>
    <w:rsid w:val="009339AC"/>
    <w:rsid w:val="00933EB2"/>
    <w:rsid w:val="00934BC0"/>
    <w:rsid w:val="00936C4C"/>
    <w:rsid w:val="0093747B"/>
    <w:rsid w:val="00940B33"/>
    <w:rsid w:val="00941895"/>
    <w:rsid w:val="00941B09"/>
    <w:rsid w:val="00943E9F"/>
    <w:rsid w:val="00944524"/>
    <w:rsid w:val="00945B6E"/>
    <w:rsid w:val="00947C63"/>
    <w:rsid w:val="00950504"/>
    <w:rsid w:val="009508A5"/>
    <w:rsid w:val="0095101C"/>
    <w:rsid w:val="009510FF"/>
    <w:rsid w:val="009528A5"/>
    <w:rsid w:val="009528C0"/>
    <w:rsid w:val="00953DF2"/>
    <w:rsid w:val="00954F2A"/>
    <w:rsid w:val="0095609B"/>
    <w:rsid w:val="00960D98"/>
    <w:rsid w:val="00961A14"/>
    <w:rsid w:val="00961AF5"/>
    <w:rsid w:val="00961C21"/>
    <w:rsid w:val="0096432E"/>
    <w:rsid w:val="009643EF"/>
    <w:rsid w:val="00964F87"/>
    <w:rsid w:val="00965395"/>
    <w:rsid w:val="00965961"/>
    <w:rsid w:val="009659AE"/>
    <w:rsid w:val="00965A2B"/>
    <w:rsid w:val="009661A5"/>
    <w:rsid w:val="00966D0E"/>
    <w:rsid w:val="009674C8"/>
    <w:rsid w:val="00967DA6"/>
    <w:rsid w:val="00970B39"/>
    <w:rsid w:val="00970C99"/>
    <w:rsid w:val="00971D94"/>
    <w:rsid w:val="0097303B"/>
    <w:rsid w:val="00973871"/>
    <w:rsid w:val="009742E5"/>
    <w:rsid w:val="00974707"/>
    <w:rsid w:val="00975042"/>
    <w:rsid w:val="00975215"/>
    <w:rsid w:val="009755A3"/>
    <w:rsid w:val="00975A6F"/>
    <w:rsid w:val="00975C3B"/>
    <w:rsid w:val="00976A8A"/>
    <w:rsid w:val="009771B4"/>
    <w:rsid w:val="00977ACC"/>
    <w:rsid w:val="009806B5"/>
    <w:rsid w:val="00980D2A"/>
    <w:rsid w:val="00982ECE"/>
    <w:rsid w:val="00983353"/>
    <w:rsid w:val="00984CC5"/>
    <w:rsid w:val="00987E99"/>
    <w:rsid w:val="00994A34"/>
    <w:rsid w:val="00995715"/>
    <w:rsid w:val="00995716"/>
    <w:rsid w:val="009957E3"/>
    <w:rsid w:val="00997C9B"/>
    <w:rsid w:val="009A2D1E"/>
    <w:rsid w:val="009A360E"/>
    <w:rsid w:val="009A3891"/>
    <w:rsid w:val="009A3D23"/>
    <w:rsid w:val="009A4403"/>
    <w:rsid w:val="009A51E8"/>
    <w:rsid w:val="009A53C5"/>
    <w:rsid w:val="009A58D3"/>
    <w:rsid w:val="009A6000"/>
    <w:rsid w:val="009B11E5"/>
    <w:rsid w:val="009B1546"/>
    <w:rsid w:val="009B2316"/>
    <w:rsid w:val="009B4AC8"/>
    <w:rsid w:val="009B54B1"/>
    <w:rsid w:val="009B5549"/>
    <w:rsid w:val="009B5CA4"/>
    <w:rsid w:val="009B5D67"/>
    <w:rsid w:val="009B6E37"/>
    <w:rsid w:val="009B72C0"/>
    <w:rsid w:val="009B7571"/>
    <w:rsid w:val="009B7736"/>
    <w:rsid w:val="009C0D3F"/>
    <w:rsid w:val="009C0FFF"/>
    <w:rsid w:val="009C12DB"/>
    <w:rsid w:val="009C1B0D"/>
    <w:rsid w:val="009C1EC3"/>
    <w:rsid w:val="009C4199"/>
    <w:rsid w:val="009C57A9"/>
    <w:rsid w:val="009C5B69"/>
    <w:rsid w:val="009C6A4F"/>
    <w:rsid w:val="009C6A9F"/>
    <w:rsid w:val="009D04B5"/>
    <w:rsid w:val="009D095B"/>
    <w:rsid w:val="009D1A41"/>
    <w:rsid w:val="009D205D"/>
    <w:rsid w:val="009D3E11"/>
    <w:rsid w:val="009D4D45"/>
    <w:rsid w:val="009D5231"/>
    <w:rsid w:val="009D71D5"/>
    <w:rsid w:val="009D7B36"/>
    <w:rsid w:val="009E1630"/>
    <w:rsid w:val="009E1A2E"/>
    <w:rsid w:val="009E34E8"/>
    <w:rsid w:val="009E3F7D"/>
    <w:rsid w:val="009E4D7F"/>
    <w:rsid w:val="009E601F"/>
    <w:rsid w:val="009E640A"/>
    <w:rsid w:val="009E6664"/>
    <w:rsid w:val="009E67C9"/>
    <w:rsid w:val="009F1A4A"/>
    <w:rsid w:val="009F2B3D"/>
    <w:rsid w:val="009F36BE"/>
    <w:rsid w:val="009F6326"/>
    <w:rsid w:val="009F6584"/>
    <w:rsid w:val="009F6608"/>
    <w:rsid w:val="009F6693"/>
    <w:rsid w:val="009F7027"/>
    <w:rsid w:val="009F7902"/>
    <w:rsid w:val="00A002A7"/>
    <w:rsid w:val="00A00602"/>
    <w:rsid w:val="00A01858"/>
    <w:rsid w:val="00A023AD"/>
    <w:rsid w:val="00A02D2E"/>
    <w:rsid w:val="00A03F68"/>
    <w:rsid w:val="00A04BDE"/>
    <w:rsid w:val="00A0574E"/>
    <w:rsid w:val="00A05B22"/>
    <w:rsid w:val="00A05F5C"/>
    <w:rsid w:val="00A065C1"/>
    <w:rsid w:val="00A06921"/>
    <w:rsid w:val="00A06BB0"/>
    <w:rsid w:val="00A07C25"/>
    <w:rsid w:val="00A07FB1"/>
    <w:rsid w:val="00A101C4"/>
    <w:rsid w:val="00A101F4"/>
    <w:rsid w:val="00A102A9"/>
    <w:rsid w:val="00A1069F"/>
    <w:rsid w:val="00A10B35"/>
    <w:rsid w:val="00A11F03"/>
    <w:rsid w:val="00A140FA"/>
    <w:rsid w:val="00A14439"/>
    <w:rsid w:val="00A15DA7"/>
    <w:rsid w:val="00A1645F"/>
    <w:rsid w:val="00A20311"/>
    <w:rsid w:val="00A208D2"/>
    <w:rsid w:val="00A21341"/>
    <w:rsid w:val="00A21614"/>
    <w:rsid w:val="00A21E94"/>
    <w:rsid w:val="00A2277D"/>
    <w:rsid w:val="00A22A7D"/>
    <w:rsid w:val="00A239FE"/>
    <w:rsid w:val="00A23AF1"/>
    <w:rsid w:val="00A240ED"/>
    <w:rsid w:val="00A244FE"/>
    <w:rsid w:val="00A24613"/>
    <w:rsid w:val="00A24D71"/>
    <w:rsid w:val="00A255B3"/>
    <w:rsid w:val="00A27562"/>
    <w:rsid w:val="00A30CE2"/>
    <w:rsid w:val="00A31592"/>
    <w:rsid w:val="00A3327C"/>
    <w:rsid w:val="00A33413"/>
    <w:rsid w:val="00A33798"/>
    <w:rsid w:val="00A33851"/>
    <w:rsid w:val="00A35A8E"/>
    <w:rsid w:val="00A36285"/>
    <w:rsid w:val="00A364EC"/>
    <w:rsid w:val="00A37EDA"/>
    <w:rsid w:val="00A40C93"/>
    <w:rsid w:val="00A41F8F"/>
    <w:rsid w:val="00A43830"/>
    <w:rsid w:val="00A43951"/>
    <w:rsid w:val="00A44C15"/>
    <w:rsid w:val="00A452D1"/>
    <w:rsid w:val="00A46609"/>
    <w:rsid w:val="00A511A3"/>
    <w:rsid w:val="00A518F5"/>
    <w:rsid w:val="00A528F3"/>
    <w:rsid w:val="00A5303F"/>
    <w:rsid w:val="00A5324A"/>
    <w:rsid w:val="00A5339B"/>
    <w:rsid w:val="00A5458F"/>
    <w:rsid w:val="00A55723"/>
    <w:rsid w:val="00A577E9"/>
    <w:rsid w:val="00A6297F"/>
    <w:rsid w:val="00A62C11"/>
    <w:rsid w:val="00A62DA6"/>
    <w:rsid w:val="00A63DDB"/>
    <w:rsid w:val="00A65165"/>
    <w:rsid w:val="00A661F9"/>
    <w:rsid w:val="00A66470"/>
    <w:rsid w:val="00A6695C"/>
    <w:rsid w:val="00A67B34"/>
    <w:rsid w:val="00A70281"/>
    <w:rsid w:val="00A708BA"/>
    <w:rsid w:val="00A70F6F"/>
    <w:rsid w:val="00A7135D"/>
    <w:rsid w:val="00A714F9"/>
    <w:rsid w:val="00A729CC"/>
    <w:rsid w:val="00A737FF"/>
    <w:rsid w:val="00A73881"/>
    <w:rsid w:val="00A73E74"/>
    <w:rsid w:val="00A749A7"/>
    <w:rsid w:val="00A757FF"/>
    <w:rsid w:val="00A75A17"/>
    <w:rsid w:val="00A75FC2"/>
    <w:rsid w:val="00A76A93"/>
    <w:rsid w:val="00A77B17"/>
    <w:rsid w:val="00A80155"/>
    <w:rsid w:val="00A80B72"/>
    <w:rsid w:val="00A80ECE"/>
    <w:rsid w:val="00A818DB"/>
    <w:rsid w:val="00A82095"/>
    <w:rsid w:val="00A82C96"/>
    <w:rsid w:val="00A83812"/>
    <w:rsid w:val="00A84F34"/>
    <w:rsid w:val="00A857C6"/>
    <w:rsid w:val="00A85CCD"/>
    <w:rsid w:val="00A90676"/>
    <w:rsid w:val="00A91BD4"/>
    <w:rsid w:val="00A92CE2"/>
    <w:rsid w:val="00A9330E"/>
    <w:rsid w:val="00A93B4D"/>
    <w:rsid w:val="00A94176"/>
    <w:rsid w:val="00A94BC2"/>
    <w:rsid w:val="00A95886"/>
    <w:rsid w:val="00A97C04"/>
    <w:rsid w:val="00AA0503"/>
    <w:rsid w:val="00AA08E5"/>
    <w:rsid w:val="00AA31AA"/>
    <w:rsid w:val="00AA36E9"/>
    <w:rsid w:val="00AA3964"/>
    <w:rsid w:val="00AA4223"/>
    <w:rsid w:val="00AA47E1"/>
    <w:rsid w:val="00AA6911"/>
    <w:rsid w:val="00AA76B7"/>
    <w:rsid w:val="00AB0877"/>
    <w:rsid w:val="00AB0D18"/>
    <w:rsid w:val="00AB1A38"/>
    <w:rsid w:val="00AB269C"/>
    <w:rsid w:val="00AB2A00"/>
    <w:rsid w:val="00AB343E"/>
    <w:rsid w:val="00AB3827"/>
    <w:rsid w:val="00AB3C06"/>
    <w:rsid w:val="00AB4909"/>
    <w:rsid w:val="00AB612F"/>
    <w:rsid w:val="00AB6361"/>
    <w:rsid w:val="00AB7394"/>
    <w:rsid w:val="00AB7C01"/>
    <w:rsid w:val="00AC0227"/>
    <w:rsid w:val="00AC0783"/>
    <w:rsid w:val="00AC0FDA"/>
    <w:rsid w:val="00AC1195"/>
    <w:rsid w:val="00AC11CF"/>
    <w:rsid w:val="00AC2756"/>
    <w:rsid w:val="00AC29C5"/>
    <w:rsid w:val="00AC463E"/>
    <w:rsid w:val="00AC5212"/>
    <w:rsid w:val="00AC5B5C"/>
    <w:rsid w:val="00AC5B76"/>
    <w:rsid w:val="00AC6310"/>
    <w:rsid w:val="00AC723C"/>
    <w:rsid w:val="00AD15CE"/>
    <w:rsid w:val="00AD175E"/>
    <w:rsid w:val="00AD1E44"/>
    <w:rsid w:val="00AD21A0"/>
    <w:rsid w:val="00AD275D"/>
    <w:rsid w:val="00AD4158"/>
    <w:rsid w:val="00AD50D9"/>
    <w:rsid w:val="00AD59C9"/>
    <w:rsid w:val="00AD7745"/>
    <w:rsid w:val="00AE075A"/>
    <w:rsid w:val="00AE124A"/>
    <w:rsid w:val="00AE22DD"/>
    <w:rsid w:val="00AE2DAF"/>
    <w:rsid w:val="00AE2E01"/>
    <w:rsid w:val="00AE34F1"/>
    <w:rsid w:val="00AE4558"/>
    <w:rsid w:val="00AE594E"/>
    <w:rsid w:val="00AE61E0"/>
    <w:rsid w:val="00AE6AC7"/>
    <w:rsid w:val="00AE74D4"/>
    <w:rsid w:val="00AF0D2E"/>
    <w:rsid w:val="00AF1172"/>
    <w:rsid w:val="00AF14ED"/>
    <w:rsid w:val="00AF2247"/>
    <w:rsid w:val="00AF3D04"/>
    <w:rsid w:val="00AF4836"/>
    <w:rsid w:val="00AF49F4"/>
    <w:rsid w:val="00AF5270"/>
    <w:rsid w:val="00AF56D0"/>
    <w:rsid w:val="00AF5BBA"/>
    <w:rsid w:val="00AF6697"/>
    <w:rsid w:val="00AF7007"/>
    <w:rsid w:val="00AF7296"/>
    <w:rsid w:val="00AF7F90"/>
    <w:rsid w:val="00B007CA"/>
    <w:rsid w:val="00B00BCB"/>
    <w:rsid w:val="00B03FD5"/>
    <w:rsid w:val="00B04191"/>
    <w:rsid w:val="00B043D6"/>
    <w:rsid w:val="00B05028"/>
    <w:rsid w:val="00B053D5"/>
    <w:rsid w:val="00B105EA"/>
    <w:rsid w:val="00B107BB"/>
    <w:rsid w:val="00B12537"/>
    <w:rsid w:val="00B12EA6"/>
    <w:rsid w:val="00B1533C"/>
    <w:rsid w:val="00B16455"/>
    <w:rsid w:val="00B16FF3"/>
    <w:rsid w:val="00B2063B"/>
    <w:rsid w:val="00B21B3D"/>
    <w:rsid w:val="00B2200A"/>
    <w:rsid w:val="00B22F2A"/>
    <w:rsid w:val="00B22F70"/>
    <w:rsid w:val="00B239BE"/>
    <w:rsid w:val="00B23B0B"/>
    <w:rsid w:val="00B24335"/>
    <w:rsid w:val="00B243F1"/>
    <w:rsid w:val="00B24A24"/>
    <w:rsid w:val="00B24A65"/>
    <w:rsid w:val="00B24F66"/>
    <w:rsid w:val="00B24FB5"/>
    <w:rsid w:val="00B2582C"/>
    <w:rsid w:val="00B27BDD"/>
    <w:rsid w:val="00B30F1E"/>
    <w:rsid w:val="00B31112"/>
    <w:rsid w:val="00B3143C"/>
    <w:rsid w:val="00B33AD3"/>
    <w:rsid w:val="00B359D2"/>
    <w:rsid w:val="00B36B84"/>
    <w:rsid w:val="00B371B2"/>
    <w:rsid w:val="00B3790E"/>
    <w:rsid w:val="00B40161"/>
    <w:rsid w:val="00B418F6"/>
    <w:rsid w:val="00B4210A"/>
    <w:rsid w:val="00B4334E"/>
    <w:rsid w:val="00B450C7"/>
    <w:rsid w:val="00B474D1"/>
    <w:rsid w:val="00B477E6"/>
    <w:rsid w:val="00B550FF"/>
    <w:rsid w:val="00B55494"/>
    <w:rsid w:val="00B554F8"/>
    <w:rsid w:val="00B577B1"/>
    <w:rsid w:val="00B57B08"/>
    <w:rsid w:val="00B57BF2"/>
    <w:rsid w:val="00B60FE2"/>
    <w:rsid w:val="00B6172E"/>
    <w:rsid w:val="00B630AC"/>
    <w:rsid w:val="00B63972"/>
    <w:rsid w:val="00B6419A"/>
    <w:rsid w:val="00B648BD"/>
    <w:rsid w:val="00B65A97"/>
    <w:rsid w:val="00B66E3C"/>
    <w:rsid w:val="00B6772F"/>
    <w:rsid w:val="00B70A37"/>
    <w:rsid w:val="00B71632"/>
    <w:rsid w:val="00B719AA"/>
    <w:rsid w:val="00B73CB5"/>
    <w:rsid w:val="00B7485D"/>
    <w:rsid w:val="00B748D8"/>
    <w:rsid w:val="00B74B96"/>
    <w:rsid w:val="00B7623B"/>
    <w:rsid w:val="00B76FC9"/>
    <w:rsid w:val="00B77342"/>
    <w:rsid w:val="00B777F2"/>
    <w:rsid w:val="00B802B3"/>
    <w:rsid w:val="00B81AA9"/>
    <w:rsid w:val="00B8255B"/>
    <w:rsid w:val="00B8377E"/>
    <w:rsid w:val="00B83A0E"/>
    <w:rsid w:val="00B84ADE"/>
    <w:rsid w:val="00B84F7E"/>
    <w:rsid w:val="00B86A61"/>
    <w:rsid w:val="00B86BAD"/>
    <w:rsid w:val="00B87533"/>
    <w:rsid w:val="00B911B6"/>
    <w:rsid w:val="00B91DF7"/>
    <w:rsid w:val="00B94DC2"/>
    <w:rsid w:val="00B9568D"/>
    <w:rsid w:val="00B96530"/>
    <w:rsid w:val="00B97F7A"/>
    <w:rsid w:val="00BA1FAE"/>
    <w:rsid w:val="00BA24FD"/>
    <w:rsid w:val="00BA42E8"/>
    <w:rsid w:val="00BA45F0"/>
    <w:rsid w:val="00BA553A"/>
    <w:rsid w:val="00BA5877"/>
    <w:rsid w:val="00BA5B3E"/>
    <w:rsid w:val="00BA7652"/>
    <w:rsid w:val="00BB193C"/>
    <w:rsid w:val="00BB2D54"/>
    <w:rsid w:val="00BB3205"/>
    <w:rsid w:val="00BB330F"/>
    <w:rsid w:val="00BB3C41"/>
    <w:rsid w:val="00BB6600"/>
    <w:rsid w:val="00BB7561"/>
    <w:rsid w:val="00BC0910"/>
    <w:rsid w:val="00BC0D18"/>
    <w:rsid w:val="00BC1E4D"/>
    <w:rsid w:val="00BC35F7"/>
    <w:rsid w:val="00BC3914"/>
    <w:rsid w:val="00BC4DA7"/>
    <w:rsid w:val="00BC72C7"/>
    <w:rsid w:val="00BC755B"/>
    <w:rsid w:val="00BD11DE"/>
    <w:rsid w:val="00BD2C24"/>
    <w:rsid w:val="00BD2DF2"/>
    <w:rsid w:val="00BD4BA5"/>
    <w:rsid w:val="00BD59BF"/>
    <w:rsid w:val="00BD60B2"/>
    <w:rsid w:val="00BD65E5"/>
    <w:rsid w:val="00BD7353"/>
    <w:rsid w:val="00BD78B2"/>
    <w:rsid w:val="00BD7995"/>
    <w:rsid w:val="00BE0BBE"/>
    <w:rsid w:val="00BE1477"/>
    <w:rsid w:val="00BE1BA7"/>
    <w:rsid w:val="00BE2E8F"/>
    <w:rsid w:val="00BE3358"/>
    <w:rsid w:val="00BE3901"/>
    <w:rsid w:val="00BE39EE"/>
    <w:rsid w:val="00BE4443"/>
    <w:rsid w:val="00BE495D"/>
    <w:rsid w:val="00BE606D"/>
    <w:rsid w:val="00BE66E0"/>
    <w:rsid w:val="00BE70E0"/>
    <w:rsid w:val="00BF02EC"/>
    <w:rsid w:val="00BF0E68"/>
    <w:rsid w:val="00BF13EF"/>
    <w:rsid w:val="00BF1D9D"/>
    <w:rsid w:val="00BF2B1C"/>
    <w:rsid w:val="00BF3A65"/>
    <w:rsid w:val="00BF54FF"/>
    <w:rsid w:val="00BF5BB6"/>
    <w:rsid w:val="00BF6033"/>
    <w:rsid w:val="00BF675D"/>
    <w:rsid w:val="00BF6B1C"/>
    <w:rsid w:val="00BF778C"/>
    <w:rsid w:val="00C003F8"/>
    <w:rsid w:val="00C00E12"/>
    <w:rsid w:val="00C02099"/>
    <w:rsid w:val="00C0277F"/>
    <w:rsid w:val="00C03E5E"/>
    <w:rsid w:val="00C04574"/>
    <w:rsid w:val="00C05D77"/>
    <w:rsid w:val="00C076B4"/>
    <w:rsid w:val="00C12538"/>
    <w:rsid w:val="00C154CD"/>
    <w:rsid w:val="00C173BE"/>
    <w:rsid w:val="00C17692"/>
    <w:rsid w:val="00C20997"/>
    <w:rsid w:val="00C2181E"/>
    <w:rsid w:val="00C220BB"/>
    <w:rsid w:val="00C2232A"/>
    <w:rsid w:val="00C22BC4"/>
    <w:rsid w:val="00C23562"/>
    <w:rsid w:val="00C2394E"/>
    <w:rsid w:val="00C246B0"/>
    <w:rsid w:val="00C24DE5"/>
    <w:rsid w:val="00C25E14"/>
    <w:rsid w:val="00C2611F"/>
    <w:rsid w:val="00C27741"/>
    <w:rsid w:val="00C27DD8"/>
    <w:rsid w:val="00C30977"/>
    <w:rsid w:val="00C345A8"/>
    <w:rsid w:val="00C35E65"/>
    <w:rsid w:val="00C35F84"/>
    <w:rsid w:val="00C370CC"/>
    <w:rsid w:val="00C417E6"/>
    <w:rsid w:val="00C420D1"/>
    <w:rsid w:val="00C42106"/>
    <w:rsid w:val="00C4238D"/>
    <w:rsid w:val="00C42A75"/>
    <w:rsid w:val="00C44014"/>
    <w:rsid w:val="00C44C86"/>
    <w:rsid w:val="00C44E7F"/>
    <w:rsid w:val="00C4515A"/>
    <w:rsid w:val="00C45FD7"/>
    <w:rsid w:val="00C50E30"/>
    <w:rsid w:val="00C51DB4"/>
    <w:rsid w:val="00C544F3"/>
    <w:rsid w:val="00C548FF"/>
    <w:rsid w:val="00C54FD3"/>
    <w:rsid w:val="00C55D73"/>
    <w:rsid w:val="00C57AE8"/>
    <w:rsid w:val="00C57F95"/>
    <w:rsid w:val="00C6094D"/>
    <w:rsid w:val="00C6272B"/>
    <w:rsid w:val="00C63176"/>
    <w:rsid w:val="00C633CE"/>
    <w:rsid w:val="00C645D5"/>
    <w:rsid w:val="00C64606"/>
    <w:rsid w:val="00C652AB"/>
    <w:rsid w:val="00C656E0"/>
    <w:rsid w:val="00C65A50"/>
    <w:rsid w:val="00C662B2"/>
    <w:rsid w:val="00C71918"/>
    <w:rsid w:val="00C73F53"/>
    <w:rsid w:val="00C73FC1"/>
    <w:rsid w:val="00C7498B"/>
    <w:rsid w:val="00C759BB"/>
    <w:rsid w:val="00C75BB3"/>
    <w:rsid w:val="00C75DE1"/>
    <w:rsid w:val="00C75F10"/>
    <w:rsid w:val="00C7611B"/>
    <w:rsid w:val="00C7648D"/>
    <w:rsid w:val="00C76CB6"/>
    <w:rsid w:val="00C77249"/>
    <w:rsid w:val="00C807AE"/>
    <w:rsid w:val="00C8147C"/>
    <w:rsid w:val="00C827E7"/>
    <w:rsid w:val="00C83D0F"/>
    <w:rsid w:val="00C85C86"/>
    <w:rsid w:val="00C85EC4"/>
    <w:rsid w:val="00C86F3E"/>
    <w:rsid w:val="00C87DAE"/>
    <w:rsid w:val="00C90430"/>
    <w:rsid w:val="00C9215A"/>
    <w:rsid w:val="00C9253E"/>
    <w:rsid w:val="00C93E89"/>
    <w:rsid w:val="00C96F3F"/>
    <w:rsid w:val="00CA13F1"/>
    <w:rsid w:val="00CA17D3"/>
    <w:rsid w:val="00CA20C4"/>
    <w:rsid w:val="00CA33EF"/>
    <w:rsid w:val="00CA52B4"/>
    <w:rsid w:val="00CA5855"/>
    <w:rsid w:val="00CB01AA"/>
    <w:rsid w:val="00CB058C"/>
    <w:rsid w:val="00CB061A"/>
    <w:rsid w:val="00CB2290"/>
    <w:rsid w:val="00CB22E4"/>
    <w:rsid w:val="00CB286C"/>
    <w:rsid w:val="00CB2C5F"/>
    <w:rsid w:val="00CB452B"/>
    <w:rsid w:val="00CB4F55"/>
    <w:rsid w:val="00CB56BB"/>
    <w:rsid w:val="00CB5724"/>
    <w:rsid w:val="00CB5A81"/>
    <w:rsid w:val="00CB6230"/>
    <w:rsid w:val="00CB64BB"/>
    <w:rsid w:val="00CB6B61"/>
    <w:rsid w:val="00CB7109"/>
    <w:rsid w:val="00CB7E16"/>
    <w:rsid w:val="00CC0DA3"/>
    <w:rsid w:val="00CC3A1E"/>
    <w:rsid w:val="00CC3F1F"/>
    <w:rsid w:val="00CC41D9"/>
    <w:rsid w:val="00CC4351"/>
    <w:rsid w:val="00CC63CA"/>
    <w:rsid w:val="00CC696A"/>
    <w:rsid w:val="00CC6E8A"/>
    <w:rsid w:val="00CC75E3"/>
    <w:rsid w:val="00CC7F40"/>
    <w:rsid w:val="00CD0E89"/>
    <w:rsid w:val="00CD19CF"/>
    <w:rsid w:val="00CD3367"/>
    <w:rsid w:val="00CD3942"/>
    <w:rsid w:val="00CD4355"/>
    <w:rsid w:val="00CD4B41"/>
    <w:rsid w:val="00CD7040"/>
    <w:rsid w:val="00CD7D76"/>
    <w:rsid w:val="00CE1136"/>
    <w:rsid w:val="00CE20E5"/>
    <w:rsid w:val="00CE2FC2"/>
    <w:rsid w:val="00CE31F5"/>
    <w:rsid w:val="00CE458D"/>
    <w:rsid w:val="00CE4647"/>
    <w:rsid w:val="00CE4971"/>
    <w:rsid w:val="00CE5548"/>
    <w:rsid w:val="00CE5987"/>
    <w:rsid w:val="00CF1EA7"/>
    <w:rsid w:val="00CF395B"/>
    <w:rsid w:val="00CF3D6B"/>
    <w:rsid w:val="00CF3E62"/>
    <w:rsid w:val="00CF5685"/>
    <w:rsid w:val="00CF667A"/>
    <w:rsid w:val="00CF66EB"/>
    <w:rsid w:val="00CF7BF0"/>
    <w:rsid w:val="00D02F04"/>
    <w:rsid w:val="00D03BB3"/>
    <w:rsid w:val="00D04F7B"/>
    <w:rsid w:val="00D05ECB"/>
    <w:rsid w:val="00D0777B"/>
    <w:rsid w:val="00D07D9C"/>
    <w:rsid w:val="00D1118C"/>
    <w:rsid w:val="00D128F5"/>
    <w:rsid w:val="00D1316C"/>
    <w:rsid w:val="00D13902"/>
    <w:rsid w:val="00D14550"/>
    <w:rsid w:val="00D16B15"/>
    <w:rsid w:val="00D16C67"/>
    <w:rsid w:val="00D176F4"/>
    <w:rsid w:val="00D179E5"/>
    <w:rsid w:val="00D20740"/>
    <w:rsid w:val="00D21A71"/>
    <w:rsid w:val="00D22508"/>
    <w:rsid w:val="00D22884"/>
    <w:rsid w:val="00D22C37"/>
    <w:rsid w:val="00D22F75"/>
    <w:rsid w:val="00D24585"/>
    <w:rsid w:val="00D24780"/>
    <w:rsid w:val="00D25123"/>
    <w:rsid w:val="00D25342"/>
    <w:rsid w:val="00D263AC"/>
    <w:rsid w:val="00D26FA0"/>
    <w:rsid w:val="00D27775"/>
    <w:rsid w:val="00D302A5"/>
    <w:rsid w:val="00D30B8D"/>
    <w:rsid w:val="00D313F7"/>
    <w:rsid w:val="00D321D9"/>
    <w:rsid w:val="00D32E09"/>
    <w:rsid w:val="00D32F2C"/>
    <w:rsid w:val="00D332F8"/>
    <w:rsid w:val="00D33D88"/>
    <w:rsid w:val="00D343D8"/>
    <w:rsid w:val="00D37086"/>
    <w:rsid w:val="00D37F94"/>
    <w:rsid w:val="00D404B2"/>
    <w:rsid w:val="00D409EB"/>
    <w:rsid w:val="00D422D8"/>
    <w:rsid w:val="00D42C8F"/>
    <w:rsid w:val="00D43A8C"/>
    <w:rsid w:val="00D472E7"/>
    <w:rsid w:val="00D473A7"/>
    <w:rsid w:val="00D50260"/>
    <w:rsid w:val="00D50337"/>
    <w:rsid w:val="00D50AAA"/>
    <w:rsid w:val="00D50D3E"/>
    <w:rsid w:val="00D528CB"/>
    <w:rsid w:val="00D5293C"/>
    <w:rsid w:val="00D53252"/>
    <w:rsid w:val="00D56BBF"/>
    <w:rsid w:val="00D56ECF"/>
    <w:rsid w:val="00D575FF"/>
    <w:rsid w:val="00D60914"/>
    <w:rsid w:val="00D61724"/>
    <w:rsid w:val="00D61B04"/>
    <w:rsid w:val="00D61B89"/>
    <w:rsid w:val="00D61E2B"/>
    <w:rsid w:val="00D626F7"/>
    <w:rsid w:val="00D62B1B"/>
    <w:rsid w:val="00D63E66"/>
    <w:rsid w:val="00D641D4"/>
    <w:rsid w:val="00D641F8"/>
    <w:rsid w:val="00D64751"/>
    <w:rsid w:val="00D6644D"/>
    <w:rsid w:val="00D71017"/>
    <w:rsid w:val="00D74839"/>
    <w:rsid w:val="00D750B3"/>
    <w:rsid w:val="00D759FB"/>
    <w:rsid w:val="00D7616C"/>
    <w:rsid w:val="00D76759"/>
    <w:rsid w:val="00D802CC"/>
    <w:rsid w:val="00D82ED7"/>
    <w:rsid w:val="00D8368F"/>
    <w:rsid w:val="00D845D2"/>
    <w:rsid w:val="00D8478F"/>
    <w:rsid w:val="00D8572D"/>
    <w:rsid w:val="00D85F58"/>
    <w:rsid w:val="00D87EE5"/>
    <w:rsid w:val="00D904CB"/>
    <w:rsid w:val="00D90720"/>
    <w:rsid w:val="00D90C61"/>
    <w:rsid w:val="00D914B6"/>
    <w:rsid w:val="00D91C2A"/>
    <w:rsid w:val="00D93065"/>
    <w:rsid w:val="00D933EA"/>
    <w:rsid w:val="00D940B7"/>
    <w:rsid w:val="00D945DA"/>
    <w:rsid w:val="00D948F6"/>
    <w:rsid w:val="00D958D9"/>
    <w:rsid w:val="00D95ECA"/>
    <w:rsid w:val="00D9628F"/>
    <w:rsid w:val="00D96DC3"/>
    <w:rsid w:val="00D973DF"/>
    <w:rsid w:val="00D97E78"/>
    <w:rsid w:val="00DA097E"/>
    <w:rsid w:val="00DA14DA"/>
    <w:rsid w:val="00DA1D9F"/>
    <w:rsid w:val="00DA21AC"/>
    <w:rsid w:val="00DA2436"/>
    <w:rsid w:val="00DA282D"/>
    <w:rsid w:val="00DA2E35"/>
    <w:rsid w:val="00DA314E"/>
    <w:rsid w:val="00DA3954"/>
    <w:rsid w:val="00DA5F76"/>
    <w:rsid w:val="00DA71C5"/>
    <w:rsid w:val="00DA7562"/>
    <w:rsid w:val="00DB06DE"/>
    <w:rsid w:val="00DB23C2"/>
    <w:rsid w:val="00DB4360"/>
    <w:rsid w:val="00DB44B8"/>
    <w:rsid w:val="00DB4FC5"/>
    <w:rsid w:val="00DB6382"/>
    <w:rsid w:val="00DB6957"/>
    <w:rsid w:val="00DB70C2"/>
    <w:rsid w:val="00DB711B"/>
    <w:rsid w:val="00DB73F3"/>
    <w:rsid w:val="00DC1901"/>
    <w:rsid w:val="00DC2358"/>
    <w:rsid w:val="00DC23BC"/>
    <w:rsid w:val="00DC3316"/>
    <w:rsid w:val="00DC44E8"/>
    <w:rsid w:val="00DC4B98"/>
    <w:rsid w:val="00DC54A3"/>
    <w:rsid w:val="00DC59D5"/>
    <w:rsid w:val="00DC619E"/>
    <w:rsid w:val="00DC729F"/>
    <w:rsid w:val="00DD0A85"/>
    <w:rsid w:val="00DD0B9F"/>
    <w:rsid w:val="00DD2970"/>
    <w:rsid w:val="00DD48C3"/>
    <w:rsid w:val="00DD7754"/>
    <w:rsid w:val="00DE0952"/>
    <w:rsid w:val="00DE1360"/>
    <w:rsid w:val="00DE148F"/>
    <w:rsid w:val="00DE3586"/>
    <w:rsid w:val="00DE49D0"/>
    <w:rsid w:val="00DE7290"/>
    <w:rsid w:val="00DE7A37"/>
    <w:rsid w:val="00DE7B5A"/>
    <w:rsid w:val="00DF13A8"/>
    <w:rsid w:val="00DF2C58"/>
    <w:rsid w:val="00DF36C1"/>
    <w:rsid w:val="00DF36CA"/>
    <w:rsid w:val="00DF4177"/>
    <w:rsid w:val="00DF45C2"/>
    <w:rsid w:val="00DF505A"/>
    <w:rsid w:val="00E02044"/>
    <w:rsid w:val="00E0304B"/>
    <w:rsid w:val="00E03CEC"/>
    <w:rsid w:val="00E04512"/>
    <w:rsid w:val="00E04940"/>
    <w:rsid w:val="00E04DF6"/>
    <w:rsid w:val="00E05095"/>
    <w:rsid w:val="00E0568E"/>
    <w:rsid w:val="00E05707"/>
    <w:rsid w:val="00E07BAE"/>
    <w:rsid w:val="00E07F29"/>
    <w:rsid w:val="00E10522"/>
    <w:rsid w:val="00E12263"/>
    <w:rsid w:val="00E13FC4"/>
    <w:rsid w:val="00E14E41"/>
    <w:rsid w:val="00E1515D"/>
    <w:rsid w:val="00E15CD7"/>
    <w:rsid w:val="00E15D7E"/>
    <w:rsid w:val="00E16ABE"/>
    <w:rsid w:val="00E17678"/>
    <w:rsid w:val="00E17866"/>
    <w:rsid w:val="00E202AE"/>
    <w:rsid w:val="00E20488"/>
    <w:rsid w:val="00E20A41"/>
    <w:rsid w:val="00E20CED"/>
    <w:rsid w:val="00E2315E"/>
    <w:rsid w:val="00E2401E"/>
    <w:rsid w:val="00E25B9E"/>
    <w:rsid w:val="00E27E3B"/>
    <w:rsid w:val="00E27FA3"/>
    <w:rsid w:val="00E30632"/>
    <w:rsid w:val="00E30C35"/>
    <w:rsid w:val="00E32F41"/>
    <w:rsid w:val="00E35251"/>
    <w:rsid w:val="00E36A2A"/>
    <w:rsid w:val="00E41763"/>
    <w:rsid w:val="00E41D16"/>
    <w:rsid w:val="00E42989"/>
    <w:rsid w:val="00E438D4"/>
    <w:rsid w:val="00E438E9"/>
    <w:rsid w:val="00E44691"/>
    <w:rsid w:val="00E46BBD"/>
    <w:rsid w:val="00E51BD8"/>
    <w:rsid w:val="00E52273"/>
    <w:rsid w:val="00E53931"/>
    <w:rsid w:val="00E53EED"/>
    <w:rsid w:val="00E547B6"/>
    <w:rsid w:val="00E5487A"/>
    <w:rsid w:val="00E549E1"/>
    <w:rsid w:val="00E65989"/>
    <w:rsid w:val="00E665C2"/>
    <w:rsid w:val="00E6713E"/>
    <w:rsid w:val="00E723B7"/>
    <w:rsid w:val="00E75383"/>
    <w:rsid w:val="00E756B8"/>
    <w:rsid w:val="00E75F18"/>
    <w:rsid w:val="00E76B9F"/>
    <w:rsid w:val="00E839AB"/>
    <w:rsid w:val="00E840E6"/>
    <w:rsid w:val="00E847A1"/>
    <w:rsid w:val="00E864AC"/>
    <w:rsid w:val="00E874B5"/>
    <w:rsid w:val="00E90164"/>
    <w:rsid w:val="00E9092E"/>
    <w:rsid w:val="00E9274F"/>
    <w:rsid w:val="00E9409C"/>
    <w:rsid w:val="00E94F7B"/>
    <w:rsid w:val="00E960E4"/>
    <w:rsid w:val="00E96892"/>
    <w:rsid w:val="00EA02A8"/>
    <w:rsid w:val="00EA04A2"/>
    <w:rsid w:val="00EA1E76"/>
    <w:rsid w:val="00EA2AC1"/>
    <w:rsid w:val="00EA444B"/>
    <w:rsid w:val="00EA580B"/>
    <w:rsid w:val="00EA5B71"/>
    <w:rsid w:val="00EA5FE0"/>
    <w:rsid w:val="00EA6495"/>
    <w:rsid w:val="00EB0041"/>
    <w:rsid w:val="00EB09E1"/>
    <w:rsid w:val="00EB1780"/>
    <w:rsid w:val="00EB21F5"/>
    <w:rsid w:val="00EB282E"/>
    <w:rsid w:val="00EB2DAA"/>
    <w:rsid w:val="00EB43F6"/>
    <w:rsid w:val="00EB4A9E"/>
    <w:rsid w:val="00EB5B05"/>
    <w:rsid w:val="00EB5E6C"/>
    <w:rsid w:val="00EC14CE"/>
    <w:rsid w:val="00EC1653"/>
    <w:rsid w:val="00EC4891"/>
    <w:rsid w:val="00EC4D22"/>
    <w:rsid w:val="00EC6CF3"/>
    <w:rsid w:val="00EC74E7"/>
    <w:rsid w:val="00EC7F2A"/>
    <w:rsid w:val="00ED03DF"/>
    <w:rsid w:val="00ED1F21"/>
    <w:rsid w:val="00ED22DF"/>
    <w:rsid w:val="00ED2794"/>
    <w:rsid w:val="00ED4895"/>
    <w:rsid w:val="00ED4CDB"/>
    <w:rsid w:val="00ED543A"/>
    <w:rsid w:val="00ED5D9A"/>
    <w:rsid w:val="00ED6E77"/>
    <w:rsid w:val="00ED773C"/>
    <w:rsid w:val="00EE04DA"/>
    <w:rsid w:val="00EE09B2"/>
    <w:rsid w:val="00EE124D"/>
    <w:rsid w:val="00EE1724"/>
    <w:rsid w:val="00EE1860"/>
    <w:rsid w:val="00EE21EB"/>
    <w:rsid w:val="00EE2C1C"/>
    <w:rsid w:val="00EE3A08"/>
    <w:rsid w:val="00EE45D3"/>
    <w:rsid w:val="00EE4F24"/>
    <w:rsid w:val="00EE58C3"/>
    <w:rsid w:val="00EE5EE0"/>
    <w:rsid w:val="00EE6193"/>
    <w:rsid w:val="00EE6310"/>
    <w:rsid w:val="00EE66D5"/>
    <w:rsid w:val="00EE6962"/>
    <w:rsid w:val="00EF0790"/>
    <w:rsid w:val="00EF086A"/>
    <w:rsid w:val="00EF1A77"/>
    <w:rsid w:val="00EF1C93"/>
    <w:rsid w:val="00EF1DB9"/>
    <w:rsid w:val="00EF23D1"/>
    <w:rsid w:val="00EF504F"/>
    <w:rsid w:val="00EF54C2"/>
    <w:rsid w:val="00EF6A7C"/>
    <w:rsid w:val="00F009FF"/>
    <w:rsid w:val="00F010F9"/>
    <w:rsid w:val="00F026F2"/>
    <w:rsid w:val="00F02BA4"/>
    <w:rsid w:val="00F03280"/>
    <w:rsid w:val="00F03F6E"/>
    <w:rsid w:val="00F0468A"/>
    <w:rsid w:val="00F046A1"/>
    <w:rsid w:val="00F05EFC"/>
    <w:rsid w:val="00F06098"/>
    <w:rsid w:val="00F060B6"/>
    <w:rsid w:val="00F07379"/>
    <w:rsid w:val="00F0740F"/>
    <w:rsid w:val="00F1067F"/>
    <w:rsid w:val="00F110F1"/>
    <w:rsid w:val="00F120CD"/>
    <w:rsid w:val="00F13316"/>
    <w:rsid w:val="00F16656"/>
    <w:rsid w:val="00F17DFC"/>
    <w:rsid w:val="00F20697"/>
    <w:rsid w:val="00F22059"/>
    <w:rsid w:val="00F2276D"/>
    <w:rsid w:val="00F22F9D"/>
    <w:rsid w:val="00F2302A"/>
    <w:rsid w:val="00F235D0"/>
    <w:rsid w:val="00F23887"/>
    <w:rsid w:val="00F27699"/>
    <w:rsid w:val="00F30432"/>
    <w:rsid w:val="00F30A1C"/>
    <w:rsid w:val="00F30DE1"/>
    <w:rsid w:val="00F32977"/>
    <w:rsid w:val="00F35CCA"/>
    <w:rsid w:val="00F362FA"/>
    <w:rsid w:val="00F36975"/>
    <w:rsid w:val="00F37780"/>
    <w:rsid w:val="00F37CED"/>
    <w:rsid w:val="00F415DC"/>
    <w:rsid w:val="00F42E5D"/>
    <w:rsid w:val="00F4377F"/>
    <w:rsid w:val="00F43953"/>
    <w:rsid w:val="00F443D8"/>
    <w:rsid w:val="00F45579"/>
    <w:rsid w:val="00F45D8E"/>
    <w:rsid w:val="00F46469"/>
    <w:rsid w:val="00F4759E"/>
    <w:rsid w:val="00F47F57"/>
    <w:rsid w:val="00F5099F"/>
    <w:rsid w:val="00F509F0"/>
    <w:rsid w:val="00F51686"/>
    <w:rsid w:val="00F51CDC"/>
    <w:rsid w:val="00F5209B"/>
    <w:rsid w:val="00F5218A"/>
    <w:rsid w:val="00F52E7D"/>
    <w:rsid w:val="00F5353F"/>
    <w:rsid w:val="00F544F8"/>
    <w:rsid w:val="00F54C63"/>
    <w:rsid w:val="00F5500B"/>
    <w:rsid w:val="00F55050"/>
    <w:rsid w:val="00F5693C"/>
    <w:rsid w:val="00F62A58"/>
    <w:rsid w:val="00F63DF9"/>
    <w:rsid w:val="00F671D5"/>
    <w:rsid w:val="00F7099C"/>
    <w:rsid w:val="00F70B98"/>
    <w:rsid w:val="00F71DC4"/>
    <w:rsid w:val="00F722BF"/>
    <w:rsid w:val="00F7286B"/>
    <w:rsid w:val="00F72CBE"/>
    <w:rsid w:val="00F72D40"/>
    <w:rsid w:val="00F74227"/>
    <w:rsid w:val="00F746B3"/>
    <w:rsid w:val="00F75757"/>
    <w:rsid w:val="00F75B88"/>
    <w:rsid w:val="00F77AB3"/>
    <w:rsid w:val="00F8051A"/>
    <w:rsid w:val="00F8104D"/>
    <w:rsid w:val="00F81060"/>
    <w:rsid w:val="00F81571"/>
    <w:rsid w:val="00F81A83"/>
    <w:rsid w:val="00F81D4C"/>
    <w:rsid w:val="00F82405"/>
    <w:rsid w:val="00F83673"/>
    <w:rsid w:val="00F84B3B"/>
    <w:rsid w:val="00F860C5"/>
    <w:rsid w:val="00F864D2"/>
    <w:rsid w:val="00F86A42"/>
    <w:rsid w:val="00F86E3F"/>
    <w:rsid w:val="00F900F0"/>
    <w:rsid w:val="00F90B10"/>
    <w:rsid w:val="00F914EF"/>
    <w:rsid w:val="00F918DF"/>
    <w:rsid w:val="00F919B9"/>
    <w:rsid w:val="00F91CF1"/>
    <w:rsid w:val="00F94D39"/>
    <w:rsid w:val="00F95511"/>
    <w:rsid w:val="00F95CAA"/>
    <w:rsid w:val="00F97397"/>
    <w:rsid w:val="00F973D4"/>
    <w:rsid w:val="00F976A5"/>
    <w:rsid w:val="00FA1A2E"/>
    <w:rsid w:val="00FA1AD8"/>
    <w:rsid w:val="00FA3DFF"/>
    <w:rsid w:val="00FA5937"/>
    <w:rsid w:val="00FA757F"/>
    <w:rsid w:val="00FB1503"/>
    <w:rsid w:val="00FB29C3"/>
    <w:rsid w:val="00FB2B14"/>
    <w:rsid w:val="00FB30B5"/>
    <w:rsid w:val="00FB3E0D"/>
    <w:rsid w:val="00FB523B"/>
    <w:rsid w:val="00FB6134"/>
    <w:rsid w:val="00FB6BF0"/>
    <w:rsid w:val="00FC0090"/>
    <w:rsid w:val="00FC1E44"/>
    <w:rsid w:val="00FC2012"/>
    <w:rsid w:val="00FC2F28"/>
    <w:rsid w:val="00FC6282"/>
    <w:rsid w:val="00FC6607"/>
    <w:rsid w:val="00FC66A7"/>
    <w:rsid w:val="00FC6F45"/>
    <w:rsid w:val="00FC75B9"/>
    <w:rsid w:val="00FC777C"/>
    <w:rsid w:val="00FC7E0F"/>
    <w:rsid w:val="00FD02FE"/>
    <w:rsid w:val="00FD1557"/>
    <w:rsid w:val="00FD2D86"/>
    <w:rsid w:val="00FD5A43"/>
    <w:rsid w:val="00FD5BC1"/>
    <w:rsid w:val="00FD61B0"/>
    <w:rsid w:val="00FD6B66"/>
    <w:rsid w:val="00FE0335"/>
    <w:rsid w:val="00FE03BB"/>
    <w:rsid w:val="00FE3B55"/>
    <w:rsid w:val="00FE41D1"/>
    <w:rsid w:val="00FE799D"/>
    <w:rsid w:val="00FF03B5"/>
    <w:rsid w:val="00FF1AB4"/>
    <w:rsid w:val="00FF1B06"/>
    <w:rsid w:val="00FF2FB7"/>
    <w:rsid w:val="00FF3A54"/>
    <w:rsid w:val="00FF3EDC"/>
    <w:rsid w:val="00FF4883"/>
    <w:rsid w:val="00FF5AED"/>
    <w:rsid w:val="00FF6343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1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1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214895"/>
    <w:rPr>
      <w:vertAlign w:val="superscript"/>
    </w:rPr>
  </w:style>
  <w:style w:type="table" w:customStyle="1" w:styleId="2">
    <w:name w:val="Сетка таблицы2"/>
    <w:basedOn w:val="a1"/>
    <w:next w:val="aa"/>
    <w:rsid w:val="002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rsid w:val="004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rsid w:val="004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rsid w:val="00D2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643E9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012"/>
  </w:style>
  <w:style w:type="paragraph" w:styleId="ae">
    <w:name w:val="footer"/>
    <w:basedOn w:val="a"/>
    <w:link w:val="af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012"/>
  </w:style>
  <w:style w:type="paragraph" w:styleId="af0">
    <w:name w:val="Normal (Web)"/>
    <w:basedOn w:val="a"/>
    <w:uiPriority w:val="99"/>
    <w:unhideWhenUsed/>
    <w:rsid w:val="0041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8D1AA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CC0DA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8D0B1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77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770E6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a"/>
    <w:uiPriority w:val="59"/>
    <w:rsid w:val="00A41F8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1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59"/>
    <w:rsid w:val="009F669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744CBD"/>
  </w:style>
  <w:style w:type="table" w:customStyle="1" w:styleId="7">
    <w:name w:val="Сетка таблицы7"/>
    <w:basedOn w:val="a1"/>
    <w:next w:val="aa"/>
    <w:uiPriority w:val="59"/>
    <w:rsid w:val="00D9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AD275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a"/>
    <w:uiPriority w:val="59"/>
    <w:rsid w:val="00B65A9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A5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47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1111">
    <w:name w:val="Сетка таблицы1111"/>
    <w:basedOn w:val="a1"/>
    <w:next w:val="aa"/>
    <w:uiPriority w:val="59"/>
    <w:rsid w:val="006C427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a"/>
    <w:uiPriority w:val="59"/>
    <w:rsid w:val="00B60FE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a"/>
    <w:uiPriority w:val="59"/>
    <w:rsid w:val="00F7286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uiPriority w:val="59"/>
    <w:rsid w:val="00F7286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1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1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214895"/>
    <w:rPr>
      <w:vertAlign w:val="superscript"/>
    </w:rPr>
  </w:style>
  <w:style w:type="table" w:customStyle="1" w:styleId="2">
    <w:name w:val="Сетка таблицы2"/>
    <w:basedOn w:val="a1"/>
    <w:next w:val="aa"/>
    <w:rsid w:val="002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rsid w:val="004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rsid w:val="004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rsid w:val="00D2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643E9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012"/>
  </w:style>
  <w:style w:type="paragraph" w:styleId="ae">
    <w:name w:val="footer"/>
    <w:basedOn w:val="a"/>
    <w:link w:val="af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012"/>
  </w:style>
  <w:style w:type="paragraph" w:styleId="af0">
    <w:name w:val="Normal (Web)"/>
    <w:basedOn w:val="a"/>
    <w:uiPriority w:val="99"/>
    <w:unhideWhenUsed/>
    <w:rsid w:val="0041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8D1AA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CC0DA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8D0B1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77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770E6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a"/>
    <w:uiPriority w:val="59"/>
    <w:rsid w:val="00A41F8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1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59"/>
    <w:rsid w:val="009F669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744CBD"/>
  </w:style>
  <w:style w:type="table" w:customStyle="1" w:styleId="7">
    <w:name w:val="Сетка таблицы7"/>
    <w:basedOn w:val="a1"/>
    <w:next w:val="aa"/>
    <w:uiPriority w:val="59"/>
    <w:rsid w:val="00D9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AD275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a"/>
    <w:uiPriority w:val="59"/>
    <w:rsid w:val="00B65A9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A5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47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1111">
    <w:name w:val="Сетка таблицы1111"/>
    <w:basedOn w:val="a1"/>
    <w:next w:val="aa"/>
    <w:uiPriority w:val="59"/>
    <w:rsid w:val="006C427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a"/>
    <w:uiPriority w:val="59"/>
    <w:rsid w:val="00B60FE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a"/>
    <w:uiPriority w:val="59"/>
    <w:rsid w:val="00F7286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uiPriority w:val="59"/>
    <w:rsid w:val="00F7286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hart" Target="charts/chart2.xml"/><Relationship Id="rId26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34" Type="http://schemas.openxmlformats.org/officeDocument/2006/relationships/hyperlink" Target="http://www.komobr46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hart" Target="charts/chart1.xml"/><Relationship Id="rId25" Type="http://schemas.openxmlformats.org/officeDocument/2006/relationships/chart" Target="charts/chart9.xml"/><Relationship Id="rId33" Type="http://schemas.openxmlformats.org/officeDocument/2006/relationships/hyperlink" Target="http://www.komobr46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hart" Target="charts/chart4.xml"/><Relationship Id="rId29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hart" Target="charts/chart8.xml"/><Relationship Id="rId32" Type="http://schemas.openxmlformats.org/officeDocument/2006/relationships/chart" Target="charts/chart16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hart" Target="charts/chart7.xml"/><Relationship Id="rId28" Type="http://schemas.openxmlformats.org/officeDocument/2006/relationships/chart" Target="charts/chart12.xm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chart" Target="charts/chart3.xml"/><Relationship Id="rId31" Type="http://schemas.openxmlformats.org/officeDocument/2006/relationships/chart" Target="charts/chart1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chart" Target="charts/chart6.xml"/><Relationship Id="rId27" Type="http://schemas.openxmlformats.org/officeDocument/2006/relationships/chart" Target="charts/chart11.xml"/><Relationship Id="rId30" Type="http://schemas.openxmlformats.org/officeDocument/2006/relationships/chart" Target="charts/chart14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4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5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6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проверок,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проведенных в 2016 - 2018 гг.,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видам контроля *</a:t>
            </a:r>
          </a:p>
        </c:rich>
      </c:tx>
      <c:overlay val="0"/>
    </c:title>
    <c:autoTitleDeleted val="0"/>
    <c:view3D>
      <c:rotX val="20"/>
      <c:rotY val="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25270879601588E-2"/>
          <c:y val="0.1558002464546043"/>
          <c:w val="0.80159332232284308"/>
          <c:h val="0.7594999309296863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  <c:spPr>
              <a:solidFill>
                <a:srgbClr val="CC2700"/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Lbls>
            <c:dLbl>
              <c:idx val="0"/>
              <c:layout>
                <c:manualLayout>
                  <c:x val="1.9834710743801654E-2"/>
                  <c:y val="-5.658736954962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26997245179104E-2"/>
                  <c:y val="-7.07338638373119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167853105952995E-2"/>
                  <c:y val="-3.8017561237681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9803779986017031E-2"/>
                  <c:y val="2.0172030734964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Лицензионный контроль </c:v>
                </c:pt>
                <c:pt idx="2">
                  <c:v>Контроль качества образования</c:v>
                </c:pt>
                <c:pt idx="4">
                  <c:v>Надзор в сфере образования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139</c:v>
                </c:pt>
                <c:pt idx="2">
                  <c:v>76</c:v>
                </c:pt>
                <c:pt idx="4">
                  <c:v>185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Лицензионный контроль </c:v>
                </c:pt>
                <c:pt idx="2">
                  <c:v>Контроль качества образования</c:v>
                </c:pt>
                <c:pt idx="4">
                  <c:v>Надзор в сфере образования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 год</c:v>
                </c:pt>
              </c:strCache>
            </c:strRef>
          </c:tx>
          <c:spPr>
            <a:ln>
              <a:solidFill>
                <a:schemeClr val="accent5"/>
              </a:solidFill>
            </a:ln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5"/>
              </a:solidFill>
              <a:ln>
                <a:solidFill>
                  <a:schemeClr val="accent5"/>
                </a:solidFill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2"/>
            <c:invertIfNegative val="0"/>
            <c:bubble3D val="0"/>
            <c:spPr>
              <a:solidFill>
                <a:srgbClr val="CC2700"/>
              </a:solidFill>
              <a:ln>
                <a:solidFill>
                  <a:schemeClr val="accent5"/>
                </a:solidFill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4"/>
            <c:invertIfNegative val="0"/>
            <c:bubble3D val="0"/>
            <c:spPr>
              <a:solidFill>
                <a:schemeClr val="accent3"/>
              </a:solidFill>
              <a:ln>
                <a:solidFill>
                  <a:schemeClr val="accent5"/>
                </a:solidFill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Lbls>
            <c:dLbl>
              <c:idx val="0"/>
              <c:layout>
                <c:manualLayout>
                  <c:x val="8.8154269972451384E-3"/>
                  <c:y val="-4.951370468611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736016574570513E-2"/>
                  <c:y val="-3.8142023291864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951518068975004E-2"/>
                  <c:y val="-2.5382648064514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Лицензионный контроль </c:v>
                </c:pt>
                <c:pt idx="2">
                  <c:v>Контроль качества образования</c:v>
                </c:pt>
                <c:pt idx="4">
                  <c:v>Надзор в сфере образования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146</c:v>
                </c:pt>
                <c:pt idx="2">
                  <c:v>71</c:v>
                </c:pt>
                <c:pt idx="4">
                  <c:v>232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Лицензионный контроль </c:v>
                </c:pt>
                <c:pt idx="2">
                  <c:v>Контроль качества образования</c:v>
                </c:pt>
                <c:pt idx="4">
                  <c:v>Надзор в сфере образования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5"/>
              </a:solidFill>
              <a:effectLst/>
            </c:spPr>
          </c:dPt>
          <c:dPt>
            <c:idx val="2"/>
            <c:invertIfNegative val="0"/>
            <c:bubble3D val="0"/>
            <c:spPr>
              <a:solidFill>
                <a:srgbClr val="CC2700"/>
              </a:solidFill>
              <a:effectLst/>
            </c:spPr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effectLst/>
            </c:spPr>
          </c:dPt>
          <c:dLbls>
            <c:dLbl>
              <c:idx val="0"/>
              <c:layout>
                <c:manualLayout>
                  <c:x val="2.2245394508168179E-2"/>
                  <c:y val="-2.558635394456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074383037886686E-2"/>
                  <c:y val="-3.4115138592750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9197080291970802E-2"/>
                  <c:y val="-2.558635394456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Лицензионный контроль </c:v>
                </c:pt>
                <c:pt idx="2">
                  <c:v>Контроль качества образования</c:v>
                </c:pt>
                <c:pt idx="4">
                  <c:v>Надзор в сфере образования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144</c:v>
                </c:pt>
                <c:pt idx="2">
                  <c:v>71</c:v>
                </c:pt>
                <c:pt idx="4">
                  <c:v>290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218955136"/>
        <c:axId val="218973696"/>
        <c:axId val="218948480"/>
      </c:bar3DChart>
      <c:catAx>
        <c:axId val="2189551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 b="1"/>
                  <a:t>Вид контроля</a:t>
                </a:r>
              </a:p>
            </c:rich>
          </c:tx>
          <c:layout>
            <c:manualLayout>
              <c:xMode val="edge"/>
              <c:yMode val="edge"/>
              <c:x val="0.12923476477205056"/>
              <c:y val="0.94809462394786859"/>
            </c:manualLayout>
          </c:layout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18973696"/>
        <c:crosses val="autoZero"/>
        <c:auto val="1"/>
        <c:lblAlgn val="ctr"/>
        <c:lblOffset val="100"/>
        <c:noMultiLvlLbl val="0"/>
      </c:catAx>
      <c:valAx>
        <c:axId val="218973696"/>
        <c:scaling>
          <c:orientation val="minMax"/>
          <c:max val="350"/>
        </c:scaling>
        <c:delete val="0"/>
        <c:axPos val="l"/>
        <c:numFmt formatCode="General" sourceLinked="1"/>
        <c:majorTickMark val="out"/>
        <c:minorTickMark val="none"/>
        <c:tickLblPos val="nextTo"/>
        <c:crossAx val="218955136"/>
        <c:crosses val="autoZero"/>
        <c:crossBetween val="between"/>
        <c:majorUnit val="50"/>
        <c:minorUnit val="10"/>
      </c:valAx>
      <c:serAx>
        <c:axId val="2189484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18973696"/>
        <c:crosses val="autoZero"/>
        <c:tickLblSkip val="2"/>
      </c:serAx>
    </c:plotArea>
    <c:plotVisOnly val="1"/>
    <c:dispBlanksAs val="gap"/>
    <c:showDLblsOverMax val="0"/>
  </c:chart>
  <c:spPr>
    <a:ln>
      <a:noFill/>
    </a:ln>
    <a:effectLst>
      <a:glow>
        <a:schemeClr val="accent1">
          <a:alpha val="40000"/>
        </a:schemeClr>
      </a:glow>
      <a:softEdge rad="63500"/>
    </a:effectLst>
    <a:scene3d>
      <a:camera prst="orthographicFront"/>
      <a:lightRig rig="threePt" dir="t"/>
    </a:scene3d>
    <a:sp3d prstMaterial="metal"/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2018 год</a:t>
            </a: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44837403799072E-4"/>
          <c:y val="0.16717893021992941"/>
          <c:w val="0.91598653062257895"/>
          <c:h val="0.83282112463214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2018год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-1.574135860136127E-3"/>
                  <c:y val="3.984767156094877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30765269807375772"/>
                  <c:y val="-0.5271973098853359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8248587570621599E-3"/>
                  <c:y val="2.766863691110229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0361003603363138E-2"/>
                  <c:y val="-1.442525254634947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2.8918212553939233E-2"/>
                  <c:y val="1.12803804033779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</c:v>
                </c:pt>
                <c:pt idx="1">
                  <c:v>288</c:v>
                </c:pt>
                <c:pt idx="2">
                  <c:v>11</c:v>
                </c:pt>
                <c:pt idx="3">
                  <c:v>20</c:v>
                </c:pt>
                <c:pt idx="4">
                  <c:v>16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2017 год</a:t>
            </a:r>
          </a:p>
        </c:rich>
      </c:tx>
      <c:layout>
        <c:manualLayout>
          <c:xMode val="edge"/>
          <c:yMode val="edge"/>
          <c:x val="0.38616995826341372"/>
          <c:y val="0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242922566777921E-3"/>
          <c:y val="0.16717900173268485"/>
          <c:w val="0.91598653062257895"/>
          <c:h val="0.83282112463214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20172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 prstMaterial="plastic">
              <a:bevelT w="63500" h="25400"/>
            </a:sp3d>
          </c:spPr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2.3691555796904698E-2"/>
                  <c:y val="2.867352036759480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32392602648806829"/>
                  <c:y val="-0.5394932201839380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9652879596946933E-2"/>
                  <c:y val="0.104850647020328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0581048058647841E-2"/>
                  <c:y val="2.626642179110989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2.7586206896551724E-2"/>
                  <c:y val="3.910409322159126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286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2016 год</a:t>
            </a:r>
          </a:p>
        </c:rich>
      </c:tx>
      <c:layout>
        <c:manualLayout>
          <c:xMode val="edge"/>
          <c:yMode val="edge"/>
          <c:x val="0.38620879852704981"/>
          <c:y val="0"/>
        </c:manualLayout>
      </c:layout>
      <c:overlay val="1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242922566777921E-3"/>
          <c:y val="0.16717900173268485"/>
          <c:w val="0.91598653062257895"/>
          <c:h val="0.83282112463214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-1.0048791977925835E-2"/>
                  <c:y val="-1.01616597288396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28787872669762432"/>
                  <c:y val="-0.3821930220505876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"/>
                  <c:y val="8.344994850327253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6118462804089788E-2"/>
                  <c:y val="-4.13983853284162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-2.6625925490656953E-3"/>
                  <c:y val="3.156516827801587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98</c:v>
                </c:pt>
                <c:pt idx="1">
                  <c:v>244</c:v>
                </c:pt>
                <c:pt idx="2">
                  <c:v>28</c:v>
                </c:pt>
                <c:pt idx="3">
                  <c:v>104</c:v>
                </c:pt>
                <c:pt idx="4">
                  <c:v>6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"/>
          <c:y val="0.9315182021345475"/>
          <c:w val="1"/>
          <c:h val="6.8481745904210953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количества нарушений требований законодательства РФ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в сфере образования</a:t>
            </a:r>
          </a:p>
          <a:p>
            <a:pPr>
              <a:defRPr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в 2016 -2018 гг.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12333333333333334"/>
          <c:y val="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5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2.1094574006797141E-2"/>
                  <c:y val="-3.7037037037036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+mn-lt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7.0315246689323799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+mn-lt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258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406304933786476E-2"/>
                  <c:y val="-5.5555555555555552E-2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+mn-lt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+mn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314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7680128"/>
        <c:axId val="277682048"/>
        <c:axId val="0"/>
      </c:bar3DChart>
      <c:catAx>
        <c:axId val="277680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/>
                  <a:t>Год</a:t>
                </a:r>
              </a:p>
            </c:rich>
          </c:tx>
          <c:layout>
            <c:manualLayout>
              <c:xMode val="edge"/>
              <c:yMode val="edge"/>
              <c:x val="0.90631507087462204"/>
              <c:y val="0.8046284303219494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77682048"/>
        <c:crosses val="autoZero"/>
        <c:auto val="1"/>
        <c:lblAlgn val="ctr"/>
        <c:lblOffset val="100"/>
        <c:noMultiLvlLbl val="0"/>
      </c:catAx>
      <c:valAx>
        <c:axId val="27768204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/>
                  <a:t>Количество</a:t>
                </a:r>
                <a:r>
                  <a:rPr lang="ru-RU" sz="1200" baseline="0"/>
                  <a:t> нарушений, ед</a:t>
                </a:r>
                <a:r>
                  <a:rPr lang="ru-RU" baseline="0"/>
                  <a:t>.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7.051318908238248E-2"/>
              <c:y val="0.2652974051066835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77680128"/>
        <c:crosses val="autoZero"/>
        <c:crossBetween val="between"/>
        <c:majorUnit val="50"/>
      </c:valAx>
    </c:plotArea>
    <c:legend>
      <c:legendPos val="r"/>
      <c:legendEntry>
        <c:idx val="0"/>
        <c:delete val="1"/>
      </c:legendEntry>
      <c:legendEntry>
        <c:idx val="2"/>
        <c:delete val="1"/>
      </c:legendEntry>
      <c:legendEntry>
        <c:idx val="4"/>
        <c:delete val="1"/>
      </c:legendEntry>
      <c:overlay val="0"/>
      <c:txPr>
        <a:bodyPr/>
        <a:lstStyle/>
        <a:p>
          <a:pPr>
            <a:defRPr sz="1200">
              <a:latin typeface="+mn-lt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3898B2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A2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6BA42C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2.7107575094779818E-2"/>
                  <c:y val="1.3628296462942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388269174686499E-3"/>
                  <c:y val="-3.28458942632170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878098571011936E-2"/>
                  <c:y val="1.1910073740782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212489063866971E-2"/>
                  <c:y val="6.261717285339332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0">
                  <c:v>часть 3 статьи 19.20 КоАП РФ</c:v>
                </c:pt>
                <c:pt idx="1">
                  <c:v>часть 2 статьи 19.20 КоАП РФ</c:v>
                </c:pt>
                <c:pt idx="2">
                  <c:v>часть 1 статьи 19.5 КоАП РФ</c:v>
                </c:pt>
                <c:pt idx="3">
                  <c:v>часть 2 статьи 19.30 КоАП РФ</c:v>
                </c:pt>
                <c:pt idx="4">
                  <c:v>часть 2 статьи 5.57 КоАП РФ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0.80600000000000005</c:v>
                </c:pt>
                <c:pt idx="1">
                  <c:v>8.7999999999999995E-2</c:v>
                </c:pt>
                <c:pt idx="2">
                  <c:v>7.0000000000000007E-2</c:v>
                </c:pt>
                <c:pt idx="3">
                  <c:v>1.7999999999999999E-2</c:v>
                </c:pt>
                <c:pt idx="4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091426071741028"/>
          <c:y val="0.15270747406574178"/>
          <c:w val="0.39908573928258967"/>
          <c:h val="0.69458505186851649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27697B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A2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6BA42C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2.7107575094779818E-2"/>
                  <c:y val="1.3628296462942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94481864465737E-2"/>
                  <c:y val="-7.4796834606200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878098571011936E-2"/>
                  <c:y val="1.1910073740782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701324735982805E-2"/>
                  <c:y val="-8.7382410532016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212489063866971E-2"/>
                  <c:y val="6.261717285339332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п. 6 "а"</c:v>
                </c:pt>
                <c:pt idx="1">
                  <c:v>п. 6 "д"</c:v>
                </c:pt>
                <c:pt idx="2">
                  <c:v>п. 6 "ж" </c:v>
                </c:pt>
                <c:pt idx="3">
                  <c:v>п. 6 "з"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0.109</c:v>
                </c:pt>
                <c:pt idx="1">
                  <c:v>0.217</c:v>
                </c:pt>
                <c:pt idx="2">
                  <c:v>0.58699999999999997</c:v>
                </c:pt>
                <c:pt idx="3">
                  <c:v>8.6999999999999994E-2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980314960629918"/>
          <c:y val="0.15270747406574178"/>
          <c:w val="0.19019685039370079"/>
          <c:h val="0.5929978752655917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Общее количество предписаний, 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выданных разным объектам контроля 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2018 г.</a:t>
            </a:r>
          </a:p>
        </c:rich>
      </c:tx>
      <c:layout>
        <c:manualLayout>
          <c:xMode val="edge"/>
          <c:yMode val="edge"/>
          <c:x val="0.21485513621142185"/>
          <c:y val="1.5594541910331383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242090950752367E-2"/>
          <c:y val="0.10476824417566359"/>
          <c:w val="0.66733138527655711"/>
          <c:h val="0.8105535188668219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 качества образования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 ЮЛ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Надзор в сфере образования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3.7771482530689331E-3"/>
                  <c:y val="-1.0796221322537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1.6194331983805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5544452127620024E-3"/>
                  <c:y val="8.0971659919028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9971671388102E-2"/>
                  <c:y val="-2.69905533063427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 ЮЛ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</c:v>
                </c:pt>
                <c:pt idx="1">
                  <c:v>52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Лицензионный контроль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9.6910619883562709E-3"/>
                  <c:y val="-3.61545899879923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2051282051282E-2"/>
                  <c:y val="-1.2403100775193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657223796033997E-3"/>
                  <c:y val="-3.2388663967611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6657223796033997E-3"/>
                  <c:y val="-1.6194331983805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108593012275802E-2"/>
                  <c:y val="-1.3495276653171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6657223796033997E-3"/>
                  <c:y val="-2.4291497975708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 ЮЛ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</c:v>
                </c:pt>
                <c:pt idx="1">
                  <c:v>30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3634688"/>
        <c:axId val="286082176"/>
        <c:axId val="250718848"/>
      </c:bar3DChart>
      <c:catAx>
        <c:axId val="2836346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50"/>
                  <a:t>Типы</a:t>
                </a:r>
                <a:r>
                  <a:rPr lang="ru-RU" sz="1050" baseline="0"/>
                  <a:t> организаций, осуществляющих образовательную деятельность *</a:t>
                </a:r>
                <a:endParaRPr lang="ru-RU" sz="1050"/>
              </a:p>
            </c:rich>
          </c:tx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286082176"/>
        <c:crosses val="autoZero"/>
        <c:auto val="1"/>
        <c:lblAlgn val="ctr"/>
        <c:lblOffset val="100"/>
        <c:noMultiLvlLbl val="0"/>
      </c:catAx>
      <c:valAx>
        <c:axId val="286082176"/>
        <c:scaling>
          <c:orientation val="minMax"/>
          <c:max val="5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предписаний, ед.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"/>
              <c:y val="0.3729529152985431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83634688"/>
        <c:crosses val="autoZero"/>
        <c:crossBetween val="between"/>
        <c:majorUnit val="5"/>
      </c:valAx>
      <c:serAx>
        <c:axId val="250718848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050"/>
                  <a:t>Вид контроля</a:t>
                </a:r>
              </a:p>
            </c:rich>
          </c:tx>
          <c:layout>
            <c:manualLayout>
              <c:xMode val="edge"/>
              <c:yMode val="edge"/>
              <c:x val="0.73343332083489565"/>
              <c:y val="0.62653938360797679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286082176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 проверок, проведенных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 объектам контроля, в 2018 г.</a:t>
            </a:r>
          </a:p>
        </c:rich>
      </c:tx>
      <c:layout>
        <c:manualLayout>
          <c:xMode val="edge"/>
          <c:yMode val="edge"/>
          <c:x val="0.22277995585279872"/>
          <c:y val="0"/>
        </c:manualLayout>
      </c:layout>
      <c:overlay val="0"/>
    </c:title>
    <c:autoTitleDeleted val="0"/>
    <c:view3D>
      <c:rotX val="15"/>
      <c:rotY val="20"/>
      <c:depthPercent val="1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322396630017071E-2"/>
          <c:y val="0.1004740952835441"/>
          <c:w val="0.59043825519202542"/>
          <c:h val="0.6589042528220557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 качества образования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1.289134438305709E-2"/>
                  <c:y val="-2.7100271002710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512956598657213E-2"/>
                  <c:y val="1.35287967052898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976465554129225E-2"/>
                  <c:y val="-9.2936802973977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093745615565981E-2"/>
                  <c:y val="-9.96649964209019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Гос.обр.
организации</c:v>
                </c:pt>
                <c:pt idx="1">
                  <c:v>Муниц.обр. 
учреждения</c:v>
                </c:pt>
                <c:pt idx="2">
                  <c:v>Негос.обр.
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70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Лицензионный контроль </c:v>
                </c:pt>
              </c:strCache>
            </c:strRef>
          </c:tx>
          <c:spPr>
            <a:solidFill>
              <a:srgbClr val="92D050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2.7624309392265192E-2"/>
                  <c:y val="-5.4200542005420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683760683760722E-2"/>
                  <c:y val="-9.09090909090909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820581260458479E-2"/>
                  <c:y val="-1.0302966674620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08220664072799E-2"/>
                  <c:y val="-1.2727209098862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Гос.обр.
организации</c:v>
                </c:pt>
                <c:pt idx="1">
                  <c:v>Муниц.обр. 
учреждения</c:v>
                </c:pt>
                <c:pt idx="2">
                  <c:v>Негос.обр.
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127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Надзор в сфере образования</c:v>
                </c:pt>
              </c:strCache>
            </c:strRef>
          </c:tx>
          <c:spPr>
            <a:solidFill>
              <a:srgbClr val="E53D2B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0510723452386132E-2"/>
                  <c:y val="-1.1105136248212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20512820512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230769230769232E-2"/>
                  <c:y val="-1.8181818181818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230769230769232E-2"/>
                  <c:y val="-1.5151515151515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Гос.обр.
организации</c:v>
                </c:pt>
                <c:pt idx="1">
                  <c:v>Муниц.обр. 
учреждения</c:v>
                </c:pt>
                <c:pt idx="2">
                  <c:v>Негос.обр.
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162</c:v>
                </c:pt>
                <c:pt idx="2">
                  <c:v>10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9011328"/>
        <c:axId val="219017600"/>
        <c:axId val="218950720"/>
      </c:bar3DChart>
      <c:catAx>
        <c:axId val="2190113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/>
                </a:pPr>
                <a:r>
                  <a:rPr lang="ru-RU" sz="1200" b="1"/>
                  <a:t>Объекты</a:t>
                </a:r>
                <a:r>
                  <a:rPr lang="ru-RU" sz="1200" b="1" baseline="0"/>
                  <a:t> контроля</a:t>
                </a:r>
                <a:endParaRPr lang="ru-RU" sz="1200" b="1"/>
              </a:p>
            </c:rich>
          </c:tx>
          <c:layout>
            <c:manualLayout>
              <c:xMode val="edge"/>
              <c:yMode val="edge"/>
              <c:x val="0.36320732007946521"/>
              <c:y val="0.79150246463094542"/>
            </c:manualLayout>
          </c:layout>
          <c:overlay val="0"/>
        </c:title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000"/>
            </a:pPr>
            <a:endParaRPr lang="ru-RU"/>
          </a:p>
        </c:txPr>
        <c:crossAx val="219017600"/>
        <c:crosses val="autoZero"/>
        <c:auto val="1"/>
        <c:lblAlgn val="ctr"/>
        <c:lblOffset val="100"/>
        <c:noMultiLvlLbl val="0"/>
      </c:catAx>
      <c:valAx>
        <c:axId val="219017600"/>
        <c:scaling>
          <c:orientation val="minMax"/>
          <c:max val="16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 b="1"/>
                  <a:t>Количество проверок, ед.</a:t>
                </a:r>
              </a:p>
            </c:rich>
          </c:tx>
          <c:layout>
            <c:manualLayout>
              <c:xMode val="edge"/>
              <c:yMode val="edge"/>
              <c:x val="1.2176287612027636E-2"/>
              <c:y val="0.247054100055674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9011328"/>
        <c:crosses val="autoZero"/>
        <c:crossBetween val="between"/>
        <c:majorUnit val="20"/>
      </c:valAx>
      <c:serAx>
        <c:axId val="218950720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1200"/>
                </a:pPr>
                <a:r>
                  <a:rPr lang="ru-RU" sz="1200"/>
                  <a:t>Вид</a:t>
                </a:r>
                <a:r>
                  <a:rPr lang="ru-RU" sz="1200" baseline="0"/>
                  <a:t> проверки</a:t>
                </a:r>
                <a:endParaRPr lang="ru-RU" sz="1200"/>
              </a:p>
            </c:rich>
          </c:tx>
          <c:layout>
            <c:manualLayout>
              <c:xMode val="edge"/>
              <c:yMode val="edge"/>
              <c:x val="0.69101981499174525"/>
              <c:y val="0.31393728415527006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200">
                <a:solidFill>
                  <a:schemeClr val="tx1"/>
                </a:solidFill>
              </a:defRPr>
            </a:pPr>
            <a:endParaRPr lang="ru-RU"/>
          </a:p>
        </c:txPr>
        <c:crossAx val="219017600"/>
        <c:crosses val="autoZero"/>
      </c:ser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плановых и внеплановых проверок,</a:t>
            </a:r>
          </a:p>
          <a:p>
            <a:pPr algn="ctr"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проведенных в 2016 -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2018 гг.</a:t>
            </a:r>
          </a:p>
        </c:rich>
      </c:tx>
      <c:layout>
        <c:manualLayout>
          <c:xMode val="edge"/>
          <c:yMode val="edge"/>
          <c:x val="0.15787923144222357"/>
          <c:y val="2.0089788571089786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4.4057617797775277E-2"/>
          <c:w val="0.63961977280312476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Плановые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8.2116365889046486E-3"/>
                  <c:y val="-1.3207953322381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18194818670921E-2"/>
                  <c:y val="-1.9824606157491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1109092132714174E-3"/>
                  <c:y val="-4.3286215729057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333</c:v>
                </c:pt>
                <c:pt idx="1">
                  <c:v>292</c:v>
                </c:pt>
                <c:pt idx="2">
                  <c:v>313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Внеплановые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2.0703539137789283E-2"/>
                  <c:y val="-1.6197863880876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999884847979478E-2"/>
                  <c:y val="-1.6722538395571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2292716436164085E-2"/>
                  <c:y val="-1.6474104103323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183</c:v>
                </c:pt>
                <c:pt idx="1">
                  <c:v>168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0481280"/>
        <c:axId val="250525568"/>
        <c:axId val="228361984"/>
      </c:bar3DChart>
      <c:catAx>
        <c:axId val="2504812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/>
                  <a:t>Год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50525568"/>
        <c:crosses val="autoZero"/>
        <c:auto val="1"/>
        <c:lblAlgn val="ctr"/>
        <c:lblOffset val="100"/>
        <c:noMultiLvlLbl val="0"/>
      </c:catAx>
      <c:valAx>
        <c:axId val="250525568"/>
        <c:scaling>
          <c:orientation val="minMax"/>
          <c:max val="35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/>
                  <a:t>Количество</a:t>
                </a:r>
                <a:r>
                  <a:rPr lang="ru-RU" sz="1200" baseline="0"/>
                  <a:t> проверок, ед.</a:t>
                </a:r>
                <a:endParaRPr lang="ru-RU" sz="1200"/>
              </a:p>
            </c:rich>
          </c:tx>
          <c:layout>
            <c:manualLayout>
              <c:xMode val="edge"/>
              <c:yMode val="edge"/>
              <c:x val="0"/>
              <c:y val="0.252722902211480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0481280"/>
        <c:crosses val="autoZero"/>
        <c:crossBetween val="between"/>
        <c:majorUnit val="50"/>
      </c:valAx>
      <c:serAx>
        <c:axId val="22836198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1200"/>
                </a:pPr>
                <a:r>
                  <a:rPr lang="ru-RU" sz="1200"/>
                  <a:t>Вид</a:t>
                </a:r>
                <a:r>
                  <a:rPr lang="ru-RU" sz="1200" baseline="0"/>
                  <a:t> проверки</a:t>
                </a:r>
                <a:endParaRPr lang="ru-RU" sz="1200"/>
              </a:p>
            </c:rich>
          </c:tx>
          <c:layout>
            <c:manualLayout>
              <c:xMode val="edge"/>
              <c:yMode val="edge"/>
              <c:x val="0.74311696665753391"/>
              <c:y val="0.5164631896260492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50525568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плановых и внеплановых проверок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2018 г. *</a:t>
            </a:r>
          </a:p>
        </c:rich>
      </c:tx>
      <c:layout>
        <c:manualLayout>
          <c:xMode val="edge"/>
          <c:yMode val="edge"/>
          <c:x val="0.16220372294480678"/>
          <c:y val="2.4648448355720242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174536351272925E-2"/>
          <c:y val="4.4057617797775277E-2"/>
          <c:w val="0.68038304617863365"/>
          <c:h val="0.7936218416562159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Плановые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2541675533801517E-2"/>
                  <c:y val="-1.67665277134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517001948683282E-2"/>
                  <c:y val="-2.403927744326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1109092132714174E-3"/>
                  <c:y val="-4.3286215729057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204</c:v>
                </c:pt>
                <c:pt idx="1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Внеплановые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6771862181774216E-2"/>
                  <c:y val="-2.4266049096804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931253785584494E-2"/>
                  <c:y val="-3.322417227966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35634968705914E-2"/>
                  <c:y val="-2.6374980235904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57</c:v>
                </c:pt>
                <c:pt idx="1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0680064"/>
        <c:axId val="250703872"/>
        <c:axId val="228362880"/>
      </c:bar3DChart>
      <c:catAx>
        <c:axId val="250680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/>
                  <a:t>Вид</a:t>
                </a:r>
                <a:r>
                  <a:rPr lang="ru-RU" sz="1200" baseline="0"/>
                  <a:t> контроля</a:t>
                </a:r>
                <a:endParaRPr lang="ru-RU" sz="1200"/>
              </a:p>
            </c:rich>
          </c:tx>
          <c:layout>
            <c:manualLayout>
              <c:xMode val="edge"/>
              <c:yMode val="edge"/>
              <c:x val="0.26812279625619134"/>
              <c:y val="0.9361571097730431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50703872"/>
        <c:crosses val="autoZero"/>
        <c:auto val="1"/>
        <c:lblAlgn val="ctr"/>
        <c:lblOffset val="100"/>
        <c:noMultiLvlLbl val="0"/>
      </c:catAx>
      <c:valAx>
        <c:axId val="250703872"/>
        <c:scaling>
          <c:orientation val="minMax"/>
          <c:max val="2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/>
                  <a:t>Количество</a:t>
                </a:r>
                <a:r>
                  <a:rPr lang="ru-RU" sz="1200" baseline="0"/>
                  <a:t> проверок, ед.</a:t>
                </a:r>
                <a:endParaRPr lang="ru-RU" sz="1200"/>
              </a:p>
            </c:rich>
          </c:tx>
          <c:layout>
            <c:manualLayout>
              <c:xMode val="edge"/>
              <c:yMode val="edge"/>
              <c:x val="1.3129201457131054E-3"/>
              <c:y val="0.1881651381812567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0680064"/>
        <c:crosses val="autoZero"/>
        <c:crossBetween val="between"/>
        <c:majorUnit val="50"/>
      </c:valAx>
      <c:serAx>
        <c:axId val="228362880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1200"/>
                </a:pPr>
                <a:r>
                  <a:rPr lang="ru-RU" sz="1200"/>
                  <a:t>Вид</a:t>
                </a:r>
                <a:r>
                  <a:rPr lang="ru-RU" sz="1200" baseline="0"/>
                  <a:t> проверки</a:t>
                </a:r>
                <a:endParaRPr lang="ru-RU" sz="1200"/>
              </a:p>
            </c:rich>
          </c:tx>
          <c:layout>
            <c:manualLayout>
              <c:xMode val="edge"/>
              <c:yMode val="edge"/>
              <c:x val="0.740955981456213"/>
              <c:y val="0.4532377335186043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50703872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выездных и документарных проверок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2018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г. *</a:t>
            </a:r>
          </a:p>
        </c:rich>
      </c:tx>
      <c:layout>
        <c:manualLayout>
          <c:xMode val="edge"/>
          <c:yMode val="edge"/>
          <c:x val="0.16214866182137749"/>
          <c:y val="3.0391275057370963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0.11678485643839974"/>
          <c:w val="0.62751951679117035"/>
          <c:h val="0.5931952596834486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Выездные проверки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011710074702201E-3"/>
                  <c:y val="-3.783251349874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486304596540817E-3"/>
                  <c:y val="-3.5304660144026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096036072414027E-3"/>
                  <c:y val="-2.9464314672336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206</c:v>
                </c:pt>
                <c:pt idx="1">
                  <c:v>139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Документарные проверки</c:v>
                </c:pt>
              </c:strCache>
            </c:strRef>
          </c:tx>
          <c:spPr>
            <a:solidFill>
              <a:srgbClr val="FFFF00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1.2515310586176729E-2"/>
                  <c:y val="-3.2253554118092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615182717544925E-2"/>
                  <c:y val="-3.2253554118092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8988828319536981E-3"/>
                  <c:y val="-2.5889715730613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0735232"/>
        <c:axId val="250787712"/>
        <c:axId val="250717504"/>
      </c:bar3DChart>
      <c:catAx>
        <c:axId val="250735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/>
                  <a:t>Вид</a:t>
                </a:r>
                <a:r>
                  <a:rPr lang="ru-RU" sz="1200" baseline="0"/>
                  <a:t> контроля</a:t>
                </a:r>
                <a:endParaRPr lang="ru-RU" sz="1200"/>
              </a:p>
            </c:rich>
          </c:tx>
          <c:layout>
            <c:manualLayout>
              <c:xMode val="edge"/>
              <c:yMode val="edge"/>
              <c:x val="0.27333128403994544"/>
              <c:y val="0.8764394967870395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50787712"/>
        <c:crosses val="autoZero"/>
        <c:auto val="1"/>
        <c:lblAlgn val="ctr"/>
        <c:lblOffset val="100"/>
        <c:noMultiLvlLbl val="0"/>
      </c:catAx>
      <c:valAx>
        <c:axId val="250787712"/>
        <c:scaling>
          <c:orientation val="minMax"/>
          <c:max val="2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/>
                  <a:t>Количество</a:t>
                </a:r>
                <a:r>
                  <a:rPr lang="ru-RU" sz="1200" baseline="0"/>
                  <a:t> проверок, ед.</a:t>
                </a:r>
                <a:endParaRPr lang="ru-RU" sz="1200"/>
              </a:p>
            </c:rich>
          </c:tx>
          <c:layout>
            <c:manualLayout>
              <c:xMode val="edge"/>
              <c:yMode val="edge"/>
              <c:x val="3.04871800934793E-4"/>
              <c:y val="0.224749751108697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0735232"/>
        <c:crosses val="autoZero"/>
        <c:crossBetween val="between"/>
        <c:majorUnit val="50"/>
      </c:valAx>
      <c:serAx>
        <c:axId val="25071750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1200"/>
                </a:pPr>
                <a:r>
                  <a:rPr lang="ru-RU" sz="1200"/>
                  <a:t>Вид</a:t>
                </a:r>
                <a:r>
                  <a:rPr lang="ru-RU" sz="1200" baseline="0"/>
                  <a:t> проверки</a:t>
                </a:r>
                <a:endParaRPr lang="ru-RU" sz="1200"/>
              </a:p>
            </c:rich>
          </c:tx>
          <c:layout>
            <c:manualLayout>
              <c:xMode val="edge"/>
              <c:yMode val="edge"/>
              <c:x val="0.72707734003232438"/>
              <c:y val="0.38950290304621016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50787712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>
                <a:solidFill>
                  <a:srgbClr val="FF0000"/>
                </a:solidFill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 проверок и выявленных </a:t>
            </a:r>
          </a:p>
          <a:p>
            <a:pPr>
              <a:defRPr>
                <a:solidFill>
                  <a:srgbClr val="FF0000"/>
                </a:solidFill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их результатам нарушений </a:t>
            </a:r>
          </a:p>
          <a:p>
            <a:pPr>
              <a:defRPr>
                <a:solidFill>
                  <a:srgbClr val="FF0000"/>
                </a:solidFill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2016 -</a:t>
            </a:r>
            <a:r>
              <a:rPr lang="ru-RU" sz="14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 гг.</a:t>
            </a:r>
          </a:p>
        </c:rich>
      </c:tx>
      <c:layout>
        <c:manualLayout>
          <c:xMode val="edge"/>
          <c:yMode val="edge"/>
          <c:x val="0.12673787227700639"/>
          <c:y val="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504172555353654E-2"/>
          <c:y val="0.19297843494754"/>
          <c:w val="0.61184198129080014"/>
          <c:h val="0.7076102128455317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проверок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9.868429907799986E-3"/>
                  <c:y val="-1.3060046883452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12504206204994E-2"/>
                  <c:y val="-1.0620237355826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4036947304663841E-3"/>
                  <c:y val="-1.1157460279297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505</c:v>
                </c:pt>
                <c:pt idx="1">
                  <c:v>449</c:v>
                </c:pt>
                <c:pt idx="2">
                  <c:v>400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9255333467931935E-2"/>
                  <c:y val="-2.1088203669197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0640016151827179E-2"/>
                  <c:y val="-1.0202159844523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507773066828188E-2"/>
                  <c:y val="-1.853138586684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489</c:v>
                </c:pt>
                <c:pt idx="1">
                  <c:v>302</c:v>
                </c:pt>
                <c:pt idx="2">
                  <c:v>379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0966784"/>
        <c:axId val="250998784"/>
        <c:axId val="250718400"/>
      </c:bar3DChart>
      <c:catAx>
        <c:axId val="2509667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/>
                  <a:t>Год</a:t>
                </a:r>
              </a:p>
            </c:rich>
          </c:tx>
          <c:layout>
            <c:manualLayout>
              <c:xMode val="edge"/>
              <c:yMode val="edge"/>
              <c:x val="0.19919156740022881"/>
              <c:y val="0.8722646310432571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50998784"/>
        <c:crosses val="autoZero"/>
        <c:auto val="1"/>
        <c:lblAlgn val="ctr"/>
        <c:lblOffset val="100"/>
        <c:noMultiLvlLbl val="0"/>
      </c:catAx>
      <c:valAx>
        <c:axId val="250998784"/>
        <c:scaling>
          <c:orientation val="minMax"/>
          <c:max val="5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/>
                  <a:t>Количество</a:t>
                </a:r>
                <a:r>
                  <a:rPr lang="ru-RU" sz="1200" baseline="0"/>
                  <a:t> проверок, нарушений, ед.</a:t>
                </a:r>
                <a:endParaRPr lang="ru-RU" sz="1200"/>
              </a:p>
            </c:rich>
          </c:tx>
          <c:layout>
            <c:manualLayout>
              <c:xMode val="edge"/>
              <c:yMode val="edge"/>
              <c:x val="1.053401978598829E-3"/>
              <c:y val="0.2229568632165253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0966784"/>
        <c:crosses val="autoZero"/>
        <c:crossBetween val="between"/>
        <c:majorUnit val="100"/>
      </c:valAx>
      <c:serAx>
        <c:axId val="2507184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50998784"/>
        <c:crosses val="autoZero"/>
      </c:ser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 sz="1400">
                <a:solidFill>
                  <a:srgbClr val="FF0000"/>
                </a:solidFill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 проверок по видам контроля</a:t>
            </a:r>
            <a:r>
              <a:rPr lang="ru-RU" sz="14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 выявленных нарушений в 2018 г.</a:t>
            </a:r>
          </a:p>
        </c:rich>
      </c:tx>
      <c:layout>
        <c:manualLayout>
          <c:xMode val="edge"/>
          <c:yMode val="edge"/>
          <c:x val="0.13325766097419642"/>
          <c:y val="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0.13151135982216061"/>
          <c:w val="0.69348969309870745"/>
          <c:h val="0.6949123359580052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проверок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5.7501260618284762E-2"/>
                  <c:y val="2.2443493107050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37710372410344E-2"/>
                  <c:y val="-2.1997044058813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5905132856509699E-6"/>
                  <c:y val="-1.1157577844181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261</c:v>
                </c:pt>
                <c:pt idx="1">
                  <c:v>139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8996193356625123E-2"/>
                  <c:y val="7.866180906491165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257360071370388E-2"/>
                  <c:y val="-1.8938409397854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379231442223569E-2"/>
                  <c:y val="-1.8531264827594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322</c:v>
                </c:pt>
                <c:pt idx="1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0782336"/>
        <c:axId val="260793856"/>
        <c:axId val="252265344"/>
      </c:bar3DChart>
      <c:catAx>
        <c:axId val="2607823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/>
                  <a:t>Вид</a:t>
                </a:r>
                <a:r>
                  <a:rPr lang="ru-RU" sz="1200" baseline="0"/>
                  <a:t> контроля</a:t>
                </a:r>
                <a:endParaRPr lang="ru-RU" sz="120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solidFill>
                  <a:schemeClr val="tx1"/>
                </a:solidFill>
              </a:defRPr>
            </a:pPr>
            <a:endParaRPr lang="ru-RU"/>
          </a:p>
        </c:txPr>
        <c:crossAx val="260793856"/>
        <c:crosses val="autoZero"/>
        <c:auto val="1"/>
        <c:lblAlgn val="ctr"/>
        <c:lblOffset val="100"/>
        <c:noMultiLvlLbl val="0"/>
      </c:catAx>
      <c:valAx>
        <c:axId val="260793856"/>
        <c:scaling>
          <c:orientation val="minMax"/>
          <c:max val="3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/>
                  <a:t>Количество</a:t>
                </a:r>
                <a:r>
                  <a:rPr lang="ru-RU" sz="1200" baseline="0"/>
                  <a:t> проверок, нарушений, ед.</a:t>
                </a:r>
                <a:endParaRPr lang="ru-RU" sz="1200"/>
              </a:p>
            </c:rich>
          </c:tx>
          <c:layout>
            <c:manualLayout>
              <c:xMode val="edge"/>
              <c:yMode val="edge"/>
              <c:x val="2.1445595162673629E-3"/>
              <c:y val="0.1482181393992417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60782336"/>
        <c:crosses val="autoZero"/>
        <c:crossBetween val="between"/>
        <c:majorUnit val="50"/>
      </c:valAx>
      <c:serAx>
        <c:axId val="2522653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solidFill>
                  <a:schemeClr val="tx1"/>
                </a:solidFill>
              </a:defRPr>
            </a:pPr>
            <a:endParaRPr lang="ru-RU"/>
          </a:p>
        </c:txPr>
        <c:crossAx val="260793856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Лицензионный контроль</a:t>
            </a:r>
          </a:p>
        </c:rich>
      </c:tx>
      <c:overlay val="1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283430809091001E-2"/>
          <c:y val="0.14697685516583173"/>
          <c:w val="0.983716569190909"/>
          <c:h val="0.853023167133844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4F81BD">
                  <a:lumMod val="75000"/>
                </a:srgbClr>
              </a:solidFill>
            </c:spPr>
          </c:dPt>
          <c:dPt>
            <c:idx val="1"/>
            <c:bubble3D val="0"/>
            <c:spPr>
              <a:solidFill>
                <a:srgbClr val="BC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ln>
                <a:solidFill>
                  <a:srgbClr val="00B0F0"/>
                </a:solidFill>
              </a:ln>
            </c:spPr>
          </c:dPt>
          <c:dLbls>
            <c:dLbl>
              <c:idx val="0"/>
              <c:layout>
                <c:manualLayout>
                  <c:x val="-6.2534283407252325E-2"/>
                  <c:y val="3.223195231437191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0.26606443425341064"/>
                  <c:y val="-0.4913862212310166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5.2055031582590641E-3"/>
                  <c:y val="1.97860816530881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515200023074039E-2"/>
                  <c:y val="-5.030874030919545E-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4.0536182977127862E-2"/>
                  <c:y val="2.64924976863441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42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Государственный контроль (надзор) в сфере образования</a:t>
            </a:r>
          </a:p>
        </c:rich>
      </c:tx>
      <c:layout>
        <c:manualLayout>
          <c:xMode val="edge"/>
          <c:yMode val="edge"/>
          <c:x val="0.14684862141428462"/>
          <c:y val="0"/>
        </c:manualLayout>
      </c:layout>
      <c:overlay val="1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402078164886924E-3"/>
          <c:y val="0.1671790277712292"/>
          <c:w val="0.99705979218351126"/>
          <c:h val="0.832820972228770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explosion val="25"/>
          <c:dPt>
            <c:idx val="0"/>
            <c:bubble3D val="0"/>
            <c:spPr>
              <a:solidFill>
                <a:srgbClr val="4F81BD">
                  <a:lumMod val="75000"/>
                </a:srgb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solidFill>
                <a:srgbClr val="00B0F0"/>
              </a:solidFill>
            </c:spPr>
          </c:dPt>
          <c:dPt>
            <c:idx val="5"/>
            <c:bubble3D val="0"/>
            <c:spPr>
              <a:solidFill>
                <a:srgbClr val="F79646">
                  <a:lumMod val="75000"/>
                </a:srgbClr>
              </a:solidFill>
            </c:spPr>
          </c:dPt>
          <c:dLbls>
            <c:dLbl>
              <c:idx val="0"/>
              <c:layout>
                <c:manualLayout>
                  <c:x val="-4.2821817690795079E-2"/>
                  <c:y val="3.828677466272129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17210196670621652"/>
                  <c:y val="-0.5403788911860877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8471649947866105E-2"/>
                  <c:y val="-1.746770480505579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5489447380721243E-2"/>
                  <c:y val="-2.491709494397032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8282817387552584E-2"/>
                  <c:y val="1.032297609505398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</c:v>
                </c:pt>
                <c:pt idx="1">
                  <c:v>246</c:v>
                </c:pt>
                <c:pt idx="2">
                  <c:v>9</c:v>
                </c:pt>
                <c:pt idx="3">
                  <c:v>17</c:v>
                </c:pt>
                <c:pt idx="4">
                  <c:v>15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"/>
          <c:y val="0.90386076042170704"/>
          <c:w val="0.82083083450185168"/>
          <c:h val="9.6139374793719645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0.07458</cdr:x>
      <cdr:y>0.19512</cdr:y>
    </cdr:from>
    <cdr:to>
      <cdr:x>0.1271</cdr:x>
      <cdr:y>0.65854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676275" y="862352"/>
          <a:ext cx="476249" cy="2048131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vert="vert270" anchor="ctr" anchorCtr="1"/>
        <a:lstStyle xmlns:a="http://schemas.openxmlformats.org/drawingml/2006/main"/>
        <a:p xmlns:a="http://schemas.openxmlformats.org/drawingml/2006/main">
          <a:r>
            <a:rPr lang="ru-RU" sz="1200" b="1"/>
            <a:t>Количество</a:t>
          </a:r>
          <a:r>
            <a:rPr lang="ru-RU" sz="1200" b="1" baseline="0"/>
            <a:t> проверок, ед.</a:t>
          </a:r>
          <a:endParaRPr lang="ru-RU" sz="1200" b="1"/>
        </a:p>
      </cdr:txBody>
    </cdr:sp>
  </cdr:relSizeAnchor>
  <cdr:relSizeAnchor xmlns:cdr="http://schemas.openxmlformats.org/drawingml/2006/chartDrawing">
    <cdr:from>
      <cdr:x>0.84426</cdr:x>
      <cdr:y>0.75122</cdr:y>
    </cdr:from>
    <cdr:to>
      <cdr:x>0.91396</cdr:x>
      <cdr:y>0.83659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146624" y="3176982"/>
          <a:ext cx="424884" cy="3610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/>
            <a:t>Год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0.14914</cdr:x>
      <cdr:y>0.06067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04875" y="276225"/>
          <a:ext cx="45529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0.14914</cdr:x>
      <cdr:y>0.06067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04875" y="276225"/>
          <a:ext cx="45529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0.14914</cdr:x>
      <cdr:y>0.06067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04875" y="276225"/>
          <a:ext cx="45529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0.14914</cdr:x>
      <cdr:y>0.06067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04875" y="276225"/>
          <a:ext cx="45529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0.14914</cdr:x>
      <cdr:y>0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875064" y="0"/>
          <a:ext cx="4402838" cy="996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E5C9-02D6-493C-9B0E-AD90122E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14908</TotalTime>
  <Pages>63</Pages>
  <Words>15363</Words>
  <Characters>87573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Ternial31</dc:creator>
  <cp:lastModifiedBy>Ternial31</cp:lastModifiedBy>
  <cp:revision>443</cp:revision>
  <cp:lastPrinted>2019-02-21T10:53:00Z</cp:lastPrinted>
  <dcterms:created xsi:type="dcterms:W3CDTF">2017-03-20T07:26:00Z</dcterms:created>
  <dcterms:modified xsi:type="dcterms:W3CDTF">2019-03-14T14:40:00Z</dcterms:modified>
</cp:coreProperties>
</file>