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48" w:rsidRPr="00892BB7" w:rsidRDefault="00224648" w:rsidP="00224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B7">
        <w:rPr>
          <w:rFonts w:ascii="Times New Roman" w:hAnsi="Times New Roman" w:cs="Times New Roman"/>
          <w:b/>
          <w:sz w:val="24"/>
          <w:szCs w:val="24"/>
        </w:rPr>
        <w:t>Информация о сроках исполнения предписаний, направляемых образовательным учреждениям по результатам проверок комитета образования и науки Курской области</w:t>
      </w:r>
    </w:p>
    <w:p w:rsidR="00224648" w:rsidRPr="00892BB7" w:rsidRDefault="00224648" w:rsidP="002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>Комитетом образования и науки Курской области  в 201</w:t>
      </w:r>
      <w:r w:rsidR="0077245E">
        <w:rPr>
          <w:rFonts w:ascii="Times New Roman" w:hAnsi="Times New Roman" w:cs="Times New Roman"/>
          <w:sz w:val="24"/>
          <w:szCs w:val="24"/>
        </w:rPr>
        <w:t>8</w:t>
      </w:r>
      <w:r w:rsidR="000E051F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92BB7">
        <w:rPr>
          <w:rFonts w:ascii="Times New Roman" w:hAnsi="Times New Roman" w:cs="Times New Roman"/>
          <w:sz w:val="24"/>
          <w:szCs w:val="24"/>
        </w:rPr>
        <w:t xml:space="preserve"> проведены проверки в части</w:t>
      </w:r>
    </w:p>
    <w:p w:rsidR="00224648" w:rsidRPr="00892BB7" w:rsidRDefault="00224648" w:rsidP="002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>федерального государственног</w:t>
      </w:r>
      <w:r w:rsidR="00E2229A">
        <w:rPr>
          <w:rFonts w:ascii="Times New Roman" w:hAnsi="Times New Roman" w:cs="Times New Roman"/>
          <w:sz w:val="24"/>
          <w:szCs w:val="24"/>
        </w:rPr>
        <w:t xml:space="preserve">о контроля качества образования и </w:t>
      </w:r>
      <w:r w:rsidRPr="00892BB7">
        <w:rPr>
          <w:rFonts w:ascii="Times New Roman" w:hAnsi="Times New Roman" w:cs="Times New Roman"/>
          <w:sz w:val="24"/>
          <w:szCs w:val="24"/>
        </w:rPr>
        <w:t>лицензионного контроля.</w:t>
      </w:r>
    </w:p>
    <w:p w:rsidR="00224648" w:rsidRDefault="00224648" w:rsidP="002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>По результатам  проверок выданы предписания об устранении нарушений.</w:t>
      </w:r>
    </w:p>
    <w:p w:rsidR="000506F9" w:rsidRPr="00892BB7" w:rsidRDefault="000506F9" w:rsidP="002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56"/>
        <w:gridCol w:w="3526"/>
        <w:gridCol w:w="3457"/>
      </w:tblGrid>
      <w:tr w:rsidR="00224648" w:rsidTr="00E23E9E">
        <w:tc>
          <w:tcPr>
            <w:tcW w:w="534" w:type="dxa"/>
          </w:tcPr>
          <w:p w:rsidR="000506F9" w:rsidRPr="00E23E9E" w:rsidRDefault="000506F9" w:rsidP="00E23E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48" w:rsidRPr="00E23E9E" w:rsidRDefault="00224648" w:rsidP="00E23E9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3E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3E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56" w:type="dxa"/>
          </w:tcPr>
          <w:p w:rsidR="00224648" w:rsidRPr="000E051F" w:rsidRDefault="00224648" w:rsidP="000E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  <w:p w:rsidR="00224648" w:rsidRPr="000E051F" w:rsidRDefault="00224648" w:rsidP="000E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24648" w:rsidRPr="000E051F" w:rsidRDefault="00224648" w:rsidP="000E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1F">
              <w:rPr>
                <w:rFonts w:ascii="Times New Roman" w:hAnsi="Times New Roman" w:cs="Times New Roman"/>
                <w:b/>
                <w:sz w:val="24"/>
                <w:szCs w:val="24"/>
              </w:rPr>
              <w:t>Вид государственного контроля (надзора)</w:t>
            </w:r>
          </w:p>
        </w:tc>
        <w:tc>
          <w:tcPr>
            <w:tcW w:w="3457" w:type="dxa"/>
          </w:tcPr>
          <w:p w:rsidR="00224648" w:rsidRPr="000E051F" w:rsidRDefault="00224648" w:rsidP="000E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1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D3CDA" w:rsidRDefault="00CF15B3" w:rsidP="0077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7245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</w:t>
            </w:r>
            <w:r w:rsidR="0077245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№1» г. </w:t>
            </w:r>
            <w:proofErr w:type="spellStart"/>
            <w:r w:rsidR="0077245E"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  <w:proofErr w:type="spellEnd"/>
          </w:p>
        </w:tc>
        <w:tc>
          <w:tcPr>
            <w:tcW w:w="3526" w:type="dxa"/>
          </w:tcPr>
          <w:p w:rsidR="00CF15B3" w:rsidRDefault="00CF15B3" w:rsidP="000E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68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7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2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04FAD" w:rsidRDefault="00FB7D96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Новоандросовская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FB7D96" w:rsidP="00BC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FB7D96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</w:tr>
      <w:tr w:rsidR="0065100B" w:rsidTr="00E23E9E">
        <w:tc>
          <w:tcPr>
            <w:tcW w:w="534" w:type="dxa"/>
          </w:tcPr>
          <w:p w:rsidR="0065100B" w:rsidRPr="00E23E9E" w:rsidRDefault="0065100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65100B" w:rsidRPr="00804FAD" w:rsidRDefault="0065100B" w:rsidP="0065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65100B" w:rsidRDefault="0065100B" w:rsidP="00EA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65100B" w:rsidRPr="00EA3D04" w:rsidRDefault="0065100B" w:rsidP="00EA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</w:tr>
      <w:tr w:rsidR="00657BC0" w:rsidTr="00E23E9E">
        <w:tc>
          <w:tcPr>
            <w:tcW w:w="534" w:type="dxa"/>
          </w:tcPr>
          <w:p w:rsidR="00657BC0" w:rsidRPr="00E23E9E" w:rsidRDefault="00657BC0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657BC0" w:rsidRPr="00804FAD" w:rsidRDefault="00657BC0" w:rsidP="00F24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Курского района Курской области</w:t>
            </w:r>
          </w:p>
        </w:tc>
        <w:tc>
          <w:tcPr>
            <w:tcW w:w="3526" w:type="dxa"/>
          </w:tcPr>
          <w:p w:rsidR="00657BC0" w:rsidRDefault="00657BC0" w:rsidP="00F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657BC0" w:rsidRPr="00EA3D04" w:rsidRDefault="00657BC0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</w:tr>
      <w:tr w:rsidR="0065100B" w:rsidTr="00E23E9E">
        <w:tc>
          <w:tcPr>
            <w:tcW w:w="534" w:type="dxa"/>
          </w:tcPr>
          <w:p w:rsidR="0065100B" w:rsidRPr="00E23E9E" w:rsidRDefault="0065100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65100B" w:rsidRDefault="0065100B" w:rsidP="00F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65100B" w:rsidRDefault="0065100B" w:rsidP="00EA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65100B" w:rsidRPr="00EA3D04" w:rsidRDefault="0065100B" w:rsidP="0065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</w:tr>
      <w:tr w:rsidR="00657BC0" w:rsidTr="00E23E9E">
        <w:tc>
          <w:tcPr>
            <w:tcW w:w="534" w:type="dxa"/>
          </w:tcPr>
          <w:p w:rsidR="00657BC0" w:rsidRPr="00E23E9E" w:rsidRDefault="00657BC0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657BC0" w:rsidRPr="00D82A73" w:rsidRDefault="00657BC0" w:rsidP="00F24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«Трояновская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</w:p>
        </w:tc>
        <w:tc>
          <w:tcPr>
            <w:tcW w:w="3526" w:type="dxa"/>
          </w:tcPr>
          <w:p w:rsidR="00657BC0" w:rsidRDefault="00657BC0" w:rsidP="00F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657BC0" w:rsidRDefault="00657BC0" w:rsidP="00657B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0FB6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</w:tr>
      <w:tr w:rsidR="00657BC0" w:rsidTr="00E23E9E">
        <w:tc>
          <w:tcPr>
            <w:tcW w:w="534" w:type="dxa"/>
          </w:tcPr>
          <w:p w:rsidR="00657BC0" w:rsidRPr="00E23E9E" w:rsidRDefault="00657BC0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657BC0" w:rsidRPr="008D3CDA" w:rsidRDefault="00657BC0" w:rsidP="00F24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№7» г. Железногорска Курской области</w:t>
            </w:r>
          </w:p>
        </w:tc>
        <w:tc>
          <w:tcPr>
            <w:tcW w:w="3526" w:type="dxa"/>
          </w:tcPr>
          <w:p w:rsidR="00657BC0" w:rsidRDefault="00657BC0" w:rsidP="00F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657BC0" w:rsidRDefault="00657BC0" w:rsidP="00657B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0FB6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Pr="008D3CDA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№8» г. Железногорска Курской области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Pr="00EA3D04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</w:tr>
      <w:tr w:rsidR="00410439" w:rsidTr="00E23E9E">
        <w:tc>
          <w:tcPr>
            <w:tcW w:w="534" w:type="dxa"/>
          </w:tcPr>
          <w:p w:rsidR="00410439" w:rsidRPr="00E23E9E" w:rsidRDefault="00410439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10439" w:rsidRDefault="00410439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«Алексеевский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410439" w:rsidRDefault="00410439" w:rsidP="00EA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10439" w:rsidRPr="00EA3D04" w:rsidRDefault="00410439" w:rsidP="00EA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Pr="008D3CDA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Лицензионный контроль</w:t>
            </w:r>
          </w:p>
        </w:tc>
        <w:tc>
          <w:tcPr>
            <w:tcW w:w="3457" w:type="dxa"/>
          </w:tcPr>
          <w:p w:rsidR="00E542C4" w:rsidRPr="00EA3D04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Pr="00D82A73" w:rsidRDefault="00E542C4" w:rsidP="00F93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 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Pr="00EA3D04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Default="00E542C4" w:rsidP="00F93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Курского района Курской области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Pr="00EA3D04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Default="00E542C4" w:rsidP="00F93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Курского района Курской области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Pr="00212EC5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Default="00E542C4" w:rsidP="00F93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№3» 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Pr="00EA3D04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Default="00E542C4" w:rsidP="00F93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Pr="00EA3D04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Default="00E542C4" w:rsidP="00F93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№11 с углубленным изучением отдельных предметов» 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Pr="00EA3D04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Pr="00EA3D04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№1» г. Льгова Курской области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Pr="00EA3D04" w:rsidRDefault="00E542C4" w:rsidP="00E5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Pr="00804FAD" w:rsidRDefault="00E542C4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п. Магнитный»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Default="00E542C4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</w:tr>
      <w:tr w:rsidR="00E542C4" w:rsidTr="00E23E9E">
        <w:tc>
          <w:tcPr>
            <w:tcW w:w="534" w:type="dxa"/>
          </w:tcPr>
          <w:p w:rsidR="00E542C4" w:rsidRPr="00E23E9E" w:rsidRDefault="00E542C4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E542C4" w:rsidRPr="00804FAD" w:rsidRDefault="00E542C4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вечернее сменное общеобразовательное учреждение «Вечерняя сменная общеобразовательная школа г. Дмитриева» Дмитриевского района Курской области</w:t>
            </w:r>
          </w:p>
        </w:tc>
        <w:tc>
          <w:tcPr>
            <w:tcW w:w="3526" w:type="dxa"/>
          </w:tcPr>
          <w:p w:rsidR="00E542C4" w:rsidRDefault="00E542C4" w:rsidP="00F9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E542C4" w:rsidRDefault="00E542C4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</w:tr>
      <w:tr w:rsidR="00CE1621" w:rsidTr="00E23E9E">
        <w:tc>
          <w:tcPr>
            <w:tcW w:w="534" w:type="dxa"/>
          </w:tcPr>
          <w:p w:rsidR="00CE1621" w:rsidRPr="00E23E9E" w:rsidRDefault="00CE1621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E1621" w:rsidRDefault="00CE1621" w:rsidP="003B5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общеобраззовательная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E1621" w:rsidRDefault="00CE1621" w:rsidP="001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E1621" w:rsidRDefault="00CE1621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</w:tr>
      <w:tr w:rsidR="00CE1621" w:rsidTr="00E23E9E">
        <w:tc>
          <w:tcPr>
            <w:tcW w:w="534" w:type="dxa"/>
          </w:tcPr>
          <w:p w:rsidR="00CE1621" w:rsidRPr="00E23E9E" w:rsidRDefault="00CE1621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E1621" w:rsidRDefault="00CE1621" w:rsidP="003B5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№4»  г. Железногорска Курской области</w:t>
            </w:r>
          </w:p>
        </w:tc>
        <w:tc>
          <w:tcPr>
            <w:tcW w:w="3526" w:type="dxa"/>
          </w:tcPr>
          <w:p w:rsidR="00CE1621" w:rsidRDefault="00CE1621" w:rsidP="001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E1621" w:rsidRDefault="00CE1621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11.2018</w:t>
            </w:r>
          </w:p>
        </w:tc>
      </w:tr>
      <w:tr w:rsidR="00C26A62" w:rsidTr="00E23E9E">
        <w:tc>
          <w:tcPr>
            <w:tcW w:w="534" w:type="dxa"/>
          </w:tcPr>
          <w:p w:rsidR="00C26A62" w:rsidRPr="00E23E9E" w:rsidRDefault="00C26A62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26A62" w:rsidRPr="00804FAD" w:rsidRDefault="00C26A62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26A62" w:rsidRDefault="00C26A62" w:rsidP="0022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26A62" w:rsidRDefault="00C26A62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FC7877" w:rsidTr="00E23E9E">
        <w:tc>
          <w:tcPr>
            <w:tcW w:w="534" w:type="dxa"/>
          </w:tcPr>
          <w:p w:rsidR="00FC7877" w:rsidRPr="00E23E9E" w:rsidRDefault="00FC7877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C7877" w:rsidRDefault="00FC7877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FC7877" w:rsidRDefault="00FC7877" w:rsidP="00EA3490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C7877" w:rsidRPr="00EA3D04" w:rsidRDefault="00FC7877" w:rsidP="00EA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</w:tr>
      <w:tr w:rsidR="00C26A62" w:rsidTr="004C217B">
        <w:trPr>
          <w:trHeight w:val="974"/>
        </w:trPr>
        <w:tc>
          <w:tcPr>
            <w:tcW w:w="534" w:type="dxa"/>
          </w:tcPr>
          <w:p w:rsidR="00C26A62" w:rsidRPr="00E23E9E" w:rsidRDefault="00C26A62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26A62" w:rsidRPr="00804FAD" w:rsidRDefault="00C26A62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26A62" w:rsidRDefault="00C26A62" w:rsidP="0022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26A62" w:rsidRDefault="00C26A62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</w:tr>
      <w:tr w:rsidR="00A550AF" w:rsidTr="004C217B">
        <w:trPr>
          <w:trHeight w:val="974"/>
        </w:trPr>
        <w:tc>
          <w:tcPr>
            <w:tcW w:w="534" w:type="dxa"/>
          </w:tcPr>
          <w:p w:rsidR="00A550AF" w:rsidRPr="00E23E9E" w:rsidRDefault="00A550AF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A550AF" w:rsidRPr="009A289E" w:rsidRDefault="00A550AF" w:rsidP="0022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«Веселовский детский сад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A550AF" w:rsidRDefault="00A550AF" w:rsidP="0022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A550AF" w:rsidRPr="000C32F8" w:rsidRDefault="00A550AF" w:rsidP="00221086">
            <w:pPr>
              <w:jc w:val="center"/>
              <w:rPr>
                <w:rFonts w:ascii="Times New Roman" w:hAnsi="Times New Roman" w:cs="Times New Roman"/>
              </w:rPr>
            </w:pPr>
            <w:r w:rsidRPr="000C32F8">
              <w:rPr>
                <w:rFonts w:ascii="Times New Roman" w:hAnsi="Times New Roman" w:cs="Times New Roman"/>
              </w:rPr>
              <w:t xml:space="preserve"> 08.11.2018</w:t>
            </w:r>
          </w:p>
        </w:tc>
      </w:tr>
      <w:tr w:rsidR="00A550AF" w:rsidTr="004C217B">
        <w:trPr>
          <w:trHeight w:val="974"/>
        </w:trPr>
        <w:tc>
          <w:tcPr>
            <w:tcW w:w="534" w:type="dxa"/>
          </w:tcPr>
          <w:p w:rsidR="00A550AF" w:rsidRPr="00E23E9E" w:rsidRDefault="00A550AF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A550AF" w:rsidRPr="009A289E" w:rsidRDefault="00A550AF" w:rsidP="00FC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A289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Долгоколодезьская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</w:t>
            </w:r>
            <w:r w:rsidRPr="009A2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Беловского района Курской области</w:t>
            </w:r>
          </w:p>
          <w:p w:rsidR="00A550AF" w:rsidRPr="009A289E" w:rsidRDefault="00A550AF" w:rsidP="0022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A550AF" w:rsidRDefault="00A550AF" w:rsidP="0022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A550AF" w:rsidRPr="001A4CFF" w:rsidRDefault="00A550AF" w:rsidP="0022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24.10.2018</w:t>
            </w:r>
          </w:p>
        </w:tc>
      </w:tr>
      <w:tr w:rsidR="00D56B9D" w:rsidTr="004C217B">
        <w:trPr>
          <w:trHeight w:val="974"/>
        </w:trPr>
        <w:tc>
          <w:tcPr>
            <w:tcW w:w="534" w:type="dxa"/>
          </w:tcPr>
          <w:p w:rsidR="00D56B9D" w:rsidRPr="00E23E9E" w:rsidRDefault="00D56B9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D56B9D" w:rsidRPr="002921B3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526" w:type="dxa"/>
          </w:tcPr>
          <w:p w:rsidR="00D56B9D" w:rsidRDefault="00D56B9D" w:rsidP="0028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D56B9D" w:rsidRPr="001A4CFF" w:rsidRDefault="00D56B9D" w:rsidP="00EA2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14.03.2019</w:t>
            </w:r>
          </w:p>
        </w:tc>
      </w:tr>
      <w:tr w:rsidR="00D56B9D" w:rsidTr="00E23E9E">
        <w:tc>
          <w:tcPr>
            <w:tcW w:w="534" w:type="dxa"/>
          </w:tcPr>
          <w:p w:rsidR="00D56B9D" w:rsidRPr="00E23E9E" w:rsidRDefault="00D56B9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«Полянский детский сад» Курского района Курской области</w:t>
            </w:r>
          </w:p>
        </w:tc>
        <w:tc>
          <w:tcPr>
            <w:tcW w:w="352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D56B9D" w:rsidRPr="00EA3D04" w:rsidRDefault="00D56B9D" w:rsidP="00D5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</w:tr>
      <w:tr w:rsidR="00D56B9D" w:rsidTr="00E23E9E">
        <w:tc>
          <w:tcPr>
            <w:tcW w:w="534" w:type="dxa"/>
          </w:tcPr>
          <w:p w:rsidR="00D56B9D" w:rsidRPr="00E23E9E" w:rsidRDefault="00D56B9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вечернее (сменное) общеобразовательное учреждение «Вечерняя (сменная) общеобразовательная школа»</w:t>
            </w:r>
          </w:p>
        </w:tc>
        <w:tc>
          <w:tcPr>
            <w:tcW w:w="352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D56B9D" w:rsidRPr="00EA3D04" w:rsidRDefault="00D56B9D" w:rsidP="00D5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</w:tr>
      <w:tr w:rsidR="00D56B9D" w:rsidTr="00E23E9E">
        <w:tc>
          <w:tcPr>
            <w:tcW w:w="534" w:type="dxa"/>
          </w:tcPr>
          <w:p w:rsidR="00D56B9D" w:rsidRPr="00E23E9E" w:rsidRDefault="00D56B9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Беловского района Курской области</w:t>
            </w:r>
          </w:p>
        </w:tc>
        <w:tc>
          <w:tcPr>
            <w:tcW w:w="352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D56B9D" w:rsidRPr="00EA3D04" w:rsidRDefault="00D56B9D" w:rsidP="00D5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</w:tr>
      <w:tr w:rsidR="00D56B9D" w:rsidTr="00E23E9E">
        <w:tc>
          <w:tcPr>
            <w:tcW w:w="534" w:type="dxa"/>
          </w:tcPr>
          <w:p w:rsidR="00D56B9D" w:rsidRPr="00E23E9E" w:rsidRDefault="00D56B9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№23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С.В.» Курского района Курской области</w:t>
            </w:r>
          </w:p>
        </w:tc>
        <w:tc>
          <w:tcPr>
            <w:tcW w:w="352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D56B9D" w:rsidRPr="008C438D" w:rsidRDefault="00D56B9D" w:rsidP="00D5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</w:tr>
      <w:tr w:rsidR="00D56B9D" w:rsidTr="00E23E9E">
        <w:tc>
          <w:tcPr>
            <w:tcW w:w="534" w:type="dxa"/>
          </w:tcPr>
          <w:p w:rsidR="00D56B9D" w:rsidRPr="00E23E9E" w:rsidRDefault="00D56B9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D56B9D" w:rsidRDefault="00D56B9D" w:rsidP="00B1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D56B9D" w:rsidRPr="00EA3D04" w:rsidRDefault="00D56B9D" w:rsidP="00D5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</w:tr>
      <w:tr w:rsidR="008C1F4F" w:rsidTr="00E23E9E">
        <w:tc>
          <w:tcPr>
            <w:tcW w:w="534" w:type="dxa"/>
          </w:tcPr>
          <w:p w:rsidR="008C1F4F" w:rsidRPr="00E23E9E" w:rsidRDefault="008C1F4F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8C1F4F" w:rsidRDefault="008C1F4F" w:rsidP="00EF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«Рыльский социально-педагогический колледж»</w:t>
            </w:r>
          </w:p>
        </w:tc>
        <w:tc>
          <w:tcPr>
            <w:tcW w:w="3526" w:type="dxa"/>
          </w:tcPr>
          <w:p w:rsidR="008C1F4F" w:rsidRDefault="008C1F4F" w:rsidP="00EF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8C1F4F" w:rsidRPr="006409D5" w:rsidRDefault="008C1F4F" w:rsidP="004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</w:tr>
      <w:tr w:rsidR="008C1F4F" w:rsidTr="00E23E9E">
        <w:tc>
          <w:tcPr>
            <w:tcW w:w="534" w:type="dxa"/>
          </w:tcPr>
          <w:p w:rsidR="008C1F4F" w:rsidRPr="00E23E9E" w:rsidRDefault="008C1F4F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8C1F4F" w:rsidRDefault="008C1F4F" w:rsidP="00EF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профессиональное образовательное учреждение «Советский социально-аграрный техникум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В.М.Клыкова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6" w:type="dxa"/>
          </w:tcPr>
          <w:p w:rsidR="008C1F4F" w:rsidRDefault="008C1F4F" w:rsidP="00EF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8C1F4F" w:rsidRPr="006409D5" w:rsidRDefault="008C1F4F" w:rsidP="004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</w:tr>
      <w:tr w:rsidR="009F305F" w:rsidTr="00E23E9E">
        <w:tc>
          <w:tcPr>
            <w:tcW w:w="534" w:type="dxa"/>
          </w:tcPr>
          <w:p w:rsidR="009F305F" w:rsidRPr="00E23E9E" w:rsidRDefault="009F305F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9F305F" w:rsidRDefault="009F305F" w:rsidP="00EF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детей с ограниченными возможностями здоровья» Курчатовского района Курской области</w:t>
            </w:r>
          </w:p>
        </w:tc>
        <w:tc>
          <w:tcPr>
            <w:tcW w:w="3526" w:type="dxa"/>
          </w:tcPr>
          <w:p w:rsidR="009F305F" w:rsidRDefault="009F305F" w:rsidP="00EF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9F305F" w:rsidRDefault="009F305F" w:rsidP="004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</w:tr>
      <w:tr w:rsidR="0049318D" w:rsidTr="00E23E9E">
        <w:tc>
          <w:tcPr>
            <w:tcW w:w="534" w:type="dxa"/>
          </w:tcPr>
          <w:p w:rsidR="0049318D" w:rsidRPr="00E23E9E" w:rsidRDefault="0049318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9318D" w:rsidRPr="008D3CDA" w:rsidRDefault="00AD5843" w:rsidP="003B5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«Михайловская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526" w:type="dxa"/>
          </w:tcPr>
          <w:p w:rsidR="0049318D" w:rsidRDefault="00AD5843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9318D" w:rsidRDefault="00AD5843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19.05.2019</w:t>
            </w:r>
          </w:p>
        </w:tc>
      </w:tr>
      <w:tr w:rsidR="0049318D" w:rsidTr="00E23E9E">
        <w:tc>
          <w:tcPr>
            <w:tcW w:w="534" w:type="dxa"/>
          </w:tcPr>
          <w:p w:rsidR="0049318D" w:rsidRPr="00E23E9E" w:rsidRDefault="0049318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9318D" w:rsidRPr="00804FAD" w:rsidRDefault="00AD5843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«Полянская средняя общеобразовательная школа имени гвардии лейтенанта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М.И.Ходыревского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Курского района Курской области</w:t>
            </w:r>
          </w:p>
        </w:tc>
        <w:tc>
          <w:tcPr>
            <w:tcW w:w="3526" w:type="dxa"/>
          </w:tcPr>
          <w:p w:rsidR="0049318D" w:rsidRDefault="00AD5843" w:rsidP="003B5F19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9318D" w:rsidRDefault="00AD5843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</w:tr>
      <w:tr w:rsidR="005C5F96" w:rsidTr="00E23E9E">
        <w:tc>
          <w:tcPr>
            <w:tcW w:w="534" w:type="dxa"/>
          </w:tcPr>
          <w:p w:rsidR="005C5F96" w:rsidRPr="00E23E9E" w:rsidRDefault="005C5F96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5C5F96" w:rsidRDefault="00AD5843" w:rsidP="005C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3526" w:type="dxa"/>
          </w:tcPr>
          <w:p w:rsidR="005C5F96" w:rsidRDefault="00AD5843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5C5F96" w:rsidRDefault="00AD5843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Pr="00ED40A7" w:rsidRDefault="00AD5843" w:rsidP="009174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3526" w:type="dxa"/>
          </w:tcPr>
          <w:p w:rsidR="00F00048" w:rsidRDefault="00AD5843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00048" w:rsidRPr="00EA3D04" w:rsidRDefault="00AD5843" w:rsidP="00F0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Default="00D56F5E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Костельцевская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Курчатовского района Курской области</w:t>
            </w:r>
          </w:p>
        </w:tc>
        <w:tc>
          <w:tcPr>
            <w:tcW w:w="3526" w:type="dxa"/>
          </w:tcPr>
          <w:p w:rsidR="00F00048" w:rsidRDefault="00D56F5E" w:rsidP="00917486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00048" w:rsidRPr="00EA3D04" w:rsidRDefault="00D56F5E" w:rsidP="00F0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</w:tr>
      <w:tr w:rsidR="009F305F" w:rsidTr="00E23E9E">
        <w:tc>
          <w:tcPr>
            <w:tcW w:w="534" w:type="dxa"/>
          </w:tcPr>
          <w:p w:rsidR="009F305F" w:rsidRPr="00E23E9E" w:rsidRDefault="009F305F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9F305F" w:rsidRDefault="009F305F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Курского района Курской области</w:t>
            </w:r>
          </w:p>
        </w:tc>
        <w:tc>
          <w:tcPr>
            <w:tcW w:w="3526" w:type="dxa"/>
          </w:tcPr>
          <w:p w:rsidR="009F305F" w:rsidRDefault="009F305F" w:rsidP="007A3FC1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9F305F" w:rsidRPr="00EA3D04" w:rsidRDefault="009F305F" w:rsidP="007A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</w:tr>
      <w:tr w:rsidR="00410439" w:rsidTr="00E23E9E">
        <w:tc>
          <w:tcPr>
            <w:tcW w:w="534" w:type="dxa"/>
          </w:tcPr>
          <w:p w:rsidR="00410439" w:rsidRPr="00E23E9E" w:rsidRDefault="00410439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10439" w:rsidRDefault="00410439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 профессионального образования «Учебный центр «Динамо»</w:t>
            </w:r>
          </w:p>
        </w:tc>
        <w:tc>
          <w:tcPr>
            <w:tcW w:w="3526" w:type="dxa"/>
          </w:tcPr>
          <w:p w:rsidR="00410439" w:rsidRDefault="00410439" w:rsidP="00EA3490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10439" w:rsidRPr="00EA3D04" w:rsidRDefault="00410439" w:rsidP="00EA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</w:tr>
    </w:tbl>
    <w:p w:rsidR="00224648" w:rsidRDefault="00224648" w:rsidP="00133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4648" w:rsidSect="0031552B">
      <w:pgSz w:w="16838" w:h="11906" w:orient="landscape"/>
      <w:pgMar w:top="567" w:right="851" w:bottom="567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221"/>
    <w:multiLevelType w:val="hybridMultilevel"/>
    <w:tmpl w:val="0E8EE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5418E"/>
    <w:multiLevelType w:val="hybridMultilevel"/>
    <w:tmpl w:val="612E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4648"/>
    <w:rsid w:val="00012A6B"/>
    <w:rsid w:val="00015299"/>
    <w:rsid w:val="000404FE"/>
    <w:rsid w:val="000506F9"/>
    <w:rsid w:val="00062423"/>
    <w:rsid w:val="00066A55"/>
    <w:rsid w:val="00077AE9"/>
    <w:rsid w:val="00081C18"/>
    <w:rsid w:val="000E051F"/>
    <w:rsid w:val="000E4BB8"/>
    <w:rsid w:val="00133ACE"/>
    <w:rsid w:val="00224648"/>
    <w:rsid w:val="00224B03"/>
    <w:rsid w:val="00276454"/>
    <w:rsid w:val="002C3674"/>
    <w:rsid w:val="002D321E"/>
    <w:rsid w:val="003075DC"/>
    <w:rsid w:val="0031552B"/>
    <w:rsid w:val="003450D0"/>
    <w:rsid w:val="003546F8"/>
    <w:rsid w:val="00357D55"/>
    <w:rsid w:val="003B23C6"/>
    <w:rsid w:val="003F7AAF"/>
    <w:rsid w:val="00410439"/>
    <w:rsid w:val="0049318D"/>
    <w:rsid w:val="004C217B"/>
    <w:rsid w:val="00540BBB"/>
    <w:rsid w:val="005C5F96"/>
    <w:rsid w:val="005F06F3"/>
    <w:rsid w:val="0065100B"/>
    <w:rsid w:val="00657BC0"/>
    <w:rsid w:val="006873BF"/>
    <w:rsid w:val="006B2CA1"/>
    <w:rsid w:val="0077245E"/>
    <w:rsid w:val="007A287B"/>
    <w:rsid w:val="00816DC3"/>
    <w:rsid w:val="00885919"/>
    <w:rsid w:val="008C1F4F"/>
    <w:rsid w:val="008D30FE"/>
    <w:rsid w:val="009850A3"/>
    <w:rsid w:val="00986B56"/>
    <w:rsid w:val="00995A5B"/>
    <w:rsid w:val="009F27CB"/>
    <w:rsid w:val="009F305F"/>
    <w:rsid w:val="00A10FCC"/>
    <w:rsid w:val="00A550AF"/>
    <w:rsid w:val="00A913D7"/>
    <w:rsid w:val="00AB119B"/>
    <w:rsid w:val="00AD5843"/>
    <w:rsid w:val="00B35485"/>
    <w:rsid w:val="00B418E8"/>
    <w:rsid w:val="00B46232"/>
    <w:rsid w:val="00B75EC1"/>
    <w:rsid w:val="00BA1187"/>
    <w:rsid w:val="00BC1A70"/>
    <w:rsid w:val="00C03875"/>
    <w:rsid w:val="00C26A62"/>
    <w:rsid w:val="00C26EC9"/>
    <w:rsid w:val="00CE1621"/>
    <w:rsid w:val="00CE262B"/>
    <w:rsid w:val="00CF15B3"/>
    <w:rsid w:val="00D11BE9"/>
    <w:rsid w:val="00D52018"/>
    <w:rsid w:val="00D56B9D"/>
    <w:rsid w:val="00D56F5E"/>
    <w:rsid w:val="00D8122E"/>
    <w:rsid w:val="00D9713E"/>
    <w:rsid w:val="00E2229A"/>
    <w:rsid w:val="00E23E9E"/>
    <w:rsid w:val="00E542C4"/>
    <w:rsid w:val="00E6623C"/>
    <w:rsid w:val="00E82660"/>
    <w:rsid w:val="00EA2B13"/>
    <w:rsid w:val="00F00048"/>
    <w:rsid w:val="00F30983"/>
    <w:rsid w:val="00F344EB"/>
    <w:rsid w:val="00F77A65"/>
    <w:rsid w:val="00FB7D96"/>
    <w:rsid w:val="00FC4DE0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Ирина Алексеевна Алтухова</cp:lastModifiedBy>
  <cp:revision>59</cp:revision>
  <cp:lastPrinted>2019-01-17T09:23:00Z</cp:lastPrinted>
  <dcterms:created xsi:type="dcterms:W3CDTF">2014-04-29T12:09:00Z</dcterms:created>
  <dcterms:modified xsi:type="dcterms:W3CDTF">2019-01-17T09:31:00Z</dcterms:modified>
</cp:coreProperties>
</file>