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2748C" w:rsidTr="00B65B19">
        <w:tc>
          <w:tcPr>
            <w:tcW w:w="9071" w:type="dxa"/>
            <w:tcBorders>
              <w:top w:val="nil"/>
              <w:left w:val="nil"/>
              <w:bottom w:val="nil"/>
              <w:right w:val="nil"/>
            </w:tcBorders>
          </w:tcPr>
          <w:p w:rsidR="00C2748C" w:rsidRDefault="00C2748C" w:rsidP="00B65B19">
            <w:pPr>
              <w:pStyle w:val="ConsPlusNormal"/>
              <w:jc w:val="center"/>
            </w:pPr>
            <w:r>
              <w:t>Сведения</w:t>
            </w:r>
          </w:p>
          <w:p w:rsidR="00C2748C" w:rsidRDefault="00C2748C" w:rsidP="00B65B19">
            <w:pPr>
              <w:pStyle w:val="ConsPlusNormal"/>
              <w:jc w:val="center"/>
            </w:pPr>
            <w:r>
              <w:t>о реализации основных образовательных программ, заявленных для государственной аккредитации образовательной деятельности</w:t>
            </w:r>
          </w:p>
        </w:tc>
      </w:tr>
    </w:tbl>
    <w:p w:rsidR="00C2748C" w:rsidRDefault="00C2748C" w:rsidP="00C2748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single" w:sz="4" w:space="0" w:color="auto"/>
              <w:bottom w:val="nil"/>
            </w:tcBorders>
          </w:tcPr>
          <w:p w:rsidR="00C2748C" w:rsidRDefault="00C2748C" w:rsidP="00B65B19">
            <w:pPr>
              <w:pStyle w:val="ConsPlusNormal"/>
              <w:jc w:val="center"/>
            </w:pPr>
            <w:r>
              <w:t>Сведения о заявителе</w:t>
            </w: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nil"/>
              <w:bottom w:val="nil"/>
            </w:tcBorders>
          </w:tcPr>
          <w:p w:rsidR="00C2748C" w:rsidRDefault="00C2748C" w:rsidP="00B65B19">
            <w:pPr>
              <w:pStyle w:val="ConsPlusNormal"/>
            </w:pP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nil"/>
              <w:bottom w:val="nil"/>
            </w:tcBorders>
          </w:tcPr>
          <w:p w:rsidR="00C2748C" w:rsidRDefault="00C2748C" w:rsidP="00B65B19">
            <w:pPr>
              <w:pStyle w:val="ConsPlusNormal"/>
            </w:pP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nil"/>
              <w:bottom w:val="single" w:sz="4" w:space="0" w:color="auto"/>
            </w:tcBorders>
          </w:tcPr>
          <w:p w:rsidR="00C2748C" w:rsidRDefault="00C2748C" w:rsidP="00B65B19">
            <w:pPr>
              <w:pStyle w:val="ConsPlusNormal"/>
            </w:pPr>
          </w:p>
        </w:tc>
      </w:tr>
      <w:tr w:rsidR="00C2748C" w:rsidTr="00B65B19">
        <w:tblPrEx>
          <w:tblBorders>
            <w:right w:val="nil"/>
            <w:insideV w:val="nil"/>
          </w:tblBorders>
        </w:tblPrEx>
        <w:tc>
          <w:tcPr>
            <w:tcW w:w="4535" w:type="dxa"/>
            <w:tcBorders>
              <w:top w:val="nil"/>
              <w:bottom w:val="nil"/>
            </w:tcBorders>
          </w:tcPr>
          <w:p w:rsidR="00C2748C" w:rsidRDefault="00C2748C" w:rsidP="00B65B19">
            <w:pPr>
              <w:pStyle w:val="ConsPlusNormal"/>
            </w:pPr>
          </w:p>
        </w:tc>
        <w:tc>
          <w:tcPr>
            <w:tcW w:w="4535" w:type="dxa"/>
            <w:tcBorders>
              <w:top w:val="single" w:sz="4" w:space="0" w:color="auto"/>
              <w:bottom w:val="single" w:sz="4" w:space="0" w:color="auto"/>
            </w:tcBorders>
          </w:tcPr>
          <w:p w:rsidR="00C2748C" w:rsidRDefault="00C2748C" w:rsidP="00B65B19">
            <w:pPr>
              <w:pStyle w:val="ConsPlusNormal"/>
            </w:pP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single" w:sz="4" w:space="0" w:color="auto"/>
              <w:bottom w:val="nil"/>
            </w:tcBorders>
          </w:tcPr>
          <w:p w:rsidR="00C2748C" w:rsidRDefault="00C2748C" w:rsidP="00B65B19">
            <w:pPr>
              <w:pStyle w:val="ConsPlusNormal"/>
              <w:jc w:val="center"/>
            </w:pPr>
            <w:r>
              <w:t>Сведения о филиале</w:t>
            </w: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nil"/>
              <w:bottom w:val="nil"/>
            </w:tcBorders>
          </w:tcPr>
          <w:p w:rsidR="00C2748C" w:rsidRDefault="00C2748C" w:rsidP="00B65B19">
            <w:pPr>
              <w:pStyle w:val="ConsPlusNormal"/>
            </w:pP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nil"/>
              <w:bottom w:val="nil"/>
            </w:tcBorders>
          </w:tcPr>
          <w:p w:rsidR="00C2748C" w:rsidRDefault="00C2748C" w:rsidP="00B65B19">
            <w:pPr>
              <w:pStyle w:val="ConsPlusNormal"/>
            </w:pPr>
          </w:p>
        </w:tc>
      </w:tr>
      <w:tr w:rsidR="00C2748C" w:rsidTr="00B65B19">
        <w:tc>
          <w:tcPr>
            <w:tcW w:w="4535" w:type="dxa"/>
            <w:tcBorders>
              <w:top w:val="nil"/>
              <w:left w:val="nil"/>
              <w:bottom w:val="nil"/>
            </w:tcBorders>
          </w:tcPr>
          <w:p w:rsidR="00C2748C" w:rsidRDefault="00C2748C" w:rsidP="00B65B19">
            <w:pPr>
              <w:pStyle w:val="ConsPlusNormal"/>
            </w:pPr>
          </w:p>
        </w:tc>
        <w:tc>
          <w:tcPr>
            <w:tcW w:w="4535" w:type="dxa"/>
            <w:tcBorders>
              <w:top w:val="nil"/>
              <w:bottom w:val="single" w:sz="4" w:space="0" w:color="auto"/>
            </w:tcBorders>
          </w:tcPr>
          <w:p w:rsidR="00C2748C" w:rsidRDefault="00C2748C" w:rsidP="00B65B19">
            <w:pPr>
              <w:pStyle w:val="ConsPlusNormal"/>
            </w:pPr>
          </w:p>
        </w:tc>
      </w:tr>
    </w:tbl>
    <w:p w:rsidR="00C2748C" w:rsidRDefault="00C2748C" w:rsidP="00C274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2748C" w:rsidTr="00B65B19">
        <w:tc>
          <w:tcPr>
            <w:tcW w:w="9071" w:type="dxa"/>
            <w:tcBorders>
              <w:top w:val="nil"/>
              <w:left w:val="nil"/>
              <w:bottom w:val="nil"/>
              <w:right w:val="nil"/>
            </w:tcBorders>
          </w:tcPr>
          <w:p w:rsidR="00C2748C" w:rsidRDefault="00C2748C" w:rsidP="00B65B19">
            <w:pPr>
              <w:pStyle w:val="ConsPlusNormal"/>
              <w:jc w:val="right"/>
              <w:outlineLvl w:val="2"/>
            </w:pPr>
            <w:r>
              <w:t>Таблица N 1</w:t>
            </w:r>
          </w:p>
        </w:tc>
      </w:tr>
    </w:tbl>
    <w:p w:rsidR="00C2748C" w:rsidRDefault="00C2748C" w:rsidP="00C274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864"/>
        <w:gridCol w:w="1291"/>
        <w:gridCol w:w="278"/>
        <w:gridCol w:w="628"/>
        <w:gridCol w:w="279"/>
        <w:gridCol w:w="340"/>
        <w:gridCol w:w="397"/>
        <w:gridCol w:w="430"/>
        <w:gridCol w:w="680"/>
        <w:gridCol w:w="598"/>
        <w:gridCol w:w="1304"/>
        <w:gridCol w:w="1531"/>
      </w:tblGrid>
      <w:tr w:rsidR="00C2748C" w:rsidTr="00B65B19">
        <w:tc>
          <w:tcPr>
            <w:tcW w:w="9090" w:type="dxa"/>
            <w:gridSpan w:val="13"/>
          </w:tcPr>
          <w:p w:rsidR="00C2748C" w:rsidRDefault="00C2748C" w:rsidP="00B65B19">
            <w:pPr>
              <w:pStyle w:val="ConsPlusNormal"/>
              <w:jc w:val="center"/>
            </w:pPr>
            <w:r>
              <w:t>Сведения о реализации основных общеобразовательных программ</w:t>
            </w:r>
          </w:p>
        </w:tc>
      </w:tr>
      <w:tr w:rsidR="00C2748C" w:rsidTr="00B65B19">
        <w:tc>
          <w:tcPr>
            <w:tcW w:w="470" w:type="dxa"/>
            <w:vMerge w:val="restart"/>
            <w:vAlign w:val="center"/>
          </w:tcPr>
          <w:p w:rsidR="00C2748C" w:rsidRDefault="00C2748C" w:rsidP="00B65B19">
            <w:pPr>
              <w:pStyle w:val="ConsPlusNormal"/>
              <w:jc w:val="center"/>
            </w:pPr>
            <w:r>
              <w:t>1.</w:t>
            </w:r>
          </w:p>
        </w:tc>
        <w:tc>
          <w:tcPr>
            <w:tcW w:w="8620" w:type="dxa"/>
            <w:gridSpan w:val="12"/>
          </w:tcPr>
          <w:p w:rsidR="00C2748C" w:rsidRDefault="00C2748C" w:rsidP="00B65B19">
            <w:pPr>
              <w:pStyle w:val="ConsPlusNormal"/>
            </w:pPr>
          </w:p>
        </w:tc>
      </w:tr>
      <w:tr w:rsidR="00C2748C" w:rsidTr="00B65B19">
        <w:tc>
          <w:tcPr>
            <w:tcW w:w="470" w:type="dxa"/>
            <w:vMerge/>
          </w:tcPr>
          <w:p w:rsidR="00C2748C" w:rsidRDefault="00C2748C" w:rsidP="00B65B19">
            <w:pPr>
              <w:pStyle w:val="ConsPlusNormal"/>
            </w:pPr>
          </w:p>
        </w:tc>
        <w:tc>
          <w:tcPr>
            <w:tcW w:w="8620" w:type="dxa"/>
            <w:gridSpan w:val="12"/>
          </w:tcPr>
          <w:p w:rsidR="00C2748C" w:rsidRDefault="00C2748C" w:rsidP="00B65B19">
            <w:pPr>
              <w:pStyle w:val="ConsPlusNormal"/>
              <w:jc w:val="center"/>
            </w:pPr>
            <w:r>
              <w:t>наименование образовательной программы</w:t>
            </w:r>
          </w:p>
        </w:tc>
      </w:tr>
      <w:tr w:rsidR="00C2748C" w:rsidTr="00B65B19">
        <w:tblPrEx>
          <w:tblBorders>
            <w:insideV w:val="nil"/>
          </w:tblBorders>
        </w:tblPrEx>
        <w:tc>
          <w:tcPr>
            <w:tcW w:w="470" w:type="dxa"/>
            <w:vMerge w:val="restart"/>
            <w:tcBorders>
              <w:left w:val="single" w:sz="4" w:space="0" w:color="auto"/>
              <w:right w:val="single" w:sz="4" w:space="0" w:color="auto"/>
            </w:tcBorders>
            <w:vAlign w:val="center"/>
          </w:tcPr>
          <w:p w:rsidR="00C2748C" w:rsidRDefault="00C2748C" w:rsidP="00B65B19">
            <w:pPr>
              <w:pStyle w:val="ConsPlusNormal"/>
              <w:jc w:val="center"/>
            </w:pPr>
            <w:r>
              <w:t>2.</w:t>
            </w:r>
          </w:p>
        </w:tc>
        <w:tc>
          <w:tcPr>
            <w:tcW w:w="3680" w:type="dxa"/>
            <w:gridSpan w:val="6"/>
            <w:vMerge w:val="restart"/>
            <w:tcBorders>
              <w:left w:val="single" w:sz="4" w:space="0" w:color="auto"/>
            </w:tcBorders>
          </w:tcPr>
          <w:p w:rsidR="00C2748C" w:rsidRDefault="00C2748C" w:rsidP="00B65B19">
            <w:pPr>
              <w:pStyle w:val="ConsPlusNormal"/>
            </w:pPr>
            <w:r>
              <w:t>Сведения о федеральном государственном образовательном стандарте</w:t>
            </w:r>
          </w:p>
        </w:tc>
        <w:tc>
          <w:tcPr>
            <w:tcW w:w="4940" w:type="dxa"/>
            <w:gridSpan w:val="6"/>
            <w:tcBorders>
              <w:right w:val="single" w:sz="4" w:space="0" w:color="auto"/>
            </w:tcBorders>
          </w:tcPr>
          <w:p w:rsidR="00C2748C" w:rsidRDefault="00C2748C" w:rsidP="00B65B19">
            <w:pPr>
              <w:pStyle w:val="ConsPlusNormal"/>
            </w:pPr>
          </w:p>
        </w:tc>
      </w:tr>
      <w:tr w:rsidR="00C2748C" w:rsidTr="00B65B19">
        <w:tblPrEx>
          <w:tblBorders>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680" w:type="dxa"/>
            <w:gridSpan w:val="6"/>
            <w:vMerge/>
            <w:tcBorders>
              <w:left w:val="single" w:sz="4" w:space="0" w:color="auto"/>
            </w:tcBorders>
          </w:tcPr>
          <w:p w:rsidR="00C2748C" w:rsidRDefault="00C2748C" w:rsidP="00B65B19">
            <w:pPr>
              <w:pStyle w:val="ConsPlusNormal"/>
            </w:pPr>
          </w:p>
        </w:tc>
        <w:tc>
          <w:tcPr>
            <w:tcW w:w="4940" w:type="dxa"/>
            <w:gridSpan w:val="6"/>
            <w:tcBorders>
              <w:right w:val="single" w:sz="4" w:space="0" w:color="auto"/>
            </w:tcBorders>
          </w:tcPr>
          <w:p w:rsidR="00C2748C" w:rsidRDefault="00C2748C" w:rsidP="00B65B19">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C2748C" w:rsidTr="00B65B19">
        <w:tc>
          <w:tcPr>
            <w:tcW w:w="470" w:type="dxa"/>
            <w:vMerge w:val="restart"/>
            <w:vAlign w:val="center"/>
          </w:tcPr>
          <w:p w:rsidR="00C2748C" w:rsidRDefault="00C2748C" w:rsidP="00B65B19">
            <w:pPr>
              <w:pStyle w:val="ConsPlusNormal"/>
              <w:jc w:val="center"/>
            </w:pPr>
            <w:r>
              <w:t>3.</w:t>
            </w:r>
          </w:p>
        </w:tc>
        <w:tc>
          <w:tcPr>
            <w:tcW w:w="3061" w:type="dxa"/>
            <w:gridSpan w:val="4"/>
            <w:vMerge w:val="restart"/>
            <w:tcBorders>
              <w:right w:val="nil"/>
            </w:tcBorders>
          </w:tcPr>
          <w:p w:rsidR="00C2748C" w:rsidRDefault="00C2748C" w:rsidP="00B65B19">
            <w:pPr>
              <w:pStyle w:val="ConsPlusNormal"/>
            </w:pPr>
            <w:r>
              <w:t>Сведения о сетевой форме реализации образовательной программы</w:t>
            </w:r>
          </w:p>
        </w:tc>
        <w:tc>
          <w:tcPr>
            <w:tcW w:w="1446" w:type="dxa"/>
            <w:gridSpan w:val="4"/>
            <w:tcBorders>
              <w:left w:val="nil"/>
            </w:tcBorders>
          </w:tcPr>
          <w:p w:rsidR="00C2748C" w:rsidRDefault="00C2748C" w:rsidP="00B65B19">
            <w:pPr>
              <w:pStyle w:val="ConsPlusNormal"/>
            </w:pPr>
          </w:p>
        </w:tc>
        <w:tc>
          <w:tcPr>
            <w:tcW w:w="1278" w:type="dxa"/>
            <w:gridSpan w:val="2"/>
          </w:tcPr>
          <w:p w:rsidR="00C2748C" w:rsidRDefault="00C2748C" w:rsidP="00B65B19">
            <w:pPr>
              <w:pStyle w:val="ConsPlusNormal"/>
            </w:pPr>
          </w:p>
        </w:tc>
        <w:tc>
          <w:tcPr>
            <w:tcW w:w="2835" w:type="dxa"/>
            <w:gridSpan w:val="2"/>
          </w:tcPr>
          <w:p w:rsidR="00C2748C" w:rsidRDefault="00C2748C" w:rsidP="00B65B19">
            <w:pPr>
              <w:pStyle w:val="ConsPlusNormal"/>
            </w:pPr>
          </w:p>
        </w:tc>
      </w:tr>
      <w:tr w:rsidR="00C2748C" w:rsidTr="00B65B19">
        <w:tc>
          <w:tcPr>
            <w:tcW w:w="470" w:type="dxa"/>
            <w:vMerge/>
          </w:tcPr>
          <w:p w:rsidR="00C2748C" w:rsidRDefault="00C2748C" w:rsidP="00B65B19">
            <w:pPr>
              <w:pStyle w:val="ConsPlusNormal"/>
            </w:pPr>
          </w:p>
        </w:tc>
        <w:tc>
          <w:tcPr>
            <w:tcW w:w="3061" w:type="dxa"/>
            <w:gridSpan w:val="4"/>
            <w:vMerge/>
            <w:tcBorders>
              <w:right w:val="nil"/>
            </w:tcBorders>
          </w:tcPr>
          <w:p w:rsidR="00C2748C" w:rsidRDefault="00C2748C" w:rsidP="00B65B19">
            <w:pPr>
              <w:pStyle w:val="ConsPlusNormal"/>
            </w:pPr>
          </w:p>
        </w:tc>
        <w:tc>
          <w:tcPr>
            <w:tcW w:w="1446" w:type="dxa"/>
            <w:gridSpan w:val="4"/>
            <w:tcBorders>
              <w:left w:val="nil"/>
            </w:tcBorders>
          </w:tcPr>
          <w:p w:rsidR="00C2748C" w:rsidRDefault="00C2748C" w:rsidP="00B65B19">
            <w:pPr>
              <w:pStyle w:val="ConsPlusNormal"/>
              <w:jc w:val="center"/>
            </w:pPr>
            <w:r>
              <w:t>дата договора</w:t>
            </w:r>
          </w:p>
        </w:tc>
        <w:tc>
          <w:tcPr>
            <w:tcW w:w="1278" w:type="dxa"/>
            <w:gridSpan w:val="2"/>
          </w:tcPr>
          <w:p w:rsidR="00C2748C" w:rsidRDefault="00C2748C" w:rsidP="00B65B19">
            <w:pPr>
              <w:pStyle w:val="ConsPlusNormal"/>
              <w:jc w:val="center"/>
            </w:pPr>
            <w:r>
              <w:t>номер договора</w:t>
            </w:r>
          </w:p>
        </w:tc>
        <w:tc>
          <w:tcPr>
            <w:tcW w:w="2835" w:type="dxa"/>
            <w:gridSpan w:val="2"/>
          </w:tcPr>
          <w:p w:rsidR="00C2748C" w:rsidRDefault="00C2748C" w:rsidP="00B65B19">
            <w:pPr>
              <w:pStyle w:val="ConsPlusNormal"/>
              <w:jc w:val="center"/>
            </w:pPr>
            <w:r>
              <w:t>наименование юридического лица, с которым заключен договор</w:t>
            </w:r>
          </w:p>
        </w:tc>
      </w:tr>
      <w:tr w:rsidR="00C2748C" w:rsidTr="00B65B19">
        <w:tblPrEx>
          <w:tblBorders>
            <w:insideV w:val="nil"/>
          </w:tblBorders>
        </w:tblPrEx>
        <w:tc>
          <w:tcPr>
            <w:tcW w:w="470" w:type="dxa"/>
            <w:vMerge w:val="restart"/>
            <w:tcBorders>
              <w:left w:val="single" w:sz="4" w:space="0" w:color="auto"/>
              <w:right w:val="single" w:sz="4" w:space="0" w:color="auto"/>
            </w:tcBorders>
            <w:vAlign w:val="center"/>
          </w:tcPr>
          <w:p w:rsidR="00C2748C" w:rsidRDefault="00C2748C" w:rsidP="00B65B19">
            <w:pPr>
              <w:pStyle w:val="ConsPlusNormal"/>
              <w:jc w:val="center"/>
            </w:pPr>
            <w:r>
              <w:t>4.</w:t>
            </w:r>
          </w:p>
        </w:tc>
        <w:tc>
          <w:tcPr>
            <w:tcW w:w="5785" w:type="dxa"/>
            <w:gridSpan w:val="10"/>
            <w:vMerge w:val="restart"/>
            <w:tcBorders>
              <w:left w:val="single" w:sz="4" w:space="0" w:color="auto"/>
            </w:tcBorders>
          </w:tcPr>
          <w:p w:rsidR="00C2748C" w:rsidRDefault="00C2748C" w:rsidP="00B65B19">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2"/>
            <w:tcBorders>
              <w:right w:val="single" w:sz="4" w:space="0" w:color="auto"/>
            </w:tcBorders>
          </w:tcPr>
          <w:p w:rsidR="00C2748C" w:rsidRDefault="00C2748C" w:rsidP="00B65B19">
            <w:pPr>
              <w:pStyle w:val="ConsPlusNormal"/>
            </w:pPr>
          </w:p>
        </w:tc>
      </w:tr>
      <w:tr w:rsidR="00C2748C" w:rsidTr="00B65B19">
        <w:tblPrEx>
          <w:tblBorders>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5785" w:type="dxa"/>
            <w:gridSpan w:val="10"/>
            <w:vMerge/>
            <w:tcBorders>
              <w:left w:val="single" w:sz="4" w:space="0" w:color="auto"/>
            </w:tcBorders>
          </w:tcPr>
          <w:p w:rsidR="00C2748C" w:rsidRDefault="00C2748C" w:rsidP="00B65B19">
            <w:pPr>
              <w:pStyle w:val="ConsPlusNormal"/>
            </w:pPr>
          </w:p>
        </w:tc>
        <w:tc>
          <w:tcPr>
            <w:tcW w:w="2835" w:type="dxa"/>
            <w:gridSpan w:val="2"/>
            <w:tcBorders>
              <w:right w:val="single" w:sz="4" w:space="0" w:color="auto"/>
            </w:tcBorders>
          </w:tcPr>
          <w:p w:rsidR="00C2748C" w:rsidRDefault="00C2748C" w:rsidP="00B65B19">
            <w:pPr>
              <w:pStyle w:val="ConsPlusNormal"/>
              <w:jc w:val="center"/>
            </w:pPr>
            <w:r>
              <w:t>да/нет</w:t>
            </w:r>
          </w:p>
        </w:tc>
      </w:tr>
      <w:tr w:rsidR="00C2748C" w:rsidTr="00B65B19">
        <w:tc>
          <w:tcPr>
            <w:tcW w:w="9090" w:type="dxa"/>
            <w:gridSpan w:val="13"/>
          </w:tcPr>
          <w:p w:rsidR="00C2748C" w:rsidRDefault="00C2748C" w:rsidP="00B65B19">
            <w:pPr>
              <w:pStyle w:val="ConsPlusNormal"/>
              <w:jc w:val="center"/>
              <w:outlineLvl w:val="3"/>
            </w:pPr>
            <w:r>
              <w:t>Условия реализации образовательной программы</w:t>
            </w:r>
          </w:p>
        </w:tc>
      </w:tr>
      <w:tr w:rsidR="00C2748C" w:rsidTr="00B65B19">
        <w:tc>
          <w:tcPr>
            <w:tcW w:w="470" w:type="dxa"/>
            <w:vMerge w:val="restart"/>
          </w:tcPr>
          <w:p w:rsidR="00C2748C" w:rsidRDefault="00C2748C" w:rsidP="00B65B19">
            <w:pPr>
              <w:pStyle w:val="ConsPlusNormal"/>
              <w:jc w:val="center"/>
            </w:pPr>
            <w:r>
              <w:t>5.</w:t>
            </w:r>
          </w:p>
        </w:tc>
        <w:tc>
          <w:tcPr>
            <w:tcW w:w="8620" w:type="dxa"/>
            <w:gridSpan w:val="12"/>
          </w:tcPr>
          <w:p w:rsidR="00C2748C" w:rsidRDefault="00C2748C" w:rsidP="00B65B19">
            <w:pPr>
              <w:pStyle w:val="ConsPlusNormal"/>
              <w:jc w:val="center"/>
            </w:pPr>
            <w:r>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C2748C" w:rsidTr="00B65B19">
        <w:tc>
          <w:tcPr>
            <w:tcW w:w="470" w:type="dxa"/>
            <w:vMerge/>
          </w:tcPr>
          <w:p w:rsidR="00C2748C" w:rsidRDefault="00C2748C" w:rsidP="00B65B19">
            <w:pPr>
              <w:pStyle w:val="ConsPlusNormal"/>
            </w:pPr>
          </w:p>
        </w:tc>
        <w:tc>
          <w:tcPr>
            <w:tcW w:w="2155" w:type="dxa"/>
            <w:gridSpan w:val="2"/>
          </w:tcPr>
          <w:p w:rsidR="00C2748C" w:rsidRDefault="00C2748C" w:rsidP="00B65B19">
            <w:pPr>
              <w:pStyle w:val="ConsPlusNormal"/>
              <w:jc w:val="center"/>
            </w:pPr>
            <w:r>
              <w:t xml:space="preserve">Наименование учебных предметов, </w:t>
            </w:r>
            <w:r>
              <w:lastRenderedPageBreak/>
              <w:t>учебных курсов (в том числе внеурочной деятельности), учебных модулей</w:t>
            </w:r>
          </w:p>
        </w:tc>
        <w:tc>
          <w:tcPr>
            <w:tcW w:w="1185" w:type="dxa"/>
            <w:gridSpan w:val="3"/>
          </w:tcPr>
          <w:p w:rsidR="00C2748C" w:rsidRDefault="00C2748C" w:rsidP="00B65B19">
            <w:pPr>
              <w:pStyle w:val="ConsPlusNormal"/>
              <w:jc w:val="center"/>
            </w:pPr>
            <w:r>
              <w:lastRenderedPageBreak/>
              <w:t xml:space="preserve">Фамилия, имя, </w:t>
            </w:r>
            <w:r>
              <w:lastRenderedPageBreak/>
              <w:t>отчество (при наличии)</w:t>
            </w:r>
          </w:p>
        </w:tc>
        <w:tc>
          <w:tcPr>
            <w:tcW w:w="1167" w:type="dxa"/>
            <w:gridSpan w:val="3"/>
          </w:tcPr>
          <w:p w:rsidR="00C2748C" w:rsidRDefault="00C2748C" w:rsidP="00B65B19">
            <w:pPr>
              <w:pStyle w:val="ConsPlusNormal"/>
              <w:jc w:val="center"/>
            </w:pPr>
            <w:r>
              <w:lastRenderedPageBreak/>
              <w:t xml:space="preserve">Наименование </w:t>
            </w:r>
            <w:r>
              <w:lastRenderedPageBreak/>
              <w:t>должности</w:t>
            </w:r>
          </w:p>
        </w:tc>
        <w:tc>
          <w:tcPr>
            <w:tcW w:w="2582" w:type="dxa"/>
            <w:gridSpan w:val="3"/>
          </w:tcPr>
          <w:p w:rsidR="00C2748C" w:rsidRDefault="00C2748C" w:rsidP="00B65B19">
            <w:pPr>
              <w:pStyle w:val="ConsPlusNormal"/>
              <w:jc w:val="center"/>
            </w:pPr>
            <w:r>
              <w:lastRenderedPageBreak/>
              <w:t xml:space="preserve">Сведения о наличии первой или высшей </w:t>
            </w:r>
            <w:r>
              <w:lastRenderedPageBreak/>
              <w:t xml:space="preserve">квалификационной категории, ученой степени и (или) ученого звания (в том числе </w:t>
            </w:r>
            <w:proofErr w:type="gramStart"/>
            <w:r>
              <w:t>богословских</w:t>
            </w:r>
            <w:proofErr w:type="gramEnd"/>
            <w:r>
              <w:t xml:space="preserve"> ученой степени и звания)</w:t>
            </w:r>
          </w:p>
        </w:tc>
        <w:tc>
          <w:tcPr>
            <w:tcW w:w="1531" w:type="dxa"/>
          </w:tcPr>
          <w:p w:rsidR="00C2748C" w:rsidRDefault="00C2748C" w:rsidP="00B65B19">
            <w:pPr>
              <w:pStyle w:val="ConsPlusNormal"/>
              <w:jc w:val="center"/>
            </w:pPr>
            <w:r>
              <w:lastRenderedPageBreak/>
              <w:t xml:space="preserve">Сведения о повышении </w:t>
            </w:r>
            <w:r>
              <w:lastRenderedPageBreak/>
              <w:t>квалификации</w:t>
            </w:r>
          </w:p>
        </w:tc>
      </w:tr>
      <w:tr w:rsidR="00C2748C" w:rsidTr="00B65B19">
        <w:tc>
          <w:tcPr>
            <w:tcW w:w="470" w:type="dxa"/>
            <w:vMerge/>
          </w:tcPr>
          <w:p w:rsidR="00C2748C" w:rsidRDefault="00C2748C" w:rsidP="00B65B19">
            <w:pPr>
              <w:pStyle w:val="ConsPlusNormal"/>
            </w:pPr>
          </w:p>
        </w:tc>
        <w:tc>
          <w:tcPr>
            <w:tcW w:w="2155" w:type="dxa"/>
            <w:gridSpan w:val="2"/>
          </w:tcPr>
          <w:p w:rsidR="00C2748C" w:rsidRDefault="00C2748C" w:rsidP="00B65B19">
            <w:pPr>
              <w:pStyle w:val="ConsPlusNormal"/>
            </w:pPr>
          </w:p>
        </w:tc>
        <w:tc>
          <w:tcPr>
            <w:tcW w:w="1185" w:type="dxa"/>
            <w:gridSpan w:val="3"/>
          </w:tcPr>
          <w:p w:rsidR="00C2748C" w:rsidRDefault="00C2748C" w:rsidP="00B65B19">
            <w:pPr>
              <w:pStyle w:val="ConsPlusNormal"/>
            </w:pPr>
          </w:p>
        </w:tc>
        <w:tc>
          <w:tcPr>
            <w:tcW w:w="3749" w:type="dxa"/>
            <w:gridSpan w:val="6"/>
          </w:tcPr>
          <w:p w:rsidR="00C2748C" w:rsidRDefault="00C2748C" w:rsidP="00B65B19">
            <w:pPr>
              <w:pStyle w:val="ConsPlusNormal"/>
            </w:pPr>
          </w:p>
        </w:tc>
        <w:tc>
          <w:tcPr>
            <w:tcW w:w="1531" w:type="dxa"/>
          </w:tcPr>
          <w:p w:rsidR="00C2748C" w:rsidRDefault="00C2748C" w:rsidP="00B65B19">
            <w:pPr>
              <w:pStyle w:val="ConsPlusNormal"/>
            </w:pPr>
          </w:p>
        </w:tc>
      </w:tr>
      <w:tr w:rsidR="00C2748C" w:rsidTr="00B65B19">
        <w:tc>
          <w:tcPr>
            <w:tcW w:w="470" w:type="dxa"/>
            <w:vMerge w:val="restart"/>
          </w:tcPr>
          <w:p w:rsidR="00C2748C" w:rsidRDefault="00C2748C" w:rsidP="00B65B19">
            <w:pPr>
              <w:pStyle w:val="ConsPlusNormal"/>
              <w:jc w:val="center"/>
            </w:pPr>
            <w:r>
              <w:t>6.</w:t>
            </w:r>
          </w:p>
        </w:tc>
        <w:tc>
          <w:tcPr>
            <w:tcW w:w="8620" w:type="dxa"/>
            <w:gridSpan w:val="12"/>
            <w:vAlign w:val="bottom"/>
          </w:tcPr>
          <w:p w:rsidR="00C2748C" w:rsidRDefault="00C2748C" w:rsidP="00B65B19">
            <w:pPr>
              <w:pStyle w:val="ConsPlusNormal"/>
              <w:jc w:val="center"/>
            </w:pPr>
            <w:r>
              <w:t xml:space="preserve">Сведения об обеспеченности каждого обучающегося учебником из федерального перечня учебников </w:t>
            </w:r>
            <w:hyperlink w:anchor="P448">
              <w:r>
                <w:rPr>
                  <w:color w:val="0000FF"/>
                </w:rPr>
                <w:t>&lt;1&gt;</w:t>
              </w:r>
            </w:hyperlink>
            <w:r>
              <w:t>, по каждому учебному предмету</w:t>
            </w:r>
          </w:p>
        </w:tc>
      </w:tr>
      <w:tr w:rsidR="00C2748C" w:rsidTr="00B65B19">
        <w:tc>
          <w:tcPr>
            <w:tcW w:w="470" w:type="dxa"/>
            <w:vMerge/>
          </w:tcPr>
          <w:p w:rsidR="00C2748C" w:rsidRDefault="00C2748C" w:rsidP="00B65B19">
            <w:pPr>
              <w:pStyle w:val="ConsPlusNormal"/>
            </w:pPr>
          </w:p>
        </w:tc>
        <w:tc>
          <w:tcPr>
            <w:tcW w:w="864" w:type="dxa"/>
          </w:tcPr>
          <w:p w:rsidR="00C2748C" w:rsidRDefault="00C2748C" w:rsidP="00B65B19">
            <w:pPr>
              <w:pStyle w:val="ConsPlusNormal"/>
              <w:jc w:val="center"/>
            </w:pPr>
            <w:r>
              <w:t>Класс</w:t>
            </w:r>
          </w:p>
        </w:tc>
        <w:tc>
          <w:tcPr>
            <w:tcW w:w="1569" w:type="dxa"/>
            <w:gridSpan w:val="2"/>
          </w:tcPr>
          <w:p w:rsidR="00C2748C" w:rsidRDefault="00C2748C" w:rsidP="00B65B19">
            <w:pPr>
              <w:pStyle w:val="ConsPlusNormal"/>
              <w:jc w:val="center"/>
            </w:pPr>
            <w:r>
              <w:t>Наименование учебного предмета</w:t>
            </w:r>
          </w:p>
        </w:tc>
        <w:tc>
          <w:tcPr>
            <w:tcW w:w="1644" w:type="dxa"/>
            <w:gridSpan w:val="4"/>
          </w:tcPr>
          <w:p w:rsidR="00C2748C" w:rsidRDefault="00C2748C" w:rsidP="00B65B19">
            <w:pPr>
              <w:pStyle w:val="ConsPlusNormal"/>
              <w:jc w:val="center"/>
            </w:pPr>
            <w:r>
              <w:t>Автор, название, место издания, издательство, год издания</w:t>
            </w:r>
          </w:p>
        </w:tc>
        <w:tc>
          <w:tcPr>
            <w:tcW w:w="1110" w:type="dxa"/>
            <w:gridSpan w:val="2"/>
          </w:tcPr>
          <w:p w:rsidR="00C2748C" w:rsidRDefault="00C2748C" w:rsidP="00B65B19">
            <w:pPr>
              <w:pStyle w:val="ConsPlusNormal"/>
              <w:jc w:val="center"/>
            </w:pPr>
            <w:r>
              <w:t>Количество экземпляров, шт.</w:t>
            </w:r>
          </w:p>
        </w:tc>
        <w:tc>
          <w:tcPr>
            <w:tcW w:w="1902" w:type="dxa"/>
            <w:gridSpan w:val="2"/>
          </w:tcPr>
          <w:p w:rsidR="00C2748C" w:rsidRDefault="00C2748C" w:rsidP="00B65B19">
            <w:pPr>
              <w:pStyle w:val="ConsPlusNormal"/>
              <w:jc w:val="center"/>
            </w:pPr>
            <w:r>
              <w:t>Количество обучающихся, одновременно изучающих учебный предмет, чел.</w:t>
            </w:r>
          </w:p>
        </w:tc>
        <w:tc>
          <w:tcPr>
            <w:tcW w:w="1531" w:type="dxa"/>
          </w:tcPr>
          <w:p w:rsidR="00C2748C" w:rsidRDefault="00C2748C" w:rsidP="00B65B19">
            <w:pPr>
              <w:pStyle w:val="ConsPlusNormal"/>
              <w:jc w:val="center"/>
            </w:pPr>
            <w:r>
              <w:t>Количество экземпляров учебной литературы на одного обучающегося, шт.</w:t>
            </w:r>
          </w:p>
        </w:tc>
      </w:tr>
      <w:tr w:rsidR="00C2748C" w:rsidTr="00B65B19">
        <w:tc>
          <w:tcPr>
            <w:tcW w:w="470" w:type="dxa"/>
            <w:vMerge/>
          </w:tcPr>
          <w:p w:rsidR="00C2748C" w:rsidRDefault="00C2748C" w:rsidP="00B65B19">
            <w:pPr>
              <w:pStyle w:val="ConsPlusNormal"/>
            </w:pPr>
          </w:p>
        </w:tc>
        <w:tc>
          <w:tcPr>
            <w:tcW w:w="864" w:type="dxa"/>
          </w:tcPr>
          <w:p w:rsidR="00C2748C" w:rsidRDefault="00C2748C" w:rsidP="00B65B19">
            <w:pPr>
              <w:pStyle w:val="ConsPlusNormal"/>
            </w:pPr>
          </w:p>
        </w:tc>
        <w:tc>
          <w:tcPr>
            <w:tcW w:w="1569" w:type="dxa"/>
            <w:gridSpan w:val="2"/>
          </w:tcPr>
          <w:p w:rsidR="00C2748C" w:rsidRDefault="00C2748C" w:rsidP="00B65B19">
            <w:pPr>
              <w:pStyle w:val="ConsPlusNormal"/>
            </w:pPr>
          </w:p>
        </w:tc>
        <w:tc>
          <w:tcPr>
            <w:tcW w:w="1644" w:type="dxa"/>
            <w:gridSpan w:val="4"/>
          </w:tcPr>
          <w:p w:rsidR="00C2748C" w:rsidRDefault="00C2748C" w:rsidP="00B65B19">
            <w:pPr>
              <w:pStyle w:val="ConsPlusNormal"/>
            </w:pPr>
          </w:p>
        </w:tc>
        <w:tc>
          <w:tcPr>
            <w:tcW w:w="1110" w:type="dxa"/>
            <w:gridSpan w:val="2"/>
          </w:tcPr>
          <w:p w:rsidR="00C2748C" w:rsidRDefault="00C2748C" w:rsidP="00B65B19">
            <w:pPr>
              <w:pStyle w:val="ConsPlusNormal"/>
            </w:pPr>
          </w:p>
        </w:tc>
        <w:tc>
          <w:tcPr>
            <w:tcW w:w="1902" w:type="dxa"/>
            <w:gridSpan w:val="2"/>
          </w:tcPr>
          <w:p w:rsidR="00C2748C" w:rsidRDefault="00C2748C" w:rsidP="00B65B19">
            <w:pPr>
              <w:pStyle w:val="ConsPlusNormal"/>
            </w:pPr>
          </w:p>
        </w:tc>
        <w:tc>
          <w:tcPr>
            <w:tcW w:w="1531" w:type="dxa"/>
          </w:tcPr>
          <w:p w:rsidR="00C2748C" w:rsidRDefault="00C2748C" w:rsidP="00B65B19">
            <w:pPr>
              <w:pStyle w:val="ConsPlusNormal"/>
            </w:pPr>
          </w:p>
        </w:tc>
      </w:tr>
      <w:tr w:rsidR="00C2748C" w:rsidTr="00B65B19">
        <w:tblPrEx>
          <w:tblBorders>
            <w:insideV w:val="nil"/>
          </w:tblBorders>
        </w:tblPrEx>
        <w:tc>
          <w:tcPr>
            <w:tcW w:w="470" w:type="dxa"/>
            <w:vMerge w:val="restart"/>
            <w:tcBorders>
              <w:left w:val="single" w:sz="4" w:space="0" w:color="auto"/>
              <w:right w:val="single" w:sz="4" w:space="0" w:color="auto"/>
            </w:tcBorders>
          </w:tcPr>
          <w:p w:rsidR="00C2748C" w:rsidRDefault="00C2748C" w:rsidP="00B65B19">
            <w:pPr>
              <w:pStyle w:val="ConsPlusNormal"/>
              <w:jc w:val="center"/>
            </w:pPr>
            <w:r>
              <w:t>7.</w:t>
            </w:r>
          </w:p>
        </w:tc>
        <w:tc>
          <w:tcPr>
            <w:tcW w:w="3340" w:type="dxa"/>
            <w:gridSpan w:val="5"/>
            <w:vMerge w:val="restart"/>
            <w:tcBorders>
              <w:left w:val="single" w:sz="4" w:space="0" w:color="auto"/>
            </w:tcBorders>
          </w:tcPr>
          <w:p w:rsidR="00C2748C" w:rsidRDefault="00C2748C" w:rsidP="00B65B19">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w:t>
            </w:r>
          </w:p>
        </w:tc>
        <w:tc>
          <w:tcPr>
            <w:tcW w:w="5280" w:type="dxa"/>
            <w:gridSpan w:val="7"/>
            <w:tcBorders>
              <w:right w:val="single" w:sz="4" w:space="0" w:color="auto"/>
            </w:tcBorders>
          </w:tcPr>
          <w:p w:rsidR="00C2748C" w:rsidRDefault="00C2748C" w:rsidP="00B65B19">
            <w:pPr>
              <w:pStyle w:val="ConsPlusNormal"/>
            </w:pP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bottom w:val="nil"/>
              <w:right w:val="single" w:sz="4" w:space="0" w:color="auto"/>
            </w:tcBorders>
          </w:tcPr>
          <w:p w:rsidR="00C2748C" w:rsidRDefault="00C2748C" w:rsidP="00B65B19">
            <w:pPr>
              <w:pStyle w:val="ConsPlusNormal"/>
              <w:jc w:val="center"/>
            </w:pPr>
            <w:r>
              <w:t>договор об обеспечении доступа к информационно-телекоммуникационной сети "Интернет"</w:t>
            </w: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top w:val="nil"/>
              <w:right w:val="single" w:sz="4" w:space="0" w:color="auto"/>
            </w:tcBorders>
          </w:tcPr>
          <w:p w:rsidR="00C2748C" w:rsidRDefault="00C2748C" w:rsidP="00B65B19">
            <w:pPr>
              <w:pStyle w:val="ConsPlusNormal"/>
            </w:pP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bottom w:val="nil"/>
              <w:right w:val="single" w:sz="4" w:space="0" w:color="auto"/>
            </w:tcBorders>
          </w:tcPr>
          <w:p w:rsidR="00C2748C" w:rsidRDefault="00C2748C" w:rsidP="00B65B19">
            <w:pPr>
              <w:pStyle w:val="ConsPlusNormal"/>
              <w:jc w:val="center"/>
            </w:pPr>
            <w:r>
              <w:t>локальный нормативный правовой акт об электронной информационно-образовательной среде</w:t>
            </w: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top w:val="nil"/>
              <w:right w:val="single" w:sz="4" w:space="0" w:color="auto"/>
            </w:tcBorders>
          </w:tcPr>
          <w:p w:rsidR="00C2748C" w:rsidRDefault="00C2748C" w:rsidP="00B65B19">
            <w:pPr>
              <w:pStyle w:val="ConsPlusNormal"/>
            </w:pP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bottom w:val="nil"/>
              <w:right w:val="single" w:sz="4" w:space="0" w:color="auto"/>
            </w:tcBorders>
          </w:tcPr>
          <w:p w:rsidR="00C2748C" w:rsidRDefault="00C2748C" w:rsidP="00B65B19">
            <w:pPr>
              <w:pStyle w:val="ConsPlusNormal"/>
              <w:jc w:val="center"/>
            </w:pPr>
            <w:r>
              <w:t>доступ к цифровой (электронной) библиотеке и (или) иным электронным образовательным ресурсам</w:t>
            </w: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top w:val="nil"/>
              <w:right w:val="single" w:sz="4" w:space="0" w:color="auto"/>
            </w:tcBorders>
          </w:tcPr>
          <w:p w:rsidR="00C2748C" w:rsidRDefault="00C2748C" w:rsidP="00B65B19">
            <w:pPr>
              <w:pStyle w:val="ConsPlusNormal"/>
            </w:pP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bottom w:val="nil"/>
              <w:right w:val="single" w:sz="4" w:space="0" w:color="auto"/>
            </w:tcBorders>
          </w:tcPr>
          <w:p w:rsidR="00C2748C" w:rsidRDefault="00C2748C" w:rsidP="00B65B19">
            <w:pPr>
              <w:pStyle w:val="ConsPlusNormal"/>
              <w:jc w:val="center"/>
            </w:pPr>
            <w:r>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top w:val="nil"/>
              <w:right w:val="single" w:sz="4" w:space="0" w:color="auto"/>
            </w:tcBorders>
          </w:tcPr>
          <w:p w:rsidR="00C2748C" w:rsidRDefault="00C2748C" w:rsidP="00B65B19">
            <w:pPr>
              <w:pStyle w:val="ConsPlusNormal"/>
            </w:pP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bottom w:val="nil"/>
              <w:right w:val="single" w:sz="4" w:space="0" w:color="auto"/>
            </w:tcBorders>
          </w:tcPr>
          <w:p w:rsidR="00C2748C" w:rsidRDefault="00C2748C" w:rsidP="00B65B19">
            <w:pPr>
              <w:pStyle w:val="ConsPlusNormal"/>
              <w:jc w:val="center"/>
            </w:pPr>
            <w:r>
              <w:t xml:space="preserve">доступ к </w:t>
            </w:r>
            <w:proofErr w:type="gramStart"/>
            <w:r>
              <w:t>электронному</w:t>
            </w:r>
            <w:proofErr w:type="gramEnd"/>
            <w:r>
              <w:t xml:space="preserve"> портфолио обучающихся</w:t>
            </w: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top w:val="nil"/>
              <w:right w:val="single" w:sz="4" w:space="0" w:color="auto"/>
            </w:tcBorders>
          </w:tcPr>
          <w:p w:rsidR="00C2748C" w:rsidRDefault="00C2748C" w:rsidP="00B65B19">
            <w:pPr>
              <w:pStyle w:val="ConsPlusNormal"/>
            </w:pPr>
          </w:p>
        </w:tc>
      </w:tr>
      <w:tr w:rsidR="00C2748C" w:rsidTr="00B65B19">
        <w:tblPrEx>
          <w:tblBorders>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right w:val="single" w:sz="4" w:space="0" w:color="auto"/>
            </w:tcBorders>
          </w:tcPr>
          <w:p w:rsidR="00C2748C" w:rsidRDefault="00C2748C" w:rsidP="00B65B19">
            <w:pPr>
              <w:pStyle w:val="ConsPlusNormal"/>
            </w:pP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bottom w:val="nil"/>
              <w:right w:val="single" w:sz="4" w:space="0" w:color="auto"/>
            </w:tcBorders>
            <w:vAlign w:val="bottom"/>
          </w:tcPr>
          <w:p w:rsidR="00C2748C" w:rsidRDefault="00C2748C" w:rsidP="00B65B19">
            <w:pPr>
              <w:pStyle w:val="ConsPlusNormal"/>
              <w:jc w:val="center"/>
            </w:pPr>
            <w:r>
              <w:t>доступ к учебному плану, рабочим программам учебных предметов, учебных курсов (в том числе внеурочной деятельности), учебных модулей</w:t>
            </w:r>
          </w:p>
        </w:tc>
      </w:tr>
      <w:tr w:rsidR="00C2748C" w:rsidTr="00B65B19">
        <w:tblPrEx>
          <w:tblBorders>
            <w:insideH w:val="nil"/>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top w:val="nil"/>
              <w:right w:val="single" w:sz="4" w:space="0" w:color="auto"/>
            </w:tcBorders>
          </w:tcPr>
          <w:p w:rsidR="00C2748C" w:rsidRDefault="00C2748C" w:rsidP="00B65B19">
            <w:pPr>
              <w:pStyle w:val="ConsPlusNormal"/>
            </w:pPr>
          </w:p>
        </w:tc>
      </w:tr>
      <w:tr w:rsidR="00C2748C" w:rsidTr="00B65B19">
        <w:tblPrEx>
          <w:tblBorders>
            <w:insideV w:val="nil"/>
          </w:tblBorders>
        </w:tblPrEx>
        <w:tc>
          <w:tcPr>
            <w:tcW w:w="470" w:type="dxa"/>
            <w:vMerge/>
            <w:tcBorders>
              <w:left w:val="single" w:sz="4" w:space="0" w:color="auto"/>
              <w:right w:val="single" w:sz="4" w:space="0" w:color="auto"/>
            </w:tcBorders>
          </w:tcPr>
          <w:p w:rsidR="00C2748C" w:rsidRDefault="00C2748C" w:rsidP="00B65B19">
            <w:pPr>
              <w:pStyle w:val="ConsPlusNormal"/>
            </w:pPr>
          </w:p>
        </w:tc>
        <w:tc>
          <w:tcPr>
            <w:tcW w:w="3340" w:type="dxa"/>
            <w:gridSpan w:val="5"/>
            <w:vMerge/>
            <w:tcBorders>
              <w:left w:val="single" w:sz="4" w:space="0" w:color="auto"/>
            </w:tcBorders>
          </w:tcPr>
          <w:p w:rsidR="00C2748C" w:rsidRDefault="00C2748C" w:rsidP="00B65B19">
            <w:pPr>
              <w:pStyle w:val="ConsPlusNormal"/>
            </w:pPr>
          </w:p>
        </w:tc>
        <w:tc>
          <w:tcPr>
            <w:tcW w:w="5280" w:type="dxa"/>
            <w:gridSpan w:val="7"/>
            <w:tcBorders>
              <w:right w:val="single" w:sz="4" w:space="0" w:color="auto"/>
            </w:tcBorders>
          </w:tcPr>
          <w:p w:rsidR="00C2748C" w:rsidRDefault="00C2748C" w:rsidP="00B65B19">
            <w:pPr>
              <w:pStyle w:val="ConsPlusNormal"/>
              <w:jc w:val="center"/>
            </w:pPr>
            <w:r>
              <w:t xml:space="preserve">личный кабинет в федеральной государственной информационной системе "Моя школа" </w:t>
            </w:r>
            <w:hyperlink w:anchor="P449">
              <w:r>
                <w:rPr>
                  <w:color w:val="0000FF"/>
                </w:rPr>
                <w:t>&lt;2&gt;</w:t>
              </w:r>
            </w:hyperlink>
          </w:p>
        </w:tc>
      </w:tr>
    </w:tbl>
    <w:p w:rsidR="00C2748C" w:rsidRDefault="00C2748C" w:rsidP="00C2748C">
      <w:pPr>
        <w:pStyle w:val="ConsPlusNormal"/>
        <w:jc w:val="both"/>
      </w:pPr>
    </w:p>
    <w:p w:rsidR="00C2748C" w:rsidRDefault="00C2748C" w:rsidP="00C2748C">
      <w:pPr>
        <w:pStyle w:val="ConsPlusTitle"/>
        <w:jc w:val="center"/>
      </w:pPr>
      <w:r>
        <w:t>ТРЕБОВАНИЯ</w:t>
      </w:r>
    </w:p>
    <w:p w:rsidR="00C2748C" w:rsidRDefault="00C2748C" w:rsidP="00C2748C">
      <w:pPr>
        <w:pStyle w:val="ConsPlusTitle"/>
        <w:jc w:val="center"/>
      </w:pPr>
      <w:r>
        <w:t>К ЗАПОЛНЕНИЮ И ОФОРМЛЕНИЮ СВЕДЕНИЙ О РЕАЛИЗАЦИИ</w:t>
      </w:r>
    </w:p>
    <w:p w:rsidR="00C2748C" w:rsidRDefault="00C2748C" w:rsidP="00C2748C">
      <w:pPr>
        <w:pStyle w:val="ConsPlusTitle"/>
        <w:jc w:val="center"/>
      </w:pPr>
      <w:r>
        <w:t>ОСНОВНЫХ ОБРАЗОВАТЕЛЬНЫХ ПРОГРАММ, ЗАЯВЛЕННЫХ</w:t>
      </w:r>
    </w:p>
    <w:p w:rsidR="00C2748C" w:rsidRDefault="00C2748C" w:rsidP="00C2748C">
      <w:pPr>
        <w:pStyle w:val="ConsPlusTitle"/>
        <w:jc w:val="center"/>
      </w:pPr>
      <w:r>
        <w:t>ДЛЯ ГОСУДАРСТВЕННОЙ АККРЕДИТАЦИИ ОБРАЗОВАТЕЛЬНОЙ</w:t>
      </w:r>
    </w:p>
    <w:p w:rsidR="00C2748C" w:rsidRDefault="00C2748C" w:rsidP="00C2748C">
      <w:pPr>
        <w:pStyle w:val="ConsPlusTitle"/>
        <w:jc w:val="center"/>
      </w:pPr>
      <w:r>
        <w:t xml:space="preserve">ДЕЯТЕЛЬНОСТИ, </w:t>
      </w:r>
      <w:proofErr w:type="gramStart"/>
      <w:r>
        <w:t>ПРИЛАГАЕМЫХ</w:t>
      </w:r>
      <w:proofErr w:type="gramEnd"/>
      <w:r>
        <w:t xml:space="preserve"> К ЗАЯВЛЕНИЮ О ГОСУДАРСТВЕННОЙ</w:t>
      </w:r>
    </w:p>
    <w:p w:rsidR="00C2748C" w:rsidRDefault="00C2748C" w:rsidP="00C2748C">
      <w:pPr>
        <w:pStyle w:val="ConsPlusTitle"/>
        <w:jc w:val="center"/>
      </w:pPr>
      <w:r>
        <w:t>АККРЕДИТАЦИИ ОБРАЗОВАТЕЛЬНОЙ ДЕЯТЕЛЬНОСТИ, ЗАЯВЛЕНИЮ</w:t>
      </w:r>
    </w:p>
    <w:p w:rsidR="00C2748C" w:rsidRDefault="00C2748C" w:rsidP="00C2748C">
      <w:pPr>
        <w:pStyle w:val="ConsPlusTitle"/>
        <w:jc w:val="center"/>
      </w:pPr>
      <w:r>
        <w:t>О ВНЕСЕНИИ ИЗМЕНЕНИЙ В СВЕДЕНИЯ, СОДЕРЖАЩИЕСЯ</w:t>
      </w:r>
    </w:p>
    <w:p w:rsidR="00C2748C" w:rsidRDefault="00C2748C" w:rsidP="00C2748C">
      <w:pPr>
        <w:pStyle w:val="ConsPlusTitle"/>
        <w:jc w:val="center"/>
      </w:pPr>
      <w:r>
        <w:t>В ГОСУДАРСТВЕННОЙ ИНФОРМАЦИОННОЙ СИСТЕМЕ "РЕЕСТР</w:t>
      </w:r>
    </w:p>
    <w:p w:rsidR="00C2748C" w:rsidRDefault="00C2748C" w:rsidP="00C2748C">
      <w:pPr>
        <w:pStyle w:val="ConsPlusTitle"/>
        <w:jc w:val="center"/>
      </w:pPr>
      <w:r>
        <w:t>ОРГАНИЗАЦИЙ, ОСУЩЕСТВЛЯЮЩИХ ОБРАЗОВАТЕЛЬНУЮ ДЕЯТЕЛЬНОСТЬ</w:t>
      </w:r>
    </w:p>
    <w:p w:rsidR="00C2748C" w:rsidRDefault="00C2748C" w:rsidP="00C2748C">
      <w:pPr>
        <w:pStyle w:val="ConsPlusTitle"/>
        <w:jc w:val="center"/>
      </w:pPr>
      <w:r>
        <w:t xml:space="preserve">ПО </w:t>
      </w:r>
      <w:proofErr w:type="gramStart"/>
      <w:r>
        <w:t>ИМЕЮЩИМ</w:t>
      </w:r>
      <w:proofErr w:type="gramEnd"/>
      <w:r>
        <w:t xml:space="preserve"> ГОСУДАРСТВЕННУЮ АККРЕДИТАЦИЮ ОБРАЗОВАТЕЛЬНЫМ</w:t>
      </w:r>
    </w:p>
    <w:p w:rsidR="00C2748C" w:rsidRDefault="00C2748C" w:rsidP="00C2748C">
      <w:pPr>
        <w:pStyle w:val="ConsPlusTitle"/>
        <w:jc w:val="center"/>
      </w:pPr>
      <w:r>
        <w:t>ПРОГРАММАМ", В СВЯЗИ С ГОСУДАРСТВЕННОЙ АККРЕДИТАЦИЕЙ</w:t>
      </w:r>
    </w:p>
    <w:p w:rsidR="00C2748C" w:rsidRDefault="00C2748C" w:rsidP="00C2748C">
      <w:pPr>
        <w:pStyle w:val="ConsPlusTitle"/>
        <w:jc w:val="center"/>
      </w:pPr>
      <w:r>
        <w:t>ОБРАЗОВАТЕЛЬНОЙ ДЕЯТЕЛЬНОСТИ В ОТНОШЕНИИ РАНЕЕ</w:t>
      </w:r>
    </w:p>
    <w:p w:rsidR="00C2748C" w:rsidRDefault="00C2748C" w:rsidP="00C2748C">
      <w:pPr>
        <w:pStyle w:val="ConsPlusTitle"/>
        <w:jc w:val="center"/>
      </w:pPr>
      <w:r>
        <w:t>НЕ АККРЕДИТОВАННЫХ ОСНОВНЫХ ОБРАЗОВАТЕЛЬНЫХ ПРОГРАММ,</w:t>
      </w:r>
    </w:p>
    <w:p w:rsidR="00C2748C" w:rsidRDefault="00C2748C" w:rsidP="00C2748C">
      <w:pPr>
        <w:pStyle w:val="ConsPlusTitle"/>
        <w:jc w:val="center"/>
      </w:pPr>
      <w:proofErr w:type="gramStart"/>
      <w:r>
        <w:t>РЕАЛИЗУЕМЫХ</w:t>
      </w:r>
      <w:proofErr w:type="gramEnd"/>
      <w:r>
        <w:t xml:space="preserve"> ОРГАНИЗАЦИЕЙ, ОСУЩЕСТВЛЯЮЩЕЙ</w:t>
      </w:r>
    </w:p>
    <w:p w:rsidR="00C2748C" w:rsidRDefault="00C2748C" w:rsidP="00C2748C">
      <w:pPr>
        <w:pStyle w:val="ConsPlusTitle"/>
        <w:jc w:val="center"/>
      </w:pPr>
      <w:r>
        <w:t>ОБРАЗОВАТЕЛЬНУЮ ДЕЯТЕЛЬНОСТЬ</w:t>
      </w:r>
    </w:p>
    <w:p w:rsidR="00C2748C" w:rsidRDefault="00C2748C" w:rsidP="00C2748C">
      <w:pPr>
        <w:pStyle w:val="ConsPlusNormal"/>
        <w:jc w:val="both"/>
      </w:pPr>
    </w:p>
    <w:p w:rsidR="00C2748C" w:rsidRDefault="00C2748C" w:rsidP="00C2748C">
      <w:pPr>
        <w:pStyle w:val="ConsPlusNormal"/>
        <w:ind w:firstLine="540"/>
        <w:jc w:val="both"/>
      </w:pPr>
      <w:r>
        <w:t xml:space="preserve">1. </w:t>
      </w:r>
      <w:proofErr w:type="gramStart"/>
      <w:r>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C2748C" w:rsidRDefault="00C2748C" w:rsidP="00C2748C">
      <w:pPr>
        <w:pStyle w:val="ConsPlusNormal"/>
        <w:spacing w:before="220"/>
        <w:ind w:firstLine="540"/>
        <w:jc w:val="both"/>
      </w:pPr>
      <w:r>
        <w:t xml:space="preserve">2. </w:t>
      </w:r>
      <w:hyperlink w:anchor="P693">
        <w:r>
          <w:rPr>
            <w:color w:val="0000FF"/>
          </w:rPr>
          <w:t>Сведения</w:t>
        </w:r>
      </w:hyperlink>
      <w:r>
        <w:t xml:space="preserve"> о реализации программ заполняются на русском языке, за исключением случая, установленного </w:t>
      </w:r>
      <w:hyperlink w:anchor="P1029">
        <w:r>
          <w:rPr>
            <w:color w:val="0000FF"/>
          </w:rPr>
          <w:t>пунктом 4</w:t>
        </w:r>
      </w:hyperlink>
      <w:r>
        <w:t xml:space="preserve"> настоящих Требований.</w:t>
      </w:r>
    </w:p>
    <w:p w:rsidR="00C2748C" w:rsidRDefault="00C2748C" w:rsidP="00C2748C">
      <w:pPr>
        <w:pStyle w:val="ConsPlusNormal"/>
        <w:spacing w:before="220"/>
        <w:ind w:firstLine="540"/>
        <w:jc w:val="both"/>
      </w:pPr>
      <w:r>
        <w:t xml:space="preserve">3. В </w:t>
      </w:r>
      <w:hyperlink w:anchor="P693">
        <w:r>
          <w:rPr>
            <w:color w:val="0000FF"/>
          </w:rPr>
          <w:t>форме</w:t>
        </w:r>
      </w:hyperlink>
      <w:r>
        <w:t xml:space="preserve"> сведений о реализации программ заполняются все строки и графы. Недопустимо добавление в форму или исключение из </w:t>
      </w:r>
      <w:hyperlink w:anchor="P693">
        <w:r>
          <w:rPr>
            <w:color w:val="0000FF"/>
          </w:rPr>
          <w:t>формы</w:t>
        </w:r>
      </w:hyperlink>
      <w:r>
        <w:t xml:space="preserve"> сведений о реализации программ строк и граф, за исключением случаев, установленных </w:t>
      </w:r>
      <w:hyperlink w:anchor="P1036">
        <w:r>
          <w:rPr>
            <w:color w:val="0000FF"/>
          </w:rPr>
          <w:t>пунктами 5</w:t>
        </w:r>
      </w:hyperlink>
      <w:r>
        <w:t xml:space="preserve"> и </w:t>
      </w:r>
      <w:hyperlink w:anchor="P1094">
        <w:r>
          <w:rPr>
            <w:color w:val="0000FF"/>
          </w:rPr>
          <w:t>24</w:t>
        </w:r>
      </w:hyperlink>
      <w:r>
        <w:t xml:space="preserve"> настоящих Требований.</w:t>
      </w:r>
    </w:p>
    <w:p w:rsidR="00C2748C" w:rsidRDefault="00C2748C" w:rsidP="00C2748C">
      <w:pPr>
        <w:pStyle w:val="ConsPlusNormal"/>
        <w:spacing w:before="220"/>
        <w:ind w:firstLine="540"/>
        <w:jc w:val="both"/>
      </w:pPr>
      <w:bookmarkStart w:id="0" w:name="P1029"/>
      <w:bookmarkEnd w:id="0"/>
      <w:r>
        <w:t xml:space="preserve">4. В текстовом </w:t>
      </w:r>
      <w:hyperlink w:anchor="P697">
        <w:r>
          <w:rPr>
            <w:color w:val="0000FF"/>
          </w:rPr>
          <w:t>поле</w:t>
        </w:r>
      </w:hyperlink>
      <w:r>
        <w:t xml:space="preserve"> "Сведения о заявителе" формы сведений о реализации программ указываются следующие сведения:</w:t>
      </w:r>
    </w:p>
    <w:p w:rsidR="00C2748C" w:rsidRDefault="00C2748C" w:rsidP="00C2748C">
      <w:pPr>
        <w:pStyle w:val="ConsPlusNormal"/>
        <w:spacing w:before="220"/>
        <w:ind w:firstLine="540"/>
        <w:jc w:val="both"/>
      </w:pPr>
      <w:proofErr w:type="gramStart"/>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t xml:space="preserve"> </w:t>
      </w:r>
      <w:proofErr w:type="gramStart"/>
      <w:r>
        <w:t>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C2748C" w:rsidRDefault="00C2748C" w:rsidP="00C2748C">
      <w:pPr>
        <w:pStyle w:val="ConsPlusNormal"/>
        <w:spacing w:before="220"/>
        <w:ind w:firstLine="540"/>
        <w:jc w:val="both"/>
      </w:pPr>
      <w:proofErr w:type="gramStart"/>
      <w:r>
        <w:lastRenderedPageBreak/>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t xml:space="preserve">, </w:t>
      </w:r>
      <w:proofErr w:type="gramStart"/>
      <w: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C2748C" w:rsidRDefault="00C2748C" w:rsidP="00C2748C">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rsidR="00C2748C" w:rsidRDefault="00C2748C" w:rsidP="00C2748C">
      <w:pPr>
        <w:pStyle w:val="ConsPlusNormal"/>
        <w:spacing w:before="220"/>
        <w:ind w:firstLine="540"/>
        <w:jc w:val="both"/>
      </w:pPr>
      <w:r>
        <w:t>--------------------------------</w:t>
      </w:r>
    </w:p>
    <w:p w:rsidR="00C2748C" w:rsidRDefault="00C2748C" w:rsidP="00C2748C">
      <w:pPr>
        <w:pStyle w:val="ConsPlusNormal"/>
        <w:spacing w:before="220"/>
        <w:ind w:firstLine="540"/>
        <w:jc w:val="both"/>
      </w:pPr>
      <w:r>
        <w:t xml:space="preserve">&lt;1&gt; </w:t>
      </w:r>
      <w:hyperlink r:id="rId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C2748C" w:rsidRDefault="00C2748C" w:rsidP="00C2748C">
      <w:pPr>
        <w:pStyle w:val="ConsPlusNormal"/>
        <w:jc w:val="both"/>
      </w:pPr>
    </w:p>
    <w:p w:rsidR="00C2748C" w:rsidRDefault="00C2748C" w:rsidP="00C2748C">
      <w:pPr>
        <w:pStyle w:val="ConsPlusNormal"/>
        <w:ind w:firstLine="540"/>
        <w:jc w:val="both"/>
      </w:pPr>
      <w:bookmarkStart w:id="1" w:name="P1036"/>
      <w:bookmarkEnd w:id="1"/>
      <w:r>
        <w:t xml:space="preserve">5. </w:t>
      </w:r>
      <w:proofErr w:type="gramStart"/>
      <w:r>
        <w:t xml:space="preserve">В текстовом </w:t>
      </w:r>
      <w:hyperlink w:anchor="P707">
        <w:r>
          <w:rPr>
            <w:color w:val="0000FF"/>
          </w:rPr>
          <w:t>поле</w:t>
        </w:r>
      </w:hyperlink>
      <w:r>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C2748C" w:rsidRDefault="00C2748C" w:rsidP="00C2748C">
      <w:pPr>
        <w:pStyle w:val="ConsPlusNormal"/>
        <w:spacing w:before="220"/>
        <w:ind w:firstLine="540"/>
        <w:jc w:val="both"/>
      </w:pPr>
      <w:r>
        <w:t xml:space="preserve">Текстовое </w:t>
      </w:r>
      <w:hyperlink w:anchor="P707">
        <w:r>
          <w:rPr>
            <w:color w:val="0000FF"/>
          </w:rPr>
          <w:t>поле</w:t>
        </w:r>
      </w:hyperlink>
      <w:r>
        <w:t xml:space="preserve">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7">
        <w:r>
          <w:rPr>
            <w:color w:val="0000FF"/>
          </w:rPr>
          <w:t>поле</w:t>
        </w:r>
      </w:hyperlink>
      <w:r>
        <w:t xml:space="preserve"> "Сведения о филиале" из формы сведений о реализации программ исключается.</w:t>
      </w:r>
    </w:p>
    <w:p w:rsidR="00C2748C" w:rsidRDefault="00C2748C" w:rsidP="00C2748C">
      <w:pPr>
        <w:pStyle w:val="ConsPlusNormal"/>
        <w:spacing w:before="220"/>
        <w:ind w:firstLine="540"/>
        <w:jc w:val="both"/>
      </w:pPr>
      <w:r>
        <w:t xml:space="preserve">6. В </w:t>
      </w:r>
      <w:hyperlink w:anchor="P718">
        <w:r>
          <w:rPr>
            <w:color w:val="0000FF"/>
          </w:rPr>
          <w:t>строке 1</w:t>
        </w:r>
      </w:hyperlink>
      <w:r>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6">
        <w:r>
          <w:rPr>
            <w:color w:val="0000FF"/>
          </w:rPr>
          <w:t>строкой 2</w:t>
        </w:r>
      </w:hyperlink>
      <w:r>
        <w:t xml:space="preserve"> заявления о государственной аккредитации либо </w:t>
      </w:r>
      <w:hyperlink w:anchor="P593">
        <w:r>
          <w:rPr>
            <w:color w:val="0000FF"/>
          </w:rPr>
          <w:t>строкой 2</w:t>
        </w:r>
      </w:hyperlink>
      <w:r>
        <w:t xml:space="preserve"> заявления о внесении изменений в реестр, соответственно.</w:t>
      </w:r>
    </w:p>
    <w:p w:rsidR="00C2748C" w:rsidRDefault="00C2748C" w:rsidP="00C2748C">
      <w:pPr>
        <w:pStyle w:val="ConsPlusNormal"/>
        <w:spacing w:before="220"/>
        <w:ind w:firstLine="540"/>
        <w:jc w:val="both"/>
      </w:pPr>
      <w:r>
        <w:t xml:space="preserve">7. В </w:t>
      </w:r>
      <w:hyperlink w:anchor="P721">
        <w:r>
          <w:rPr>
            <w:color w:val="0000FF"/>
          </w:rPr>
          <w:t>строке 2</w:t>
        </w:r>
      </w:hyperlink>
      <w:r>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C2748C" w:rsidRDefault="00C2748C" w:rsidP="00C2748C">
      <w:pPr>
        <w:pStyle w:val="ConsPlusNormal"/>
        <w:spacing w:before="220"/>
        <w:ind w:firstLine="540"/>
        <w:jc w:val="both"/>
      </w:pPr>
      <w:r>
        <w:t xml:space="preserve">8. </w:t>
      </w:r>
      <w:proofErr w:type="gramStart"/>
      <w:r>
        <w:t xml:space="preserve">В </w:t>
      </w:r>
      <w:hyperlink w:anchor="P725">
        <w:r>
          <w:rPr>
            <w:color w:val="0000FF"/>
          </w:rPr>
          <w:t>строке 3</w:t>
        </w:r>
      </w:hyperlink>
      <w:r>
        <w:t xml:space="preserve"> таблицы N 1, </w:t>
      </w:r>
      <w:hyperlink w:anchor="P791">
        <w:r>
          <w:rPr>
            <w:color w:val="0000FF"/>
          </w:rPr>
          <w:t>строке 3</w:t>
        </w:r>
      </w:hyperlink>
      <w:r>
        <w:t xml:space="preserve"> таблицы N 2, </w:t>
      </w:r>
      <w:hyperlink w:anchor="P865">
        <w:r>
          <w:rPr>
            <w:color w:val="0000FF"/>
          </w:rPr>
          <w:t>строке 3</w:t>
        </w:r>
      </w:hyperlink>
      <w:r>
        <w:t xml:space="preserve"> таблицы N 3 формы сведений о реализации программ указываются дата и номер договора о сетевой форме реализации </w:t>
      </w:r>
      <w:r>
        <w:lastRenderedPageBreak/>
        <w:t>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t xml:space="preserve"> В ином случае указывается значение "нет".</w:t>
      </w:r>
    </w:p>
    <w:p w:rsidR="00C2748C" w:rsidRDefault="00C2748C" w:rsidP="00C2748C">
      <w:pPr>
        <w:pStyle w:val="ConsPlusNormal"/>
        <w:spacing w:before="220"/>
        <w:ind w:firstLine="540"/>
        <w:jc w:val="both"/>
      </w:pPr>
      <w:r>
        <w:t>--------------------------------</w:t>
      </w:r>
    </w:p>
    <w:p w:rsidR="00C2748C" w:rsidRDefault="00C2748C" w:rsidP="00C2748C">
      <w:pPr>
        <w:pStyle w:val="ConsPlusNormal"/>
        <w:spacing w:before="220"/>
        <w:ind w:firstLine="540"/>
        <w:jc w:val="both"/>
      </w:pPr>
      <w:proofErr w:type="gramStart"/>
      <w:r>
        <w:t xml:space="preserve">&lt;2&gt; </w:t>
      </w:r>
      <w:hyperlink r:id="rId6">
        <w:r>
          <w:rPr>
            <w:color w:val="0000FF"/>
          </w:rPr>
          <w:t>Приказ</w:t>
        </w:r>
      </w:hyperlink>
      <w: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t xml:space="preserve"> </w:t>
      </w:r>
      <w:proofErr w:type="gramStart"/>
      <w:r>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t xml:space="preserve"> 72827) (действует до 1 сентября 2027 г.).</w:t>
      </w:r>
    </w:p>
    <w:p w:rsidR="00C2748C" w:rsidRDefault="00C2748C" w:rsidP="00C2748C">
      <w:pPr>
        <w:pStyle w:val="ConsPlusNormal"/>
        <w:jc w:val="both"/>
      </w:pPr>
    </w:p>
    <w:p w:rsidR="00C2748C" w:rsidRDefault="00C2748C" w:rsidP="00C2748C">
      <w:pPr>
        <w:pStyle w:val="ConsPlusNormal"/>
        <w:ind w:firstLine="540"/>
        <w:jc w:val="both"/>
      </w:pPr>
      <w:r>
        <w:t xml:space="preserve">9. В </w:t>
      </w:r>
      <w:hyperlink w:anchor="P733">
        <w:r>
          <w:rPr>
            <w:color w:val="0000FF"/>
          </w:rPr>
          <w:t>строке 4</w:t>
        </w:r>
      </w:hyperlink>
      <w:r>
        <w:t xml:space="preserve"> таблицы N 1, </w:t>
      </w:r>
      <w:hyperlink w:anchor="P799">
        <w:r>
          <w:rPr>
            <w:color w:val="0000FF"/>
          </w:rPr>
          <w:t>строке 4</w:t>
        </w:r>
      </w:hyperlink>
      <w:r>
        <w:t xml:space="preserve"> таблицы N 2, </w:t>
      </w:r>
      <w:hyperlink w:anchor="P873">
        <w:r>
          <w:rPr>
            <w:color w:val="0000FF"/>
          </w:rPr>
          <w:t>строке 4</w:t>
        </w:r>
      </w:hyperlink>
      <w:r>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C2748C" w:rsidRDefault="00C2748C" w:rsidP="00C2748C">
      <w:pPr>
        <w:pStyle w:val="ConsPlusNormal"/>
        <w:spacing w:before="220"/>
        <w:ind w:firstLine="540"/>
        <w:jc w:val="both"/>
      </w:pPr>
      <w:r>
        <w:t xml:space="preserve">10. В </w:t>
      </w:r>
      <w:hyperlink w:anchor="P738">
        <w:r>
          <w:rPr>
            <w:color w:val="0000FF"/>
          </w:rPr>
          <w:t>строке 5</w:t>
        </w:r>
      </w:hyperlink>
      <w:r>
        <w:t xml:space="preserve"> таблицы N 1 формы сведений о реализации программ указываются соответственно следующие сведения:</w:t>
      </w:r>
    </w:p>
    <w:p w:rsidR="00C2748C" w:rsidRDefault="00C2748C" w:rsidP="00C2748C">
      <w:pPr>
        <w:pStyle w:val="ConsPlusNormal"/>
        <w:spacing w:before="220"/>
        <w:ind w:firstLine="540"/>
        <w:jc w:val="both"/>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C2748C" w:rsidRDefault="00C2748C" w:rsidP="00C2748C">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t xml:space="preserve"> личному делу, или условиями гражданско-правового договора, заключенного с ним (далее в настоящем пункте - педагогический работник);</w:t>
      </w:r>
    </w:p>
    <w:p w:rsidR="00C2748C" w:rsidRDefault="00C2748C" w:rsidP="00C2748C">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C2748C" w:rsidRDefault="00C2748C" w:rsidP="00C2748C">
      <w:pPr>
        <w:pStyle w:val="ConsPlusNormal"/>
        <w:spacing w:before="220"/>
        <w:ind w:firstLine="540"/>
        <w:jc w:val="both"/>
      </w:pPr>
      <w:proofErr w:type="gramStart"/>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t xml:space="preserve"> </w:t>
      </w:r>
      <w:proofErr w:type="gramStart"/>
      <w:r>
        <w:t>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t xml:space="preserve"> спортивный судья России", Почетных званий "Заслуженный работник физической культуры и спорта Российской Федерации", "Заслуженный </w:t>
      </w:r>
      <w:r>
        <w:lastRenderedPageBreak/>
        <w:t>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C2748C" w:rsidRDefault="00C2748C" w:rsidP="00C2748C">
      <w:pPr>
        <w:pStyle w:val="ConsPlusNormal"/>
        <w:spacing w:before="220"/>
        <w:ind w:firstLine="540"/>
        <w:jc w:val="both"/>
      </w:pPr>
      <w:r>
        <w:t>сведения о повышении квалификации педагогического работника по профилю педагогической деятельности за последние 3 года.</w:t>
      </w:r>
    </w:p>
    <w:p w:rsidR="00C2748C" w:rsidRDefault="00C2748C" w:rsidP="00C2748C">
      <w:pPr>
        <w:pStyle w:val="ConsPlusNormal"/>
        <w:spacing w:before="220"/>
        <w:ind w:firstLine="540"/>
        <w:jc w:val="both"/>
      </w:pPr>
      <w:r>
        <w:t xml:space="preserve">11. В </w:t>
      </w:r>
      <w:hyperlink w:anchor="P749">
        <w:r>
          <w:rPr>
            <w:color w:val="0000FF"/>
          </w:rPr>
          <w:t>строке 6</w:t>
        </w:r>
      </w:hyperlink>
      <w:r>
        <w:t xml:space="preserve"> таблицы N 1 формы сведений о реализации программ указываются соответственно следующие сведения:</w:t>
      </w:r>
    </w:p>
    <w:p w:rsidR="00C2748C" w:rsidRDefault="00C2748C" w:rsidP="00C2748C">
      <w:pPr>
        <w:pStyle w:val="ConsPlusNormal"/>
        <w:spacing w:before="220"/>
        <w:ind w:firstLine="540"/>
        <w:jc w:val="both"/>
      </w:pPr>
      <w:r>
        <w:t>учебные классы в соответствии с учебным планом;</w:t>
      </w:r>
    </w:p>
    <w:p w:rsidR="00C2748C" w:rsidRDefault="00C2748C" w:rsidP="00C2748C">
      <w:pPr>
        <w:pStyle w:val="ConsPlusNormal"/>
        <w:spacing w:before="220"/>
        <w:ind w:firstLine="540"/>
        <w:jc w:val="both"/>
      </w:pPr>
      <w:r>
        <w:t>наименование учебных предметов в соответствии с учебным планом;</w:t>
      </w:r>
    </w:p>
    <w:p w:rsidR="00C2748C" w:rsidRDefault="00C2748C" w:rsidP="00C2748C">
      <w:pPr>
        <w:pStyle w:val="ConsPlusNormal"/>
        <w:spacing w:before="220"/>
        <w:ind w:firstLine="540"/>
        <w:jc w:val="both"/>
      </w:pPr>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C2748C" w:rsidRDefault="00C2748C" w:rsidP="00C2748C">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roofErr w:type="gramEnd"/>
    </w:p>
    <w:p w:rsidR="00C2748C" w:rsidRDefault="00C2748C" w:rsidP="00C2748C">
      <w:pPr>
        <w:pStyle w:val="ConsPlusNormal"/>
        <w:spacing w:before="220"/>
        <w:ind w:firstLine="540"/>
        <w:jc w:val="both"/>
      </w:pPr>
      <w:r>
        <w:t>--------------------------------</w:t>
      </w:r>
    </w:p>
    <w:p w:rsidR="00C2748C" w:rsidRDefault="00C2748C" w:rsidP="00C2748C">
      <w:pPr>
        <w:pStyle w:val="ConsPlusNormal"/>
        <w:spacing w:before="220"/>
        <w:ind w:firstLine="540"/>
        <w:jc w:val="both"/>
      </w:pPr>
      <w:proofErr w:type="gramStart"/>
      <w:r>
        <w:t xml:space="preserve">&lt;3&gt; Федеральный </w:t>
      </w:r>
      <w:hyperlink r:id="rId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C2748C" w:rsidRDefault="00C2748C" w:rsidP="00C2748C">
      <w:pPr>
        <w:pStyle w:val="ConsPlusNormal"/>
        <w:jc w:val="both"/>
      </w:pPr>
    </w:p>
    <w:p w:rsidR="00C2748C" w:rsidRDefault="00C2748C" w:rsidP="00C2748C">
      <w:pPr>
        <w:pStyle w:val="ConsPlusNormal"/>
        <w:ind w:firstLine="540"/>
        <w:jc w:val="both"/>
      </w:pPr>
      <w:proofErr w:type="gramStart"/>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C2748C" w:rsidRDefault="00C2748C" w:rsidP="00C2748C">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C2748C" w:rsidRDefault="00C2748C" w:rsidP="00C2748C">
      <w:pPr>
        <w:pStyle w:val="ConsPlusNormal"/>
        <w:spacing w:before="220"/>
        <w:ind w:firstLine="540"/>
        <w:jc w:val="both"/>
      </w:pPr>
      <w:r>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C2748C" w:rsidRDefault="00C2748C" w:rsidP="00C2748C">
      <w:pPr>
        <w:pStyle w:val="ConsPlusNormal"/>
        <w:spacing w:before="220"/>
        <w:ind w:firstLine="540"/>
        <w:jc w:val="both"/>
      </w:pPr>
      <w:r>
        <w:lastRenderedPageBreak/>
        <w:t xml:space="preserve">12. </w:t>
      </w:r>
      <w:proofErr w:type="gramStart"/>
      <w:r>
        <w:t xml:space="preserve">В </w:t>
      </w:r>
      <w:hyperlink w:anchor="P763">
        <w:r>
          <w:rPr>
            <w:color w:val="0000FF"/>
          </w:rPr>
          <w:t>строке 7</w:t>
        </w:r>
      </w:hyperlink>
      <w:r>
        <w:t xml:space="preserve"> таблицы N 1, </w:t>
      </w:r>
      <w:hyperlink w:anchor="P828">
        <w:r>
          <w:rPr>
            <w:color w:val="0000FF"/>
          </w:rPr>
          <w:t>строке 8</w:t>
        </w:r>
      </w:hyperlink>
      <w:r>
        <w:t xml:space="preserve"> таблицы N 2, </w:t>
      </w:r>
      <w:hyperlink w:anchor="P897">
        <w:r>
          <w:rPr>
            <w:color w:val="0000FF"/>
          </w:rPr>
          <w:t>строке 8</w:t>
        </w:r>
      </w:hyperlink>
      <w:r>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C2748C" w:rsidRDefault="00C2748C" w:rsidP="00C2748C">
      <w:pPr>
        <w:pStyle w:val="ConsPlusNormal"/>
        <w:spacing w:before="220"/>
        <w:ind w:firstLine="540"/>
        <w:jc w:val="both"/>
      </w:pPr>
      <w:r>
        <w:t xml:space="preserve">13. В </w:t>
      </w:r>
      <w:hyperlink w:anchor="P784">
        <w:r>
          <w:rPr>
            <w:color w:val="0000FF"/>
          </w:rPr>
          <w:t>строке 1</w:t>
        </w:r>
      </w:hyperlink>
      <w:r>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C2748C" w:rsidRDefault="00C2748C" w:rsidP="00C2748C">
      <w:pPr>
        <w:pStyle w:val="ConsPlusNormal"/>
        <w:spacing w:before="220"/>
        <w:ind w:firstLine="540"/>
        <w:jc w:val="both"/>
      </w:pPr>
      <w:r>
        <w:t xml:space="preserve">14. </w:t>
      </w:r>
      <w:proofErr w:type="gramStart"/>
      <w:r>
        <w:t xml:space="preserve">В </w:t>
      </w:r>
      <w:hyperlink w:anchor="P787">
        <w:r>
          <w:rPr>
            <w:color w:val="0000FF"/>
          </w:rPr>
          <w:t>строке 2</w:t>
        </w:r>
      </w:hyperlink>
      <w:r>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C2748C" w:rsidRDefault="00C2748C" w:rsidP="00C2748C">
      <w:pPr>
        <w:pStyle w:val="ConsPlusNormal"/>
        <w:spacing w:before="220"/>
        <w:ind w:firstLine="540"/>
        <w:jc w:val="both"/>
      </w:pPr>
      <w:r>
        <w:t xml:space="preserve">15. В </w:t>
      </w:r>
      <w:hyperlink w:anchor="P803">
        <w:r>
          <w:rPr>
            <w:color w:val="0000FF"/>
          </w:rPr>
          <w:t>строке 5</w:t>
        </w:r>
      </w:hyperlink>
      <w:r>
        <w:t xml:space="preserve"> таблицы N 2, </w:t>
      </w:r>
      <w:hyperlink w:anchor="P877">
        <w:r>
          <w:rPr>
            <w:color w:val="0000FF"/>
          </w:rPr>
          <w:t>строке 5</w:t>
        </w:r>
      </w:hyperlink>
      <w:r>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C2748C" w:rsidRDefault="00C2748C" w:rsidP="00C2748C">
      <w:pPr>
        <w:pStyle w:val="ConsPlusNormal"/>
        <w:spacing w:before="220"/>
        <w:ind w:firstLine="540"/>
        <w:jc w:val="both"/>
      </w:pPr>
      <w:r>
        <w:t xml:space="preserve">16. В </w:t>
      </w:r>
      <w:hyperlink w:anchor="P808">
        <w:r>
          <w:rPr>
            <w:color w:val="0000FF"/>
          </w:rPr>
          <w:t>строке 6</w:t>
        </w:r>
      </w:hyperlink>
      <w:r>
        <w:t xml:space="preserve"> таблицы N 2 формы сведений о реализации программ указываются соответственно следующие сведения:</w:t>
      </w:r>
    </w:p>
    <w:p w:rsidR="00C2748C" w:rsidRDefault="00C2748C" w:rsidP="00C2748C">
      <w:pPr>
        <w:pStyle w:val="ConsPlusNormal"/>
        <w:spacing w:before="220"/>
        <w:ind w:firstLine="540"/>
        <w:jc w:val="both"/>
      </w:pPr>
      <w:r>
        <w:t>наименование профессиональных модулей, предусмотренных учебным планом образовательной программы;</w:t>
      </w:r>
    </w:p>
    <w:p w:rsidR="00C2748C" w:rsidRDefault="00C2748C" w:rsidP="00C2748C">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C2748C" w:rsidRDefault="00C2748C" w:rsidP="00C2748C">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C2748C" w:rsidRDefault="00C2748C" w:rsidP="00C2748C">
      <w:pPr>
        <w:pStyle w:val="ConsPlusNormal"/>
        <w:spacing w:before="220"/>
        <w:ind w:firstLine="540"/>
        <w:jc w:val="both"/>
      </w:pPr>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C2748C" w:rsidRDefault="00C2748C" w:rsidP="00C2748C">
      <w:pPr>
        <w:pStyle w:val="ConsPlusNormal"/>
        <w:spacing w:before="220"/>
        <w:ind w:firstLine="540"/>
        <w:jc w:val="both"/>
      </w:pPr>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C2748C" w:rsidRDefault="00C2748C" w:rsidP="00C2748C">
      <w:pPr>
        <w:pStyle w:val="ConsPlusNormal"/>
        <w:spacing w:before="220"/>
        <w:ind w:firstLine="540"/>
        <w:jc w:val="both"/>
      </w:pPr>
      <w: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C2748C" w:rsidRDefault="00C2748C" w:rsidP="00C2748C">
      <w:pPr>
        <w:pStyle w:val="ConsPlusNormal"/>
        <w:spacing w:before="220"/>
        <w:ind w:firstLine="540"/>
        <w:jc w:val="both"/>
      </w:pPr>
      <w:r>
        <w:t xml:space="preserve">доля ставки по каждому учебному предмету, дисциплине (модулю), практикам в </w:t>
      </w:r>
      <w:r>
        <w:lastRenderedPageBreak/>
        <w:t>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rsidR="00C2748C" w:rsidRDefault="00C2748C" w:rsidP="00C2748C">
      <w:pPr>
        <w:pStyle w:val="ConsPlusNormal"/>
        <w:spacing w:before="220"/>
        <w:ind w:firstLine="540"/>
        <w:jc w:val="both"/>
      </w:pPr>
      <w:r>
        <w:t>--------------------------------</w:t>
      </w:r>
    </w:p>
    <w:p w:rsidR="00C2748C" w:rsidRDefault="00C2748C" w:rsidP="00C2748C">
      <w:pPr>
        <w:pStyle w:val="ConsPlusNormal"/>
        <w:spacing w:before="220"/>
        <w:ind w:firstLine="540"/>
        <w:jc w:val="both"/>
      </w:pPr>
      <w:proofErr w:type="gramStart"/>
      <w:r>
        <w:t xml:space="preserve">&lt;4&gt; </w:t>
      </w:r>
      <w:hyperlink r:id="rId8">
        <w:r>
          <w:rPr>
            <w:color w:val="0000FF"/>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C2748C" w:rsidRDefault="00C2748C" w:rsidP="00C2748C">
      <w:pPr>
        <w:pStyle w:val="ConsPlusNormal"/>
        <w:jc w:val="both"/>
      </w:pPr>
    </w:p>
    <w:p w:rsidR="00C2748C" w:rsidRDefault="00C2748C" w:rsidP="00C2748C">
      <w:pPr>
        <w:pStyle w:val="ConsPlusNormal"/>
        <w:ind w:firstLine="540"/>
        <w:jc w:val="both"/>
      </w:pPr>
      <w:r>
        <w:t xml:space="preserve">17. В </w:t>
      </w:r>
      <w:hyperlink w:anchor="P825">
        <w:r>
          <w:rPr>
            <w:color w:val="0000FF"/>
          </w:rPr>
          <w:t>строке 7</w:t>
        </w:r>
      </w:hyperlink>
      <w:r>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C2748C" w:rsidRDefault="00C2748C" w:rsidP="00C2748C">
      <w:pPr>
        <w:pStyle w:val="ConsPlusNormal"/>
        <w:spacing w:before="220"/>
        <w:ind w:firstLine="540"/>
        <w:jc w:val="both"/>
      </w:pPr>
      <w:r>
        <w:t xml:space="preserve">18. В </w:t>
      </w:r>
      <w:hyperlink w:anchor="P846">
        <w:r>
          <w:rPr>
            <w:color w:val="0000FF"/>
          </w:rPr>
          <w:t>строке 9</w:t>
        </w:r>
      </w:hyperlink>
      <w:r>
        <w:t xml:space="preserve"> таблицы N 2, </w:t>
      </w:r>
      <w:hyperlink w:anchor="P915">
        <w:r>
          <w:rPr>
            <w:color w:val="0000FF"/>
          </w:rPr>
          <w:t>строке 9</w:t>
        </w:r>
      </w:hyperlink>
      <w:r>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C2748C" w:rsidRDefault="00C2748C" w:rsidP="00C2748C">
      <w:pPr>
        <w:pStyle w:val="ConsPlusNormal"/>
        <w:spacing w:before="220"/>
        <w:ind w:firstLine="540"/>
        <w:jc w:val="both"/>
      </w:pPr>
      <w:r>
        <w:t xml:space="preserve">19. В </w:t>
      </w:r>
      <w:hyperlink w:anchor="P854">
        <w:r>
          <w:rPr>
            <w:color w:val="0000FF"/>
          </w:rPr>
          <w:t>строке 1</w:t>
        </w:r>
      </w:hyperlink>
      <w:r>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C2748C" w:rsidRDefault="00C2748C" w:rsidP="00C2748C">
      <w:pPr>
        <w:pStyle w:val="ConsPlusNormal"/>
        <w:spacing w:before="220"/>
        <w:ind w:firstLine="540"/>
        <w:jc w:val="both"/>
      </w:pPr>
      <w:r>
        <w:t xml:space="preserve">20. В </w:t>
      </w:r>
      <w:hyperlink w:anchor="P857">
        <w:r>
          <w:rPr>
            <w:color w:val="0000FF"/>
          </w:rPr>
          <w:t>строке 2</w:t>
        </w:r>
      </w:hyperlink>
      <w:r>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C2748C" w:rsidRDefault="00C2748C" w:rsidP="00C2748C">
      <w:pPr>
        <w:pStyle w:val="ConsPlusNormal"/>
        <w:spacing w:before="220"/>
        <w:ind w:firstLine="540"/>
        <w:jc w:val="both"/>
      </w:pPr>
      <w:r>
        <w:t xml:space="preserve">21. В </w:t>
      </w:r>
      <w:hyperlink w:anchor="P861">
        <w:r>
          <w:rPr>
            <w:color w:val="0000FF"/>
          </w:rPr>
          <w:t>строке 2.1</w:t>
        </w:r>
      </w:hyperlink>
      <w:r>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C2748C" w:rsidRDefault="00C2748C" w:rsidP="00C2748C">
      <w:pPr>
        <w:pStyle w:val="ConsPlusNormal"/>
        <w:spacing w:before="220"/>
        <w:ind w:firstLine="540"/>
        <w:jc w:val="both"/>
      </w:pPr>
      <w:r>
        <w:t xml:space="preserve">22. В </w:t>
      </w:r>
      <w:hyperlink w:anchor="P882">
        <w:r>
          <w:rPr>
            <w:color w:val="0000FF"/>
          </w:rPr>
          <w:t>строке 6</w:t>
        </w:r>
      </w:hyperlink>
      <w:r>
        <w:t xml:space="preserve"> таблицы N 3 формы сведений о реализации программ указываются соответственно следующие сведения:</w:t>
      </w:r>
    </w:p>
    <w:p w:rsidR="00C2748C" w:rsidRDefault="00C2748C" w:rsidP="00C2748C">
      <w:pPr>
        <w:pStyle w:val="ConsPlusNormal"/>
        <w:spacing w:before="220"/>
        <w:ind w:firstLine="540"/>
        <w:jc w:val="both"/>
      </w:pPr>
      <w: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C2748C" w:rsidRDefault="00C2748C" w:rsidP="00C2748C">
      <w:pPr>
        <w:pStyle w:val="ConsPlusNormal"/>
        <w:spacing w:before="220"/>
        <w:ind w:firstLine="540"/>
        <w:jc w:val="both"/>
      </w:pPr>
      <w:proofErr w:type="gramStart"/>
      <w:r>
        <w:t xml:space="preserve">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w:t>
      </w:r>
      <w:r>
        <w:lastRenderedPageBreak/>
        <w:t>предусмотренных учебным планом образовательной программы, в соответствии с документами</w:t>
      </w:r>
      <w:proofErr w:type="gramEnd"/>
      <w:r>
        <w:t>, приобщенными к его личному делу, или условиями гражданско-правового договора, заключенного с ним (далее - научно-педагогический работник);</w:t>
      </w:r>
    </w:p>
    <w:p w:rsidR="00C2748C" w:rsidRDefault="00C2748C" w:rsidP="00C2748C">
      <w:pPr>
        <w:pStyle w:val="ConsPlusNormal"/>
        <w:spacing w:before="220"/>
        <w:ind w:firstLine="540"/>
        <w:jc w:val="both"/>
      </w:pPr>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C2748C" w:rsidRDefault="00C2748C" w:rsidP="00C2748C">
      <w:pPr>
        <w:pStyle w:val="ConsPlusNormal"/>
        <w:spacing w:before="220"/>
        <w:ind w:firstLine="540"/>
        <w:jc w:val="both"/>
      </w:pPr>
      <w:proofErr w:type="gramStart"/>
      <w: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t xml:space="preserve"> </w:t>
      </w:r>
      <w:proofErr w:type="gramStart"/>
      <w: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w:t>
      </w:r>
      <w:bookmarkStart w:id="2" w:name="_GoBack"/>
      <w:bookmarkEnd w:id="2"/>
      <w:r>
        <w:t>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C2748C" w:rsidRDefault="00C2748C" w:rsidP="00C2748C">
      <w:pPr>
        <w:pStyle w:val="ConsPlusNormal"/>
        <w:spacing w:before="220"/>
        <w:ind w:firstLine="540"/>
        <w:jc w:val="both"/>
      </w:pPr>
      <w: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C2748C" w:rsidRDefault="00C2748C" w:rsidP="00C2748C">
      <w:pPr>
        <w:pStyle w:val="ConsPlusNormal"/>
        <w:spacing w:before="220"/>
        <w:ind w:firstLine="540"/>
        <w:jc w:val="both"/>
      </w:pPr>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C2748C" w:rsidRDefault="00C2748C" w:rsidP="00C2748C">
      <w:pPr>
        <w:pStyle w:val="ConsPlusNormal"/>
        <w:spacing w:before="220"/>
        <w:ind w:firstLine="540"/>
        <w:jc w:val="both"/>
      </w:pPr>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rsidR="00C2748C" w:rsidRDefault="00C2748C" w:rsidP="00C2748C">
      <w:pPr>
        <w:pStyle w:val="ConsPlusNormal"/>
        <w:spacing w:before="220"/>
        <w:ind w:firstLine="540"/>
        <w:jc w:val="both"/>
      </w:pPr>
      <w:r>
        <w:t>--------------------------------</w:t>
      </w:r>
    </w:p>
    <w:p w:rsidR="00C2748C" w:rsidRDefault="00C2748C" w:rsidP="00C2748C">
      <w:pPr>
        <w:pStyle w:val="ConsPlusNormal"/>
        <w:spacing w:before="220"/>
        <w:ind w:firstLine="540"/>
        <w:jc w:val="both"/>
      </w:pPr>
      <w:proofErr w:type="gramStart"/>
      <w:r>
        <w:t xml:space="preserve">&lt;5&gt; </w:t>
      </w:r>
      <w:hyperlink r:id="rId9">
        <w:r>
          <w:rPr>
            <w:color w:val="0000FF"/>
          </w:rPr>
          <w:t>Пункт 6.1</w:t>
        </w:r>
      </w:hyperlink>
      <w:r>
        <w:t xml:space="preserve">, </w:t>
      </w:r>
      <w:hyperlink r:id="rId10">
        <w:r>
          <w:rPr>
            <w:color w:val="0000FF"/>
          </w:rPr>
          <w:t>подпункты 7.1.2</w:t>
        </w:r>
      </w:hyperlink>
      <w:r>
        <w:t xml:space="preserve"> - </w:t>
      </w:r>
      <w:hyperlink r:id="rId11">
        <w:r>
          <w:rPr>
            <w:color w:val="0000FF"/>
          </w:rPr>
          <w:t>7.1.3 пункта 7.1</w:t>
        </w:r>
      </w:hyperlink>
      <w:r>
        <w:t xml:space="preserve">, </w:t>
      </w:r>
      <w:hyperlink r:id="rId12">
        <w:r>
          <w:rPr>
            <w:color w:val="0000FF"/>
          </w:rPr>
          <w:t>пункт 7.2</w:t>
        </w:r>
      </w:hyperlink>
      <w:r>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C2748C" w:rsidRDefault="00C2748C" w:rsidP="00C2748C">
      <w:pPr>
        <w:pStyle w:val="ConsPlusNormal"/>
        <w:jc w:val="both"/>
      </w:pPr>
    </w:p>
    <w:p w:rsidR="00C2748C" w:rsidRDefault="00C2748C" w:rsidP="00C2748C">
      <w:pPr>
        <w:pStyle w:val="ConsPlusNormal"/>
        <w:ind w:firstLine="540"/>
        <w:jc w:val="both"/>
      </w:pPr>
      <w:r>
        <w:t xml:space="preserve">23. В </w:t>
      </w:r>
      <w:hyperlink w:anchor="P894">
        <w:r>
          <w:rPr>
            <w:color w:val="0000FF"/>
          </w:rPr>
          <w:t>строке 7</w:t>
        </w:r>
      </w:hyperlink>
      <w:r>
        <w:t xml:space="preserve">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C2748C" w:rsidRDefault="00C2748C" w:rsidP="00C2748C">
      <w:pPr>
        <w:pStyle w:val="ConsPlusNormal"/>
        <w:spacing w:before="220"/>
        <w:ind w:firstLine="540"/>
        <w:jc w:val="both"/>
      </w:pPr>
      <w:bookmarkStart w:id="3" w:name="P1094"/>
      <w:bookmarkEnd w:id="3"/>
      <w:r>
        <w:lastRenderedPageBreak/>
        <w:t xml:space="preserve">24. </w:t>
      </w:r>
      <w:hyperlink w:anchor="P693">
        <w:r>
          <w:rPr>
            <w:color w:val="0000FF"/>
          </w:rPr>
          <w:t>Таблицы N 1</w:t>
        </w:r>
      </w:hyperlink>
      <w:r>
        <w:t xml:space="preserve"> - </w:t>
      </w:r>
      <w:hyperlink w:anchor="P853">
        <w:r>
          <w:rPr>
            <w:color w:val="0000FF"/>
          </w:rPr>
          <w:t>3</w:t>
        </w:r>
      </w:hyperlink>
      <w:r>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строками 4</w:t>
        </w:r>
      </w:hyperlink>
      <w:r>
        <w:t xml:space="preserve"> и </w:t>
      </w:r>
      <w:hyperlink w:anchor="P154">
        <w:r>
          <w:rPr>
            <w:color w:val="0000FF"/>
          </w:rPr>
          <w:t>5</w:t>
        </w:r>
      </w:hyperlink>
      <w:r>
        <w:t xml:space="preserve"> заявления о государственной аккредитации либо </w:t>
      </w:r>
      <w:hyperlink w:anchor="P608">
        <w:r>
          <w:rPr>
            <w:color w:val="0000FF"/>
          </w:rPr>
          <w:t>строкой 4</w:t>
        </w:r>
      </w:hyperlink>
      <w:r>
        <w:t xml:space="preserve"> заявления о внесении изменений в реестр. В ином случае соответствующая таблица из формы сведений о реализации программ исключается.</w:t>
      </w:r>
    </w:p>
    <w:p w:rsidR="002A67C5" w:rsidRDefault="002A67C5"/>
    <w:sectPr w:rsidR="002A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07"/>
    <w:rsid w:val="002A67C5"/>
    <w:rsid w:val="003A0F07"/>
    <w:rsid w:val="00C2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4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748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4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748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25102&amp;dst=1000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79465&amp;dst=154" TargetMode="External"/><Relationship Id="rId12" Type="http://schemas.openxmlformats.org/officeDocument/2006/relationships/hyperlink" Target="https://login.consultant.ru/link/?req=doc&amp;base=RZB&amp;n=325102&amp;dst=1001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43738" TargetMode="External"/><Relationship Id="rId11" Type="http://schemas.openxmlformats.org/officeDocument/2006/relationships/hyperlink" Target="https://login.consultant.ru/link/?req=doc&amp;base=RZB&amp;n=325102&amp;dst=100118" TargetMode="External"/><Relationship Id="rId5" Type="http://schemas.openxmlformats.org/officeDocument/2006/relationships/hyperlink" Target="https://login.consultant.ru/link/?req=doc&amp;base=RZB&amp;n=483128&amp;dst=100091" TargetMode="External"/><Relationship Id="rId10" Type="http://schemas.openxmlformats.org/officeDocument/2006/relationships/hyperlink" Target="https://login.consultant.ru/link/?req=doc&amp;base=RZB&amp;n=325102&amp;dst=100117"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25102&amp;dst=10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4390</Words>
  <Characters>25023</Characters>
  <Application>Microsoft Office Word</Application>
  <DocSecurity>0</DocSecurity>
  <Lines>208</Lines>
  <Paragraphs>58</Paragraphs>
  <ScaleCrop>false</ScaleCrop>
  <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Филиппова</dc:creator>
  <cp:keywords/>
  <dc:description/>
  <cp:lastModifiedBy>Анна Михайловна Филиппова</cp:lastModifiedBy>
  <cp:revision>2</cp:revision>
  <dcterms:created xsi:type="dcterms:W3CDTF">2025-02-12T13:05:00Z</dcterms:created>
  <dcterms:modified xsi:type="dcterms:W3CDTF">2025-02-12T13:13:00Z</dcterms:modified>
</cp:coreProperties>
</file>