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96709" w14:textId="579B22A6" w:rsidR="006B19EF" w:rsidRDefault="006B19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58D12F1" w14:textId="77777777" w:rsidR="00ED0D4C" w:rsidRDefault="00ED0D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10036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0"/>
        <w:gridCol w:w="4536"/>
      </w:tblGrid>
      <w:tr w:rsidR="006B19EF" w14:paraId="66FE575E" w14:textId="77777777" w:rsidTr="00322A49">
        <w:tc>
          <w:tcPr>
            <w:tcW w:w="5500" w:type="dxa"/>
            <w:shd w:val="clear" w:color="auto" w:fill="auto"/>
          </w:tcPr>
          <w:p w14:paraId="49F29052" w14:textId="77777777" w:rsidR="006B19EF" w:rsidRDefault="006B19EF" w:rsidP="00322A49">
            <w:pPr>
              <w:spacing w:after="0"/>
              <w:ind w:right="284"/>
              <w:jc w:val="center"/>
              <w:rPr>
                <w:highlight w:val="yellow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99781A3" w14:textId="77777777" w:rsidR="006B19EF" w:rsidRDefault="002C06A7" w:rsidP="00322A4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445540FA" w14:textId="77777777" w:rsidR="006B19EF" w:rsidRDefault="002C06A7" w:rsidP="00322A4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министерства</w:t>
            </w:r>
          </w:p>
          <w:p w14:paraId="15AA8CEA" w14:textId="73A36F8C" w:rsidR="006B19EF" w:rsidRDefault="002C06A7" w:rsidP="00322A4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образования</w:t>
            </w:r>
          </w:p>
          <w:p w14:paraId="4AECBB88" w14:textId="77777777" w:rsidR="006B19EF" w:rsidRDefault="002C06A7" w:rsidP="00322A4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Самарской области</w:t>
            </w:r>
          </w:p>
          <w:p w14:paraId="76E33807" w14:textId="77777777" w:rsidR="006B19EF" w:rsidRDefault="002C06A7" w:rsidP="00322A4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____________№______</w:t>
            </w:r>
          </w:p>
          <w:p w14:paraId="05E96CC4" w14:textId="77777777" w:rsidR="006B19EF" w:rsidRDefault="006B19EF" w:rsidP="00322A49">
            <w:pPr>
              <w:spacing w:after="0"/>
              <w:ind w:left="-104" w:right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466AABE2" w14:textId="77777777" w:rsidR="006B19EF" w:rsidRDefault="006B19EF" w:rsidP="00322A49">
      <w:pPr>
        <w:spacing w:after="0"/>
        <w:ind w:righ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550C4D0" w14:textId="77777777" w:rsidR="006B19EF" w:rsidRPr="00F34C81" w:rsidRDefault="002C06A7" w:rsidP="005F03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C81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</w:t>
      </w:r>
    </w:p>
    <w:p w14:paraId="069B0C86" w14:textId="77777777" w:rsidR="006B19EF" w:rsidRPr="00F34C81" w:rsidRDefault="002C06A7" w:rsidP="005F03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C81">
        <w:rPr>
          <w:rFonts w:ascii="Times New Roman" w:eastAsia="Times New Roman" w:hAnsi="Times New Roman" w:cs="Times New Roman"/>
          <w:color w:val="000000"/>
          <w:sz w:val="28"/>
          <w:szCs w:val="28"/>
        </w:rPr>
        <w:t>о проведении Всероссийского фестиваля робототехники</w:t>
      </w:r>
    </w:p>
    <w:p w14:paraId="053C238F" w14:textId="77777777" w:rsidR="006B19EF" w:rsidRPr="00F34C81" w:rsidRDefault="002C06A7" w:rsidP="005F03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C81">
        <w:rPr>
          <w:rFonts w:ascii="Times New Roman" w:eastAsia="Times New Roman" w:hAnsi="Times New Roman" w:cs="Times New Roman"/>
          <w:color w:val="000000"/>
          <w:sz w:val="28"/>
          <w:szCs w:val="28"/>
        </w:rPr>
        <w:t>«СТРИЖ»</w:t>
      </w:r>
    </w:p>
    <w:p w14:paraId="6F2CE53C" w14:textId="77777777" w:rsidR="006B19EF" w:rsidRDefault="006B19EF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8632928" w14:textId="77777777" w:rsidR="006B19EF" w:rsidRPr="00F34C81" w:rsidRDefault="002C06A7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C81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положения</w:t>
      </w:r>
    </w:p>
    <w:p w14:paraId="7F2EAED5" w14:textId="5C8A101E" w:rsidR="006B19EF" w:rsidRPr="005F03CD" w:rsidRDefault="002C06A7" w:rsidP="005F03CD">
      <w:pPr>
        <w:tabs>
          <w:tab w:val="left" w:pos="284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3CD">
        <w:rPr>
          <w:rFonts w:ascii="Times New Roman" w:hAnsi="Times New Roman" w:cs="Times New Roman"/>
          <w:sz w:val="28"/>
          <w:szCs w:val="28"/>
        </w:rPr>
        <w:t>1.1.</w:t>
      </w:r>
      <w:r w:rsidRPr="005F03CD">
        <w:rPr>
          <w:rFonts w:ascii="Times New Roman" w:hAnsi="Times New Roman" w:cs="Times New Roman"/>
          <w:sz w:val="28"/>
          <w:szCs w:val="28"/>
        </w:rPr>
        <w:tab/>
        <w:t xml:space="preserve">Настоящее Положение регламентирует статус и порядок проведения </w:t>
      </w: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Всероссийского фестиваля робототехники «СТРИЖ»</w:t>
      </w:r>
      <w:r w:rsidRPr="005F03CD">
        <w:rPr>
          <w:rFonts w:ascii="Times New Roman" w:hAnsi="Times New Roman" w:cs="Times New Roman"/>
          <w:sz w:val="28"/>
          <w:szCs w:val="28"/>
        </w:rPr>
        <w:t xml:space="preserve"> </w:t>
      </w:r>
      <w:r w:rsidR="005F03C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F03CD">
        <w:rPr>
          <w:rFonts w:ascii="Times New Roman" w:hAnsi="Times New Roman" w:cs="Times New Roman"/>
          <w:sz w:val="28"/>
          <w:szCs w:val="28"/>
        </w:rPr>
        <w:t>(далее – Фестиваль).</w:t>
      </w:r>
    </w:p>
    <w:p w14:paraId="3CF61046" w14:textId="379927C4" w:rsidR="006B19EF" w:rsidRPr="005F03CD" w:rsidRDefault="002C06A7" w:rsidP="005F03C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3CD">
        <w:rPr>
          <w:rFonts w:ascii="Times New Roman" w:hAnsi="Times New Roman" w:cs="Times New Roman"/>
          <w:sz w:val="28"/>
          <w:szCs w:val="28"/>
        </w:rPr>
        <w:t>1.2.</w:t>
      </w:r>
      <w:r w:rsidRPr="005F03CD">
        <w:rPr>
          <w:rFonts w:ascii="Times New Roman" w:hAnsi="Times New Roman" w:cs="Times New Roman"/>
          <w:sz w:val="28"/>
          <w:szCs w:val="28"/>
        </w:rPr>
        <w:tab/>
        <w:t xml:space="preserve">Настоящее Положение определяет цели, задачи, порядок проведения, содержание, категории участников, систему отбора </w:t>
      </w:r>
      <w:r w:rsidR="005F03C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F03CD">
        <w:rPr>
          <w:rFonts w:ascii="Times New Roman" w:hAnsi="Times New Roman" w:cs="Times New Roman"/>
          <w:sz w:val="28"/>
          <w:szCs w:val="28"/>
        </w:rPr>
        <w:t>и награждения победителей Фестиваля в 2025 году.</w:t>
      </w:r>
    </w:p>
    <w:p w14:paraId="46DB20AD" w14:textId="58E59CA8" w:rsidR="006B19EF" w:rsidRPr="005F03CD" w:rsidRDefault="005F03CD" w:rsidP="005F03C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ab/>
        <w:t>Учредителем Фестиваля являе</w:t>
      </w:r>
      <w:r w:rsidR="002C06A7" w:rsidRPr="005F03CD">
        <w:rPr>
          <w:rFonts w:ascii="Times New Roman" w:hAnsi="Times New Roman" w:cs="Times New Roman"/>
          <w:sz w:val="28"/>
          <w:szCs w:val="28"/>
        </w:rPr>
        <w:t>тся министерство образования Самарской области.</w:t>
      </w:r>
    </w:p>
    <w:p w14:paraId="5F815F1E" w14:textId="4156719F" w:rsidR="006B19EF" w:rsidRPr="005F03CD" w:rsidRDefault="002C06A7" w:rsidP="005F03C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hAnsi="Times New Roman" w:cs="Times New Roman"/>
          <w:sz w:val="28"/>
          <w:szCs w:val="28"/>
        </w:rPr>
        <w:t>1.</w:t>
      </w:r>
      <w:r w:rsidR="001A2A72" w:rsidRPr="005F03CD">
        <w:rPr>
          <w:rFonts w:ascii="Times New Roman" w:hAnsi="Times New Roman" w:cs="Times New Roman"/>
          <w:sz w:val="28"/>
          <w:szCs w:val="28"/>
        </w:rPr>
        <w:t>4.</w:t>
      </w:r>
      <w:r w:rsidR="001A2A72" w:rsidRPr="005F03C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A2A72" w:rsidRPr="005F03CD">
        <w:rPr>
          <w:rFonts w:ascii="Times New Roman" w:hAnsi="Times New Roman" w:cs="Times New Roman"/>
          <w:sz w:val="28"/>
          <w:szCs w:val="28"/>
        </w:rPr>
        <w:t>Организатором Фестиваля являе</w:t>
      </w:r>
      <w:r w:rsidRPr="005F03CD">
        <w:rPr>
          <w:rFonts w:ascii="Times New Roman" w:hAnsi="Times New Roman" w:cs="Times New Roman"/>
          <w:sz w:val="28"/>
          <w:szCs w:val="28"/>
        </w:rPr>
        <w:t>тся государственное бюджетное образовательное учреждение дополнительного образования Самарской области «Самарский областной центр детско-юношеского технического творчества» (далее – ГБОУ ДО СО СОЦДЮТТ)</w:t>
      </w:r>
      <w:r w:rsidR="00CB5404" w:rsidRPr="005F03CD">
        <w:rPr>
          <w:rFonts w:ascii="Times New Roman" w:hAnsi="Times New Roman" w:cs="Times New Roman"/>
          <w:sz w:val="28"/>
          <w:szCs w:val="28"/>
        </w:rPr>
        <w:t xml:space="preserve"> и государственное бюджетное общеобразовательное учреждение Самарской области средняя общеобразовательная школа №</w:t>
      </w:r>
      <w:r w:rsidR="005F03CD">
        <w:rPr>
          <w:rFonts w:ascii="Times New Roman" w:hAnsi="Times New Roman" w:cs="Times New Roman"/>
          <w:sz w:val="28"/>
          <w:szCs w:val="28"/>
        </w:rPr>
        <w:t xml:space="preserve"> </w:t>
      </w:r>
      <w:r w:rsidR="00CB5404" w:rsidRPr="005F03CD">
        <w:rPr>
          <w:rFonts w:ascii="Times New Roman" w:hAnsi="Times New Roman" w:cs="Times New Roman"/>
          <w:sz w:val="28"/>
          <w:szCs w:val="28"/>
        </w:rPr>
        <w:t xml:space="preserve">1 «Образовательный центр» </w:t>
      </w:r>
      <w:r w:rsidR="005F03C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CB5404" w:rsidRPr="005F03CD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="00CB5404" w:rsidRPr="005F03C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B5404" w:rsidRPr="005F03CD">
        <w:rPr>
          <w:rFonts w:ascii="Times New Roman" w:hAnsi="Times New Roman" w:cs="Times New Roman"/>
          <w:sz w:val="28"/>
          <w:szCs w:val="28"/>
        </w:rPr>
        <w:t>Смышляевка</w:t>
      </w:r>
      <w:proofErr w:type="spellEnd"/>
      <w:r w:rsidR="00CB5404" w:rsidRPr="005F03CD">
        <w:rPr>
          <w:rFonts w:ascii="Times New Roman" w:hAnsi="Times New Roman" w:cs="Times New Roman"/>
          <w:sz w:val="28"/>
          <w:szCs w:val="28"/>
        </w:rPr>
        <w:t xml:space="preserve"> муниципального района Волжский Самарской области (далее - ГБОУ СОШ №</w:t>
      </w:r>
      <w:r w:rsidR="00F34C81">
        <w:rPr>
          <w:rFonts w:ascii="Times New Roman" w:hAnsi="Times New Roman" w:cs="Times New Roman"/>
          <w:sz w:val="28"/>
          <w:szCs w:val="28"/>
        </w:rPr>
        <w:t xml:space="preserve"> </w:t>
      </w:r>
      <w:r w:rsidR="00CB5404" w:rsidRPr="005F03CD">
        <w:rPr>
          <w:rFonts w:ascii="Times New Roman" w:hAnsi="Times New Roman" w:cs="Times New Roman"/>
          <w:sz w:val="28"/>
          <w:szCs w:val="28"/>
        </w:rPr>
        <w:t xml:space="preserve">1 «ОЦ» </w:t>
      </w:r>
      <w:proofErr w:type="spellStart"/>
      <w:r w:rsidR="00CB5404" w:rsidRPr="005F03C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CB5404" w:rsidRPr="005F0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404" w:rsidRPr="005F03CD">
        <w:rPr>
          <w:rFonts w:ascii="Times New Roman" w:hAnsi="Times New Roman" w:cs="Times New Roman"/>
          <w:sz w:val="28"/>
          <w:szCs w:val="28"/>
        </w:rPr>
        <w:t>Смышляевка</w:t>
      </w:r>
      <w:proofErr w:type="spellEnd"/>
      <w:r w:rsidR="00CB5404" w:rsidRPr="005F03CD">
        <w:rPr>
          <w:rFonts w:ascii="Times New Roman" w:hAnsi="Times New Roman" w:cs="Times New Roman"/>
          <w:sz w:val="28"/>
          <w:szCs w:val="28"/>
        </w:rPr>
        <w:t>)</w:t>
      </w:r>
      <w:r w:rsidRPr="005F03C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53A891B" w14:textId="6CA44C3E" w:rsidR="006B19EF" w:rsidRPr="005F03CD" w:rsidRDefault="002C06A7" w:rsidP="005F03CD">
      <w:pPr>
        <w:shd w:val="clear" w:color="auto" w:fill="FFFFFF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1.</w:t>
      </w:r>
      <w:r w:rsidR="00CB5404"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5</w:t>
      </w:r>
      <w:r w:rsid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.</w:t>
      </w:r>
      <w:r w:rsid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ab/>
      </w:r>
      <w:proofErr w:type="gramStart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Место проведения Фестиваля –</w:t>
      </w:r>
      <w:r w:rsidRPr="005F03C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CB5404" w:rsidRPr="005F03CD">
        <w:rPr>
          <w:rFonts w:ascii="Times New Roman" w:hAnsi="Times New Roman" w:cs="Times New Roman"/>
          <w:sz w:val="28"/>
          <w:szCs w:val="28"/>
        </w:rPr>
        <w:t>ГБОУ СОШ №</w:t>
      </w:r>
      <w:r w:rsidR="00F34C81">
        <w:rPr>
          <w:rFonts w:ascii="Times New Roman" w:hAnsi="Times New Roman" w:cs="Times New Roman"/>
          <w:sz w:val="28"/>
          <w:szCs w:val="28"/>
        </w:rPr>
        <w:t xml:space="preserve"> </w:t>
      </w:r>
      <w:r w:rsidR="00CB5404" w:rsidRPr="005F03CD">
        <w:rPr>
          <w:rFonts w:ascii="Times New Roman" w:hAnsi="Times New Roman" w:cs="Times New Roman"/>
          <w:sz w:val="28"/>
          <w:szCs w:val="28"/>
        </w:rPr>
        <w:t xml:space="preserve">1 «ОЦ» </w:t>
      </w:r>
      <w:r w:rsidR="005F03C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CB5404" w:rsidRPr="005F03CD">
        <w:rPr>
          <w:rFonts w:ascii="Times New Roman" w:hAnsi="Times New Roman" w:cs="Times New Roman"/>
          <w:sz w:val="28"/>
          <w:szCs w:val="28"/>
        </w:rPr>
        <w:t>п</w:t>
      </w:r>
      <w:r w:rsidR="005F03CD">
        <w:rPr>
          <w:rFonts w:ascii="Times New Roman" w:hAnsi="Times New Roman" w:cs="Times New Roman"/>
          <w:sz w:val="28"/>
          <w:szCs w:val="28"/>
        </w:rPr>
        <w:t>.</w:t>
      </w:r>
      <w:r w:rsidR="00CB5404" w:rsidRPr="005F03CD">
        <w:rPr>
          <w:rFonts w:ascii="Times New Roman" w:hAnsi="Times New Roman" w:cs="Times New Roman"/>
          <w:sz w:val="28"/>
          <w:szCs w:val="28"/>
        </w:rPr>
        <w:t>г</w:t>
      </w:r>
      <w:r w:rsidR="005F03CD">
        <w:rPr>
          <w:rFonts w:ascii="Times New Roman" w:hAnsi="Times New Roman" w:cs="Times New Roman"/>
          <w:sz w:val="28"/>
          <w:szCs w:val="28"/>
        </w:rPr>
        <w:t>.</w:t>
      </w:r>
      <w:r w:rsidR="00CB5404" w:rsidRPr="005F03CD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5F03CD">
        <w:rPr>
          <w:rFonts w:ascii="Times New Roman" w:hAnsi="Times New Roman" w:cs="Times New Roman"/>
          <w:sz w:val="28"/>
          <w:szCs w:val="28"/>
        </w:rPr>
        <w:t>.</w:t>
      </w:r>
      <w:r w:rsidR="00CB5404" w:rsidRPr="005F0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404" w:rsidRPr="005F03CD">
        <w:rPr>
          <w:rFonts w:ascii="Times New Roman" w:hAnsi="Times New Roman" w:cs="Times New Roman"/>
          <w:sz w:val="28"/>
          <w:szCs w:val="28"/>
        </w:rPr>
        <w:t>Смышляевка</w:t>
      </w:r>
      <w:proofErr w:type="spellEnd"/>
      <w:r w:rsidR="00CB5404" w:rsidRPr="005F03CD">
        <w:rPr>
          <w:rFonts w:ascii="Times New Roman" w:hAnsi="Times New Roman" w:cs="Times New Roman"/>
          <w:sz w:val="28"/>
          <w:szCs w:val="28"/>
        </w:rPr>
        <w:t xml:space="preserve"> (адрес: 443528, Россия, Самарская область, муниципальный район Волжский, городское поселение </w:t>
      </w:r>
      <w:proofErr w:type="spellStart"/>
      <w:r w:rsidR="00CB5404" w:rsidRPr="005F03CD">
        <w:rPr>
          <w:rFonts w:ascii="Times New Roman" w:hAnsi="Times New Roman" w:cs="Times New Roman"/>
          <w:sz w:val="28"/>
          <w:szCs w:val="28"/>
        </w:rPr>
        <w:t>Смышляевка</w:t>
      </w:r>
      <w:proofErr w:type="spellEnd"/>
      <w:r w:rsidR="00CB5404" w:rsidRPr="005F03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5404" w:rsidRPr="005F03CD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="00CB5404" w:rsidRPr="005F03C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B5404" w:rsidRPr="005F03CD">
        <w:rPr>
          <w:rFonts w:ascii="Times New Roman" w:hAnsi="Times New Roman" w:cs="Times New Roman"/>
          <w:sz w:val="28"/>
          <w:szCs w:val="28"/>
        </w:rPr>
        <w:t>Стройкерамика</w:t>
      </w:r>
      <w:proofErr w:type="spellEnd"/>
      <w:r w:rsidR="00CB5404" w:rsidRPr="005F03CD">
        <w:rPr>
          <w:rFonts w:ascii="Times New Roman" w:hAnsi="Times New Roman" w:cs="Times New Roman"/>
          <w:sz w:val="28"/>
          <w:szCs w:val="28"/>
        </w:rPr>
        <w:t>, ул.</w:t>
      </w:r>
      <w:r w:rsidR="00F34C81">
        <w:rPr>
          <w:rFonts w:ascii="Times New Roman" w:hAnsi="Times New Roman" w:cs="Times New Roman"/>
          <w:sz w:val="28"/>
          <w:szCs w:val="28"/>
        </w:rPr>
        <w:t xml:space="preserve"> </w:t>
      </w:r>
      <w:r w:rsidR="00CB5404" w:rsidRPr="005F03CD">
        <w:rPr>
          <w:rFonts w:ascii="Times New Roman" w:hAnsi="Times New Roman" w:cs="Times New Roman"/>
          <w:sz w:val="28"/>
          <w:szCs w:val="28"/>
        </w:rPr>
        <w:t>Олега Пешкова, д.</w:t>
      </w:r>
      <w:r w:rsidR="00F34C81">
        <w:rPr>
          <w:rFonts w:ascii="Times New Roman" w:hAnsi="Times New Roman" w:cs="Times New Roman"/>
          <w:sz w:val="28"/>
          <w:szCs w:val="28"/>
        </w:rPr>
        <w:t xml:space="preserve"> </w:t>
      </w:r>
      <w:r w:rsidR="00CB5404" w:rsidRPr="005F03CD">
        <w:rPr>
          <w:rFonts w:ascii="Times New Roman" w:hAnsi="Times New Roman" w:cs="Times New Roman"/>
          <w:sz w:val="28"/>
          <w:szCs w:val="28"/>
        </w:rPr>
        <w:t>1)</w:t>
      </w:r>
      <w:proofErr w:type="gramEnd"/>
    </w:p>
    <w:p w14:paraId="01AA9FA3" w14:textId="027A226B" w:rsidR="006B19EF" w:rsidRPr="005F03CD" w:rsidRDefault="002C06A7" w:rsidP="005F03CD">
      <w:pPr>
        <w:shd w:val="clear" w:color="auto" w:fill="FFFFFF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1.</w:t>
      </w:r>
      <w:r w:rsidR="00CB5404"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6</w:t>
      </w:r>
      <w:r w:rsid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.</w:t>
      </w: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ab/>
        <w:t xml:space="preserve">Информация о Фестивале размещается на </w:t>
      </w:r>
      <w:hyperlink r:id="rId9" w:history="1">
        <w:r w:rsidR="00712B84" w:rsidRPr="005F03CD">
          <w:rPr>
            <w:rStyle w:val="af5"/>
            <w:rFonts w:ascii="Times New Roman" w:eastAsia="Times New Roman" w:hAnsi="Times New Roman" w:cs="Times New Roman"/>
            <w:sz w:val="28"/>
            <w:szCs w:val="28"/>
          </w:rPr>
          <w:t>https://juntech.ru/events/strizh-2025</w:t>
        </w:r>
      </w:hyperlink>
      <w:r w:rsidR="00712B84"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.</w:t>
      </w:r>
    </w:p>
    <w:p w14:paraId="09BAE6FE" w14:textId="77777777" w:rsidR="006B19EF" w:rsidRPr="005F03CD" w:rsidRDefault="006B19EF" w:rsidP="005F03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23C4948" w14:textId="77777777" w:rsidR="006B19EF" w:rsidRPr="005F03CD" w:rsidRDefault="002C06A7" w:rsidP="005F03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C8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F34C8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F03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F34C81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и задачи Фестиваля</w:t>
      </w:r>
    </w:p>
    <w:p w14:paraId="3DD44A08" w14:textId="3303EAEC" w:rsidR="006B19EF" w:rsidRPr="005F03CD" w:rsidRDefault="002C06A7" w:rsidP="005F03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2.1.</w:t>
      </w: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Цель Фестиваля – популяризация и развити</w:t>
      </w:r>
      <w:r w:rsid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е образовательной робототехники</w:t>
      </w: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инновационного средства обучения в образовательных организациях.</w:t>
      </w:r>
    </w:p>
    <w:p w14:paraId="1428DB44" w14:textId="77777777" w:rsidR="006B19EF" w:rsidRPr="005F03CD" w:rsidRDefault="002C06A7" w:rsidP="005F03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2.2.</w:t>
      </w: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Задачи Фестиваля:</w:t>
      </w:r>
    </w:p>
    <w:p w14:paraId="7E7088AE" w14:textId="77777777" w:rsidR="006B19EF" w:rsidRPr="005F03CD" w:rsidRDefault="002C06A7" w:rsidP="005F03CD">
      <w:pPr>
        <w:pStyle w:val="af2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выявление, отбор и поддержка </w:t>
      </w:r>
      <w:proofErr w:type="gramStart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одаренных</w:t>
      </w:r>
      <w:proofErr w:type="gramEnd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обучающихся;</w:t>
      </w:r>
    </w:p>
    <w:p w14:paraId="3E387844" w14:textId="77777777" w:rsidR="006B19EF" w:rsidRPr="005F03CD" w:rsidRDefault="002C06A7" w:rsidP="005F03CD">
      <w:pPr>
        <w:pStyle w:val="af2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развитие у обучающихся навыков практического решения актуальных инженерно-технических задач и работы с техникой;</w:t>
      </w:r>
    </w:p>
    <w:p w14:paraId="176AA8B0" w14:textId="77777777" w:rsidR="006B19EF" w:rsidRPr="005F03CD" w:rsidRDefault="002C06A7" w:rsidP="005F03CD">
      <w:pPr>
        <w:pStyle w:val="af2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стимулирование интереса </w:t>
      </w:r>
      <w:proofErr w:type="gramStart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обучающихся</w:t>
      </w:r>
      <w:proofErr w:type="gramEnd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к научно-техническому творчеству;</w:t>
      </w:r>
    </w:p>
    <w:p w14:paraId="71D6358F" w14:textId="77777777" w:rsidR="006B19EF" w:rsidRPr="005F03CD" w:rsidRDefault="002C06A7" w:rsidP="005F03CD">
      <w:pPr>
        <w:pStyle w:val="af2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повышение мотивации обучающихся к изучению информационно-технологических и </w:t>
      </w:r>
      <w:proofErr w:type="gramStart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естественно-научных</w:t>
      </w:r>
      <w:proofErr w:type="gramEnd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предметов;</w:t>
      </w:r>
    </w:p>
    <w:p w14:paraId="41D1B60C" w14:textId="77777777" w:rsidR="006B19EF" w:rsidRPr="005F03CD" w:rsidRDefault="002C06A7" w:rsidP="005F03CD">
      <w:pPr>
        <w:pStyle w:val="af2"/>
        <w:shd w:val="clear" w:color="auto" w:fill="FFFFFF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профориентация и стимулирование интереса </w:t>
      </w:r>
      <w:proofErr w:type="gramStart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обучающихся</w:t>
      </w:r>
      <w:proofErr w:type="gramEnd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к инженерно-техническим и высокотехнологичным специальностям.</w:t>
      </w:r>
    </w:p>
    <w:p w14:paraId="2541B105" w14:textId="77777777" w:rsidR="006B19EF" w:rsidRPr="005F03CD" w:rsidRDefault="006B19EF" w:rsidP="005F03CD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30CB4E" w14:textId="77777777" w:rsidR="006B19EF" w:rsidRPr="00F34C81" w:rsidRDefault="002C06A7" w:rsidP="005F03CD">
      <w:pPr>
        <w:tabs>
          <w:tab w:val="left" w:pos="851"/>
          <w:tab w:val="left" w:pos="993"/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4C81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F34C8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34C81">
        <w:rPr>
          <w:rFonts w:ascii="Times New Roman" w:eastAsia="Times New Roman" w:hAnsi="Times New Roman" w:cs="Times New Roman"/>
          <w:sz w:val="28"/>
          <w:szCs w:val="28"/>
        </w:rPr>
        <w:tab/>
        <w:t>Участники Фестиваля</w:t>
      </w:r>
    </w:p>
    <w:p w14:paraId="3EF45BE8" w14:textId="29BFC3EF" w:rsidR="006B19EF" w:rsidRPr="005F03CD" w:rsidRDefault="005F03CD" w:rsidP="005F03CD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2C06A7" w:rsidRPr="005F03CD">
        <w:rPr>
          <w:rFonts w:ascii="Times New Roman" w:eastAsia="Times New Roman" w:hAnsi="Times New Roman" w:cs="Times New Roman"/>
          <w:sz w:val="28"/>
          <w:szCs w:val="28"/>
        </w:rPr>
        <w:tab/>
        <w:t>Участниками Фестиваля могут быть учащиеся образовательных учреждений от 10 до 17 лет (включительно), состоящие в команде.</w:t>
      </w:r>
    </w:p>
    <w:p w14:paraId="3F76B4B0" w14:textId="57221532" w:rsidR="006B19EF" w:rsidRPr="005F03CD" w:rsidRDefault="005F03CD" w:rsidP="005F03CD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3.2.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ab/>
      </w:r>
      <w:r w:rsidR="002C06A7"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Командой является коллектив учащихся (один или два 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                                 </w:t>
      </w:r>
      <w:r w:rsidR="002C06A7"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в зависимости от требований регламента номинации) во главе с тренером (наставником).</w:t>
      </w:r>
    </w:p>
    <w:p w14:paraId="47FEA2DF" w14:textId="7AB90AE7" w:rsidR="006B19EF" w:rsidRPr="005F03CD" w:rsidRDefault="005F03CD" w:rsidP="005F03CD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3.3.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ab/>
      </w:r>
      <w:r w:rsidR="002C06A7"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Каждая команда может принять участие не более чем в двух номинациях Фестиваля.</w:t>
      </w:r>
    </w:p>
    <w:p w14:paraId="1569EF00" w14:textId="7A183289" w:rsidR="00016128" w:rsidRPr="005F03CD" w:rsidRDefault="005F03CD" w:rsidP="005F03CD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3.4.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ab/>
      </w:r>
      <w:r w:rsidR="002C06A7"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Количество участников Фестиваля ограничено.</w:t>
      </w:r>
    </w:p>
    <w:p w14:paraId="3C6779B0" w14:textId="76902394" w:rsidR="006B19EF" w:rsidRPr="005F03CD" w:rsidRDefault="005F03CD" w:rsidP="005F03CD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3.5.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ab/>
      </w:r>
      <w:r w:rsidR="002C06A7"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Минимальный возраст тренера команды – 20 лет.</w:t>
      </w:r>
    </w:p>
    <w:p w14:paraId="60054A4F" w14:textId="4EE8E18F" w:rsidR="00016128" w:rsidRPr="005F03CD" w:rsidRDefault="005F03CD" w:rsidP="005F03CD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16128" w:rsidRPr="005F03CD">
        <w:rPr>
          <w:rFonts w:ascii="Times New Roman" w:eastAsia="Times New Roman" w:hAnsi="Times New Roman" w:cs="Times New Roman"/>
          <w:sz w:val="28"/>
          <w:szCs w:val="28"/>
        </w:rPr>
        <w:t xml:space="preserve">Оплата проживания и расходы за проезд участников финала Фестиваля до места проведения и обратно осуществляются за счет направляющей стороны. </w:t>
      </w:r>
    </w:p>
    <w:p w14:paraId="68B41646" w14:textId="5A5BBFF3" w:rsidR="006B19EF" w:rsidRDefault="005F03CD" w:rsidP="005F03CD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3.7.</w:t>
      </w:r>
      <w:r>
        <w:rPr>
          <w:rFonts w:ascii="Times New Roman" w:hAnsi="Times New Roman" w:cs="Times New Roman"/>
          <w:sz w:val="28"/>
          <w:szCs w:val="28"/>
        </w:rPr>
        <w:tab/>
      </w:r>
      <w:r w:rsidR="00016128" w:rsidRPr="005F03CD">
        <w:rPr>
          <w:rFonts w:ascii="Times New Roman" w:hAnsi="Times New Roman" w:cs="Times New Roman"/>
          <w:sz w:val="28"/>
          <w:szCs w:val="28"/>
        </w:rPr>
        <w:t>Горячие обеды (1 раз в день) в дни проведения финала Фестиваля (26-27 апреля 2025 года) для участников и наставников Фестиваля осуществляются за счёт стороны организаторов.</w:t>
      </w:r>
    </w:p>
    <w:p w14:paraId="0CDFBB6D" w14:textId="77777777" w:rsidR="005F03CD" w:rsidRPr="005F03CD" w:rsidRDefault="005F03CD" w:rsidP="005F03CD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C76441" w14:textId="77777777" w:rsidR="006B19EF" w:rsidRPr="00F34C81" w:rsidRDefault="002C06A7" w:rsidP="005F03C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C8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F34C8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34C8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Порядок и сроки проведения Фестиваля</w:t>
      </w:r>
    </w:p>
    <w:p w14:paraId="7F5DEFDF" w14:textId="77777777" w:rsidR="006B19EF" w:rsidRPr="005F03CD" w:rsidRDefault="002C06A7" w:rsidP="005F03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4.1.</w:t>
      </w: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Фестиваль проводится в период с февраля по апрель 2025 года.</w:t>
      </w:r>
    </w:p>
    <w:p w14:paraId="51C82B2E" w14:textId="11BC01CD" w:rsidR="006B19EF" w:rsidRPr="005F03CD" w:rsidRDefault="005F03CD" w:rsidP="005F03CD">
      <w:pPr>
        <w:shd w:val="clear" w:color="auto" w:fill="FFFFFF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2C06A7"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В рамках Фестиваля проводятся робототехнические соревнования в следующих номинациях:</w:t>
      </w:r>
    </w:p>
    <w:p w14:paraId="072D7694" w14:textId="77777777" w:rsidR="006B19EF" w:rsidRPr="005F03CD" w:rsidRDefault="002C06A7" w:rsidP="005F03CD">
      <w:pPr>
        <w:pStyle w:val="af2"/>
        <w:shd w:val="clear" w:color="auto" w:fill="FFFFFF"/>
        <w:tabs>
          <w:tab w:val="left" w:pos="426"/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sz w:val="28"/>
          <w:szCs w:val="28"/>
        </w:rPr>
        <w:t>РОБО – Битва роботов (Приложение № 1);</w:t>
      </w:r>
    </w:p>
    <w:p w14:paraId="762AD0B2" w14:textId="0ED66C7F" w:rsidR="006B19EF" w:rsidRPr="005F03CD" w:rsidRDefault="002C06A7" w:rsidP="005F03CD">
      <w:pPr>
        <w:pStyle w:val="af2"/>
        <w:shd w:val="clear" w:color="auto" w:fill="FFFFFF"/>
        <w:tabs>
          <w:tab w:val="left" w:pos="426"/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РОБО – Полоса препятствий </w:t>
      </w:r>
      <w:r w:rsidRPr="005F03CD">
        <w:rPr>
          <w:rFonts w:ascii="Times New Roman" w:eastAsia="Times New Roman" w:hAnsi="Times New Roman" w:cs="Times New Roman"/>
          <w:sz w:val="28"/>
          <w:szCs w:val="28"/>
          <w:lang w:val="en-US"/>
        </w:rPr>
        <w:t>FPV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</w:t>
      </w:r>
      <w:r w:rsidR="007854B3" w:rsidRPr="005F03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>2);</w:t>
      </w:r>
    </w:p>
    <w:p w14:paraId="6395410F" w14:textId="75D11C39" w:rsidR="006B19EF" w:rsidRPr="005F03CD" w:rsidRDefault="002C06A7" w:rsidP="005F03CD">
      <w:pPr>
        <w:pStyle w:val="af2"/>
        <w:shd w:val="clear" w:color="auto" w:fill="FFFFFF"/>
        <w:tabs>
          <w:tab w:val="left" w:pos="426"/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БПЛА – </w:t>
      </w:r>
      <w:r w:rsidR="00EB355C" w:rsidRPr="005F03CD">
        <w:rPr>
          <w:rFonts w:ascii="Times New Roman" w:eastAsia="Times New Roman" w:hAnsi="Times New Roman" w:cs="Times New Roman"/>
          <w:sz w:val="28"/>
          <w:szCs w:val="28"/>
        </w:rPr>
        <w:t xml:space="preserve">Гонки </w:t>
      </w:r>
      <w:proofErr w:type="spellStart"/>
      <w:r w:rsidR="00EB355C" w:rsidRPr="005F03CD">
        <w:rPr>
          <w:rFonts w:ascii="Times New Roman" w:eastAsia="Times New Roman" w:hAnsi="Times New Roman" w:cs="Times New Roman"/>
          <w:sz w:val="28"/>
          <w:szCs w:val="28"/>
        </w:rPr>
        <w:t>дронов</w:t>
      </w:r>
      <w:proofErr w:type="spellEnd"/>
      <w:r w:rsidR="007854B3" w:rsidRPr="005F03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355C" w:rsidRPr="005F03CD">
        <w:rPr>
          <w:rFonts w:ascii="Times New Roman" w:eastAsia="Times New Roman" w:hAnsi="Times New Roman" w:cs="Times New Roman"/>
          <w:sz w:val="28"/>
          <w:szCs w:val="28"/>
        </w:rPr>
        <w:t>(</w:t>
      </w:r>
      <w:r w:rsidR="007854B3" w:rsidRPr="005F03CD">
        <w:rPr>
          <w:rFonts w:ascii="Times New Roman" w:eastAsia="Times New Roman" w:hAnsi="Times New Roman" w:cs="Times New Roman"/>
          <w:sz w:val="28"/>
          <w:szCs w:val="28"/>
        </w:rPr>
        <w:t>класс 200</w:t>
      </w:r>
      <w:r w:rsidR="00EB355C" w:rsidRPr="005F03C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 3);</w:t>
      </w:r>
    </w:p>
    <w:p w14:paraId="6FEDDB26" w14:textId="27AE0172" w:rsidR="006B19EF" w:rsidRPr="005F03CD" w:rsidRDefault="002C06A7" w:rsidP="005F03CD">
      <w:pPr>
        <w:pStyle w:val="af2"/>
        <w:shd w:val="clear" w:color="auto" w:fill="FFFFFF"/>
        <w:tabs>
          <w:tab w:val="left" w:pos="426"/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БПЛА – </w:t>
      </w:r>
      <w:r w:rsidR="00EB355C" w:rsidRPr="005F03CD">
        <w:rPr>
          <w:rFonts w:ascii="Times New Roman" w:eastAsia="Times New Roman" w:hAnsi="Times New Roman" w:cs="Times New Roman"/>
          <w:sz w:val="28"/>
          <w:szCs w:val="28"/>
        </w:rPr>
        <w:t xml:space="preserve">Гонки </w:t>
      </w:r>
      <w:proofErr w:type="spellStart"/>
      <w:r w:rsidR="00EB355C" w:rsidRPr="005F03CD">
        <w:rPr>
          <w:rFonts w:ascii="Times New Roman" w:eastAsia="Times New Roman" w:hAnsi="Times New Roman" w:cs="Times New Roman"/>
          <w:sz w:val="28"/>
          <w:szCs w:val="28"/>
        </w:rPr>
        <w:t>дронов</w:t>
      </w:r>
      <w:proofErr w:type="spellEnd"/>
      <w:r w:rsidR="007854B3" w:rsidRPr="005F03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355C" w:rsidRPr="005F03CD">
        <w:rPr>
          <w:rFonts w:ascii="Times New Roman" w:eastAsia="Times New Roman" w:hAnsi="Times New Roman" w:cs="Times New Roman"/>
          <w:sz w:val="28"/>
          <w:szCs w:val="28"/>
        </w:rPr>
        <w:t>(</w:t>
      </w:r>
      <w:r w:rsidR="007854B3" w:rsidRPr="005F03CD">
        <w:rPr>
          <w:rFonts w:ascii="Times New Roman" w:eastAsia="Times New Roman" w:hAnsi="Times New Roman" w:cs="Times New Roman"/>
          <w:sz w:val="28"/>
          <w:szCs w:val="28"/>
        </w:rPr>
        <w:t>класс 75</w:t>
      </w:r>
      <w:r w:rsidR="00EB355C" w:rsidRPr="005F03CD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4B3" w:rsidRPr="005F03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(Приложение № </w:t>
      </w:r>
      <w:r w:rsidR="007854B3" w:rsidRPr="005F03C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12FD46EE" w14:textId="4B83E450" w:rsidR="006B19EF" w:rsidRPr="005F03CD" w:rsidRDefault="007854B3" w:rsidP="005F03CD">
      <w:pPr>
        <w:pStyle w:val="af2"/>
        <w:shd w:val="clear" w:color="auto" w:fill="FFFFFF"/>
        <w:tabs>
          <w:tab w:val="left" w:pos="426"/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БПЛА – Автономный полет </w:t>
      </w:r>
      <w:r w:rsidR="002C06A7" w:rsidRPr="005F03CD">
        <w:rPr>
          <w:rFonts w:ascii="Times New Roman" w:eastAsia="Times New Roman" w:hAnsi="Times New Roman" w:cs="Times New Roman"/>
          <w:sz w:val="28"/>
          <w:szCs w:val="28"/>
        </w:rPr>
        <w:t>(Приложение №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2C06A7" w:rsidRPr="005F03CD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1996D156" w14:textId="685137CC" w:rsidR="006B19EF" w:rsidRPr="005F03CD" w:rsidRDefault="002C06A7" w:rsidP="005F03CD">
      <w:pPr>
        <w:pStyle w:val="af2"/>
        <w:shd w:val="clear" w:color="auto" w:fill="FFFFFF"/>
        <w:tabs>
          <w:tab w:val="left" w:pos="426"/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sz w:val="28"/>
          <w:szCs w:val="28"/>
        </w:rPr>
        <w:t>БПЛА – Технический симулятор (Приложение №</w:t>
      </w:r>
      <w:r w:rsidR="007854B3" w:rsidRPr="005F03C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1DA8A471" w14:textId="653DD8BE" w:rsidR="006B19EF" w:rsidRPr="005F03CD" w:rsidRDefault="002C06A7" w:rsidP="005F03CD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3CD">
        <w:rPr>
          <w:rFonts w:ascii="Times New Roman" w:hAnsi="Times New Roman" w:cs="Times New Roman"/>
          <w:sz w:val="28"/>
          <w:szCs w:val="28"/>
        </w:rPr>
        <w:t>4.3.</w:t>
      </w:r>
      <w:r w:rsidRPr="005F03CD">
        <w:rPr>
          <w:rFonts w:ascii="Times New Roman" w:hAnsi="Times New Roman" w:cs="Times New Roman"/>
          <w:sz w:val="28"/>
          <w:szCs w:val="28"/>
        </w:rPr>
        <w:tab/>
        <w:t>Для участников по всем номинациям предусмотрен отборочный этап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F03CD">
        <w:rPr>
          <w:rFonts w:ascii="Times New Roman" w:hAnsi="Times New Roman" w:cs="Times New Roman"/>
          <w:sz w:val="28"/>
          <w:szCs w:val="28"/>
        </w:rPr>
        <w:t>Отбороч</w:t>
      </w:r>
      <w:r w:rsidR="004979B1" w:rsidRPr="005F03CD">
        <w:rPr>
          <w:rFonts w:ascii="Times New Roman" w:hAnsi="Times New Roman" w:cs="Times New Roman"/>
          <w:sz w:val="28"/>
          <w:szCs w:val="28"/>
        </w:rPr>
        <w:t>ный этап проводится в период с 10</w:t>
      </w:r>
      <w:r w:rsidRPr="005F03CD">
        <w:rPr>
          <w:rFonts w:ascii="Times New Roman" w:hAnsi="Times New Roman" w:cs="Times New Roman"/>
          <w:sz w:val="28"/>
          <w:szCs w:val="28"/>
        </w:rPr>
        <w:t xml:space="preserve"> по 28 марта 2025 года </w:t>
      </w:r>
      <w:r w:rsidR="005F03C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F03CD">
        <w:rPr>
          <w:rFonts w:ascii="Times New Roman" w:hAnsi="Times New Roman" w:cs="Times New Roman"/>
          <w:sz w:val="28"/>
          <w:szCs w:val="28"/>
        </w:rPr>
        <w:t>в дистанционном формате.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 Для участия в отборочном этапе участникам </w:t>
      </w:r>
      <w:r w:rsidR="005F03CD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по номинациям «Битва роботов» и «Полоса препятствий </w:t>
      </w:r>
      <w:r w:rsidRPr="005F03CD">
        <w:rPr>
          <w:rFonts w:ascii="Times New Roman" w:eastAsia="Times New Roman" w:hAnsi="Times New Roman" w:cs="Times New Roman"/>
          <w:sz w:val="28"/>
          <w:szCs w:val="28"/>
          <w:lang w:val="en-US"/>
        </w:rPr>
        <w:t>FPV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>» необходимо при подаче заявки прикрепить видео готового робота с демонстрацией выполнения одного из элементов з</w:t>
      </w:r>
      <w:r w:rsidR="003D6DFF" w:rsidRPr="005F03CD">
        <w:rPr>
          <w:rFonts w:ascii="Times New Roman" w:eastAsia="Times New Roman" w:hAnsi="Times New Roman" w:cs="Times New Roman"/>
          <w:sz w:val="28"/>
          <w:szCs w:val="28"/>
        </w:rPr>
        <w:t>адания из регламента (Приложения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 1, 2). </w:t>
      </w:r>
      <w:proofErr w:type="gramStart"/>
      <w:r w:rsidR="00D60ACD" w:rsidRPr="005F03CD">
        <w:rPr>
          <w:rFonts w:ascii="Times New Roman" w:eastAsia="Times New Roman" w:hAnsi="Times New Roman" w:cs="Times New Roman"/>
          <w:sz w:val="28"/>
          <w:szCs w:val="28"/>
        </w:rPr>
        <w:t xml:space="preserve">Участникам в номинациях «Гонки </w:t>
      </w:r>
      <w:proofErr w:type="spellStart"/>
      <w:r w:rsidR="00D60ACD" w:rsidRPr="005F03CD">
        <w:rPr>
          <w:rFonts w:ascii="Times New Roman" w:eastAsia="Times New Roman" w:hAnsi="Times New Roman" w:cs="Times New Roman"/>
          <w:sz w:val="28"/>
          <w:szCs w:val="28"/>
        </w:rPr>
        <w:t>дронов</w:t>
      </w:r>
      <w:proofErr w:type="spellEnd"/>
      <w:r w:rsidR="00D60ACD" w:rsidRPr="005F03CD">
        <w:rPr>
          <w:rFonts w:ascii="Times New Roman" w:eastAsia="Times New Roman" w:hAnsi="Times New Roman" w:cs="Times New Roman"/>
          <w:sz w:val="28"/>
          <w:szCs w:val="28"/>
        </w:rPr>
        <w:t xml:space="preserve"> (класс 200)», «Гонки </w:t>
      </w:r>
      <w:proofErr w:type="spellStart"/>
      <w:r w:rsidR="00D60ACD" w:rsidRPr="005F03CD">
        <w:rPr>
          <w:rFonts w:ascii="Times New Roman" w:eastAsia="Times New Roman" w:hAnsi="Times New Roman" w:cs="Times New Roman"/>
          <w:sz w:val="28"/>
          <w:szCs w:val="28"/>
        </w:rPr>
        <w:t>дронов</w:t>
      </w:r>
      <w:proofErr w:type="spellEnd"/>
      <w:r w:rsidR="00D60ACD" w:rsidRPr="005F03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3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0ACD" w:rsidRPr="005F03CD">
        <w:rPr>
          <w:rFonts w:ascii="Times New Roman" w:eastAsia="Times New Roman" w:hAnsi="Times New Roman" w:cs="Times New Roman"/>
          <w:sz w:val="28"/>
          <w:szCs w:val="28"/>
        </w:rPr>
        <w:t xml:space="preserve">(класс 75)», «Автономный полет» и «Технический симулятор» необходимо при подаче заявки предоставить видеозапись выполнения отборочного задания: для номинаций «Гонки </w:t>
      </w:r>
      <w:proofErr w:type="spellStart"/>
      <w:r w:rsidR="00D60ACD" w:rsidRPr="005F03CD">
        <w:rPr>
          <w:rFonts w:ascii="Times New Roman" w:eastAsia="Times New Roman" w:hAnsi="Times New Roman" w:cs="Times New Roman"/>
          <w:sz w:val="28"/>
          <w:szCs w:val="28"/>
        </w:rPr>
        <w:t>дронов</w:t>
      </w:r>
      <w:proofErr w:type="spellEnd"/>
      <w:r w:rsidR="00D60ACD" w:rsidRPr="005F03CD">
        <w:rPr>
          <w:rFonts w:ascii="Times New Roman" w:eastAsia="Times New Roman" w:hAnsi="Times New Roman" w:cs="Times New Roman"/>
          <w:sz w:val="28"/>
          <w:szCs w:val="28"/>
        </w:rPr>
        <w:t xml:space="preserve"> (класс 200)» (Приложение 3) </w:t>
      </w:r>
      <w:r w:rsidR="005F03CD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D60ACD" w:rsidRPr="005F03CD">
        <w:rPr>
          <w:rFonts w:ascii="Times New Roman" w:eastAsia="Times New Roman" w:hAnsi="Times New Roman" w:cs="Times New Roman"/>
          <w:sz w:val="28"/>
          <w:szCs w:val="28"/>
        </w:rPr>
        <w:t xml:space="preserve">и «Гонки </w:t>
      </w:r>
      <w:proofErr w:type="spellStart"/>
      <w:r w:rsidR="00D60ACD" w:rsidRPr="005F03CD">
        <w:rPr>
          <w:rFonts w:ascii="Times New Roman" w:eastAsia="Times New Roman" w:hAnsi="Times New Roman" w:cs="Times New Roman"/>
          <w:sz w:val="28"/>
          <w:szCs w:val="28"/>
        </w:rPr>
        <w:t>дронов</w:t>
      </w:r>
      <w:proofErr w:type="spellEnd"/>
      <w:r w:rsidR="00D60ACD" w:rsidRPr="005F03CD">
        <w:rPr>
          <w:rFonts w:ascii="Times New Roman" w:eastAsia="Times New Roman" w:hAnsi="Times New Roman" w:cs="Times New Roman"/>
          <w:sz w:val="28"/>
          <w:szCs w:val="28"/>
        </w:rPr>
        <w:t xml:space="preserve"> (класс 75)» (Приложение 4) – видеозапись пролета по любой трассе в реальных условиях, для номинации «Автономный полет» (Приложение 5) – видеозапись выполнения пролета по траектории «восьмерка</w:t>
      </w:r>
      <w:proofErr w:type="gramEnd"/>
      <w:r w:rsidR="00D60ACD" w:rsidRPr="005F03CD">
        <w:rPr>
          <w:rFonts w:ascii="Times New Roman" w:eastAsia="Times New Roman" w:hAnsi="Times New Roman" w:cs="Times New Roman"/>
          <w:sz w:val="28"/>
          <w:szCs w:val="28"/>
        </w:rPr>
        <w:t xml:space="preserve">», для номинации «Технический симулятор» (Приложение 6) – видеозапись прохождения любой трассы в любом доступном симуляторе. 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Длительность видеоролика не должна превышать 5 минут. Ролик может быть 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lastRenderedPageBreak/>
        <w:t>размещен как в облачном сервисе с возможностью воспроизведения без скачивания, так и в социальных сетях или видео-хостингах в открытом доступе. Команды, предоставившие лучшие решения задания по итогам экспертизы присланных материалов, будут приглашены для участия в очных соревнованиях Фестиваля.</w:t>
      </w:r>
    </w:p>
    <w:p w14:paraId="03BAF035" w14:textId="77777777" w:rsidR="006B19EF" w:rsidRPr="005F03CD" w:rsidRDefault="002C06A7" w:rsidP="005F03CD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sz w:val="28"/>
          <w:szCs w:val="28"/>
        </w:rPr>
        <w:t>4.4.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ab/>
        <w:t>Сроки проведения Фестиваля:</w:t>
      </w:r>
    </w:p>
    <w:p w14:paraId="359DD375" w14:textId="6E6EC2D0" w:rsidR="006B19EF" w:rsidRPr="005F03CD" w:rsidRDefault="00B9063D" w:rsidP="005F03CD">
      <w:pPr>
        <w:pStyle w:val="af2"/>
        <w:shd w:val="clear" w:color="auto" w:fill="FFFFFF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sz w:val="28"/>
          <w:szCs w:val="28"/>
        </w:rPr>
        <w:t>10</w:t>
      </w:r>
      <w:r w:rsidR="002C06A7" w:rsidRPr="005F03CD">
        <w:rPr>
          <w:rFonts w:ascii="Times New Roman" w:eastAsia="Times New Roman" w:hAnsi="Times New Roman" w:cs="Times New Roman"/>
          <w:sz w:val="28"/>
          <w:szCs w:val="28"/>
        </w:rPr>
        <w:t xml:space="preserve"> - 28 марта 2025 года – прием заявок для участия в Фестивале;</w:t>
      </w:r>
    </w:p>
    <w:p w14:paraId="02C5FDCF" w14:textId="6A51BABC" w:rsidR="006B19EF" w:rsidRPr="005F03CD" w:rsidRDefault="002C06A7" w:rsidP="005F03CD">
      <w:pPr>
        <w:pStyle w:val="af2"/>
        <w:shd w:val="clear" w:color="auto" w:fill="FFFFFF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sz w:val="28"/>
          <w:szCs w:val="28"/>
        </w:rPr>
        <w:t>3</w:t>
      </w:r>
      <w:r w:rsidR="00F34C81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7 апреля 2025 года – экспертиза материалов отборочного этапа </w:t>
      </w:r>
      <w:r w:rsidR="005F03CD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>по номинациям;</w:t>
      </w:r>
    </w:p>
    <w:p w14:paraId="00A69A90" w14:textId="2DDDE9FE" w:rsidR="006B19EF" w:rsidRPr="005F03CD" w:rsidRDefault="002C06A7" w:rsidP="005F03CD">
      <w:pPr>
        <w:pStyle w:val="af2"/>
        <w:shd w:val="clear" w:color="auto" w:fill="FFFFFF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10 апреля 2025 года – публикация результатов отборочного этапа </w:t>
      </w:r>
      <w:r w:rsidR="005F03CD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на сайте </w:t>
      </w:r>
      <w:hyperlink r:id="rId10" w:tooltip="http://www.juntech.ru/" w:history="1">
        <w:r w:rsidRPr="005F03CD">
          <w:rPr>
            <w:rStyle w:val="af5"/>
            <w:rFonts w:ascii="Times New Roman" w:eastAsia="Times New Roman" w:hAnsi="Times New Roman" w:cs="Times New Roman"/>
            <w:sz w:val="28"/>
            <w:szCs w:val="28"/>
          </w:rPr>
          <w:t>http://www.juntech.ru/</w:t>
        </w:r>
      </w:hyperlink>
      <w:r w:rsidRPr="005F03C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28427D0" w14:textId="77777777" w:rsidR="006B19EF" w:rsidRPr="005F03CD" w:rsidRDefault="002C06A7" w:rsidP="005F03CD">
      <w:pPr>
        <w:pStyle w:val="af2"/>
        <w:shd w:val="clear" w:color="auto" w:fill="FFFFFF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3CD">
        <w:rPr>
          <w:rFonts w:ascii="Times New Roman" w:hAnsi="Times New Roman" w:cs="Times New Roman"/>
          <w:sz w:val="28"/>
          <w:szCs w:val="28"/>
        </w:rPr>
        <w:t xml:space="preserve">26-27 апреля 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>2025 года – проведение соревнований Фестиваля в очном формате по всем номинациям.</w:t>
      </w:r>
    </w:p>
    <w:p w14:paraId="72F80216" w14:textId="42ECE8BF" w:rsidR="006B19EF" w:rsidRPr="005F03CD" w:rsidRDefault="002C06A7" w:rsidP="005F03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3CD">
        <w:rPr>
          <w:rFonts w:ascii="Times New Roman" w:hAnsi="Times New Roman" w:cs="Times New Roman"/>
          <w:sz w:val="28"/>
          <w:szCs w:val="28"/>
        </w:rPr>
        <w:t>4.5.</w:t>
      </w:r>
      <w:r w:rsidRPr="005F03CD">
        <w:rPr>
          <w:rFonts w:ascii="Times New Roman" w:hAnsi="Times New Roman" w:cs="Times New Roman"/>
          <w:sz w:val="28"/>
          <w:szCs w:val="28"/>
        </w:rPr>
        <w:tab/>
      </w:r>
      <w:r w:rsidR="005F03CD">
        <w:rPr>
          <w:rFonts w:ascii="Times New Roman" w:hAnsi="Times New Roman" w:cs="Times New Roman"/>
          <w:sz w:val="28"/>
          <w:szCs w:val="28"/>
        </w:rPr>
        <w:t xml:space="preserve"> </w:t>
      </w:r>
      <w:r w:rsidRPr="005F03CD">
        <w:rPr>
          <w:rFonts w:ascii="Times New Roman" w:hAnsi="Times New Roman" w:cs="Times New Roman"/>
          <w:sz w:val="28"/>
          <w:szCs w:val="28"/>
        </w:rPr>
        <w:t xml:space="preserve">Для участия в Фестивале Команда должна пройти регистрацию </w:t>
      </w:r>
      <w:r w:rsidR="005F03C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F03CD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1" w:history="1">
        <w:r w:rsidR="00712B84" w:rsidRPr="005F03CD">
          <w:rPr>
            <w:rStyle w:val="af5"/>
            <w:rFonts w:ascii="Times New Roman" w:hAnsi="Times New Roman" w:cs="Times New Roman"/>
            <w:sz w:val="28"/>
            <w:szCs w:val="28"/>
          </w:rPr>
          <w:t>https://forms.yandex.ru/cloud/67c694bdf47e73826682ce22/</w:t>
        </w:r>
      </w:hyperlink>
      <w:r w:rsidRPr="005F03CD">
        <w:rPr>
          <w:rFonts w:ascii="Times New Roman" w:hAnsi="Times New Roman" w:cs="Times New Roman"/>
          <w:sz w:val="28"/>
          <w:szCs w:val="28"/>
        </w:rPr>
        <w:t xml:space="preserve"> до 28 марта 2025 года, заполнив все обязательные поля в форме регистрации, выбрав номинацию и предоставив ГБОУ </w:t>
      </w:r>
      <w:proofErr w:type="gramStart"/>
      <w:r w:rsidRPr="005F03C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5F03CD">
        <w:rPr>
          <w:rFonts w:ascii="Times New Roman" w:hAnsi="Times New Roman" w:cs="Times New Roman"/>
          <w:sz w:val="28"/>
          <w:szCs w:val="28"/>
        </w:rPr>
        <w:t xml:space="preserve"> СО СОЦДЮТТ необходимую для участия информацию. Участники Фестиваля дают согласие ГБОУ </w:t>
      </w:r>
      <w:proofErr w:type="gramStart"/>
      <w:r w:rsidRPr="005F03C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5F03CD">
        <w:rPr>
          <w:rFonts w:ascii="Times New Roman" w:hAnsi="Times New Roman" w:cs="Times New Roman"/>
          <w:sz w:val="28"/>
          <w:szCs w:val="28"/>
        </w:rPr>
        <w:t xml:space="preserve"> СО СОЦДЮТТ </w:t>
      </w:r>
      <w:proofErr w:type="gramStart"/>
      <w:r w:rsidRPr="005F03C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F03CD">
        <w:rPr>
          <w:rFonts w:ascii="Times New Roman" w:hAnsi="Times New Roman" w:cs="Times New Roman"/>
          <w:sz w:val="28"/>
          <w:szCs w:val="28"/>
        </w:rPr>
        <w:t xml:space="preserve"> обработку персональных данных, указанных в форме регистрации в соответствии с Федеральным законом от 27.07.2006 </w:t>
      </w:r>
      <w:r w:rsidR="005F03C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F03CD">
        <w:rPr>
          <w:rFonts w:ascii="Times New Roman" w:hAnsi="Times New Roman" w:cs="Times New Roman"/>
          <w:sz w:val="28"/>
          <w:szCs w:val="28"/>
        </w:rPr>
        <w:t>№ 152-ФЗ «О персональных данных».</w:t>
      </w:r>
    </w:p>
    <w:p w14:paraId="2F750787" w14:textId="4DDE4896" w:rsidR="006B19EF" w:rsidRPr="005F03CD" w:rsidRDefault="002C06A7" w:rsidP="005F03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3CD">
        <w:rPr>
          <w:rFonts w:ascii="Times New Roman" w:hAnsi="Times New Roman" w:cs="Times New Roman"/>
          <w:sz w:val="28"/>
          <w:szCs w:val="28"/>
        </w:rPr>
        <w:t>4.6.</w:t>
      </w:r>
      <w:r w:rsidRPr="005F03CD">
        <w:rPr>
          <w:rFonts w:ascii="Times New Roman" w:hAnsi="Times New Roman" w:cs="Times New Roman"/>
          <w:sz w:val="28"/>
          <w:szCs w:val="28"/>
        </w:rPr>
        <w:tab/>
      </w:r>
      <w:r w:rsidR="005F03CD">
        <w:rPr>
          <w:rFonts w:ascii="Times New Roman" w:hAnsi="Times New Roman" w:cs="Times New Roman"/>
          <w:sz w:val="28"/>
          <w:szCs w:val="28"/>
        </w:rPr>
        <w:t xml:space="preserve"> </w:t>
      </w: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участии в Фестивале команда гарантирует, что все права </w:t>
      </w:r>
      <w:r w:rsid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на разрабатываемые ими в рамках Фестиваля объекты интеллектуальной собственности принадлежат исключительно участникам команды, и их использование и распространение не нарушает законодательство Российской Федерации об интеллектуальной собственности и/или права третьих лиц.</w:t>
      </w:r>
    </w:p>
    <w:p w14:paraId="37AE838F" w14:textId="77777777" w:rsidR="006B19EF" w:rsidRPr="00F34C81" w:rsidRDefault="006B19EF" w:rsidP="005F03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768D76" w14:textId="77777777" w:rsidR="001E4466" w:rsidRPr="00F34C81" w:rsidRDefault="001E4466" w:rsidP="005F03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1DBFAF" w14:textId="77777777" w:rsidR="001E4466" w:rsidRPr="00F34C81" w:rsidRDefault="001E4466" w:rsidP="005F03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4F71EA" w14:textId="77777777" w:rsidR="001E4466" w:rsidRPr="00F34C81" w:rsidRDefault="001E4466" w:rsidP="005F03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F9E3A9" w14:textId="77777777" w:rsidR="006B19EF" w:rsidRPr="00E90A1A" w:rsidRDefault="002C06A7" w:rsidP="005F03CD">
      <w:pPr>
        <w:pStyle w:val="af2"/>
        <w:numPr>
          <w:ilvl w:val="0"/>
          <w:numId w:val="36"/>
        </w:numPr>
        <w:shd w:val="clear" w:color="auto" w:fill="FFFFFF"/>
        <w:tabs>
          <w:tab w:val="left" w:pos="851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E90A1A">
        <w:rPr>
          <w:rFonts w:ascii="Times New Roman" w:eastAsia="Times New Roman" w:hAnsi="Times New Roman" w:cs="Times New Roman"/>
          <w:color w:val="202020"/>
          <w:sz w:val="28"/>
          <w:szCs w:val="28"/>
        </w:rPr>
        <w:lastRenderedPageBreak/>
        <w:t>Общие правила проведения соревнований</w:t>
      </w:r>
    </w:p>
    <w:p w14:paraId="599F94A6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Учредителями и организаторами соревнований подготавливаются поля и трассы для соревнований. Каждый участник обеспечивается местом для подготовки к соревнованиям.</w:t>
      </w:r>
    </w:p>
    <w:p w14:paraId="5A167E5E" w14:textId="6393907C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В зоне проведения соревнований разрешается находиться только судье, его помощнику, участникам соревнований (в соответствии </w:t>
      </w:r>
      <w:r w:rsid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                           </w:t>
      </w: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с номинацией) и организаторам Фестиваля.</w:t>
      </w:r>
    </w:p>
    <w:p w14:paraId="2BFAC2BA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Попыткой называется выполнение роботом или БПЛА задания на поле после старта судьи и до окончания максимального времени на попытку, полного выполнения задания или решения судьи. </w:t>
      </w:r>
    </w:p>
    <w:p w14:paraId="4E0D2699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Раундом называется совокупность всех попыток всех команд.</w:t>
      </w:r>
    </w:p>
    <w:p w14:paraId="698E8AEE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При ранжировании учитывается результат попытки с самым большим числом очков из всех попыток (не сумма). Если команды имеют одинаковое число очков, то будет приниматься во внимание результат следующей по успешности попытки каждой команды. Если и в этом случае у команд будет одинаковое количество очков, то будет учитываться время, потребовавшееся команде для завершения лучшей попытки.</w:t>
      </w:r>
    </w:p>
    <w:p w14:paraId="1C74B404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Операторы могут настраивать робота и БПЛА только во время отладки.</w:t>
      </w:r>
    </w:p>
    <w:p w14:paraId="442AB1FA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В соревнованиях </w:t>
      </w:r>
      <w:r w:rsidRPr="00E90A1A">
        <w:rPr>
          <w:rFonts w:ascii="Times New Roman" w:eastAsia="Times New Roman" w:hAnsi="Times New Roman" w:cs="Times New Roman"/>
          <w:color w:val="202020"/>
          <w:sz w:val="28"/>
          <w:szCs w:val="28"/>
        </w:rPr>
        <w:t>разрешается не разбирать робота или БПЛА перед состязанием</w:t>
      </w: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, если иное не предусмотрено регламентом.</w:t>
      </w:r>
    </w:p>
    <w:p w14:paraId="34FAAA53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Команды должны поместить робота или БПЛА в область «карантина» после окончания времени отладки. После подтверждения судьи, что роботы или БПЛА соответствуют всем требованиям, соревнования могут быть начаты.</w:t>
      </w:r>
    </w:p>
    <w:p w14:paraId="0F64F837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После окончания времени отладки и после помещения робота или БПЛА в «карантин» нельзя модифицировать или менять роботов или БПЛА (например, загрузить программу, поменять батарейки). Также команды не могут просить дополнительного времени.</w:t>
      </w:r>
    </w:p>
    <w:p w14:paraId="2F930317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lastRenderedPageBreak/>
        <w:t>По окончании раунда дается время на настройку. Участники смогут забрать роботов или БПЛА назад в область сборки, чтобы улучшить работу робота или БПЛА и провести испытания. После окончания времени отладки участники должны поместить робота или БПЛА назад, в область «карантина». После того, как судья повторно подтвердит, что робот отвечает всем требованиям, робот будет допущен к участию в следующем раунде.</w:t>
      </w:r>
    </w:p>
    <w:p w14:paraId="35EA4A2B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Непосредственно при попытке в зоне состязаний могут находиться только судьи и операторы робота или БПЛА, участвующего в данной попытке.</w:t>
      </w:r>
    </w:p>
    <w:p w14:paraId="782C3207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Перед началом попытки робот или БПЛА должен быть включен и расположен в зоне старта. Далее судья дает сигнал для выбора программы (но не для запуска). В случае если запуск программы сразу приводит робота или БПЛА в движение, тогда для запуска программы нужно ожидать сигнала судьи.</w:t>
      </w:r>
    </w:p>
    <w:p w14:paraId="528831A6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В случае если запуск программы не приводит робота или БПЛА сразу в движение, команда может запустить программу до сигнала судьи на старт, но после этого влиять на поведение робота или БПЛА нельзя. Единственное исключение из этого правила: команда может выполнить только одно действие с роботом или БПЛА, если в качестве сигнала для старта робота используются датчики. Судья должен следить за процедурой запуска робота или БПЛА, и только после согласия судьи стартовый сигнал может быть подан.</w:t>
      </w:r>
    </w:p>
    <w:p w14:paraId="4DE597ED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Во время попытки, оператор может один раз перезапустить робота или БПЛА по своему усмотрению. Для этого, необходимо сообщить судье о перезапуске робота не позже 5 секунд после старта попытки. </w:t>
      </w:r>
    </w:p>
    <w:p w14:paraId="7C024B24" w14:textId="77777777" w:rsidR="006B19EF" w:rsidRPr="005F03CD" w:rsidRDefault="006B19EF" w:rsidP="005F03CD">
      <w:pPr>
        <w:widowControl w:val="0"/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</w:p>
    <w:p w14:paraId="7F09A16E" w14:textId="77777777" w:rsidR="006B19EF" w:rsidRPr="00E90A1A" w:rsidRDefault="002C06A7" w:rsidP="001E4466">
      <w:pPr>
        <w:pStyle w:val="af2"/>
        <w:widowControl w:val="0"/>
        <w:numPr>
          <w:ilvl w:val="0"/>
          <w:numId w:val="36"/>
        </w:numPr>
        <w:shd w:val="clear" w:color="auto" w:fill="FFFFFF"/>
        <w:tabs>
          <w:tab w:val="left" w:pos="851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E90A1A">
        <w:rPr>
          <w:rFonts w:ascii="Times New Roman" w:eastAsia="Times New Roman" w:hAnsi="Times New Roman" w:cs="Times New Roman"/>
          <w:color w:val="202020"/>
          <w:sz w:val="28"/>
          <w:szCs w:val="28"/>
        </w:rPr>
        <w:t>Требования к команде, участвующей в соревнованиях</w:t>
      </w:r>
    </w:p>
    <w:p w14:paraId="2F82F4D2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Операторы одного робота или БПЛА не могут быть операторами более чем двух роботов или БПЛА.</w:t>
      </w:r>
    </w:p>
    <w:p w14:paraId="4DF6D981" w14:textId="63362618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lastRenderedPageBreak/>
        <w:t xml:space="preserve">В день соревнований на каждого робота или БПЛА команда должна подготовить: Портативный компьютер и удлинитель не менее 3 метров (оргкомитет не будет выдавать компьютеры на соревнованиях, </w:t>
      </w:r>
      <w:r w:rsid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                 </w:t>
      </w: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но каждая команда будет обеспечена электрической розеткой 220</w:t>
      </w:r>
      <w:proofErr w:type="gramStart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В</w:t>
      </w:r>
      <w:proofErr w:type="gramEnd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</w:t>
      </w:r>
      <w:proofErr w:type="spellStart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в</w:t>
      </w:r>
      <w:proofErr w:type="spellEnd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пределах 2-3 метров от места работы). Все необходимые материалы, такие как: робот или БПЛА, ди</w:t>
      </w:r>
      <w:proofErr w:type="gramStart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ск с пр</w:t>
      </w:r>
      <w:proofErr w:type="gramEnd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ограммами, запас необходимых деталей, запасные батарейки или аккумуляторы и т.д.</w:t>
      </w:r>
    </w:p>
    <w:p w14:paraId="12031311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Во время всего дня проведения состязаний запрещается использовать </w:t>
      </w:r>
      <w:proofErr w:type="gramStart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ИК-пульты</w:t>
      </w:r>
      <w:proofErr w:type="gramEnd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к RCX и устройства, их заменяющие. Если будет обнаружено злонамеренное использование таких устройств, уличенная команда будет дисквалифицирована и удалена с состязаний.</w:t>
      </w:r>
    </w:p>
    <w:p w14:paraId="1AFF278E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Во время всего дня проведения состязаний запрещается использовать </w:t>
      </w:r>
      <w:proofErr w:type="spellStart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Bluetooth</w:t>
      </w:r>
      <w:proofErr w:type="spellEnd"/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для управления роботом или загрузки программ, другие беспроводные пульты и устройства, их заменяющие. Если будет обнаружено злонамеренное использование таких устройств, уличенная команда будет дисквалифицирована.</w:t>
      </w:r>
    </w:p>
    <w:p w14:paraId="499D24CA" w14:textId="77777777" w:rsidR="006B19EF" w:rsidRPr="005F03CD" w:rsidRDefault="006B19EF" w:rsidP="005F03CD">
      <w:pPr>
        <w:pStyle w:val="af2"/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</w:p>
    <w:p w14:paraId="0A94374C" w14:textId="77777777" w:rsidR="006B19EF" w:rsidRPr="00E90A1A" w:rsidRDefault="002C06A7" w:rsidP="005F03CD">
      <w:pPr>
        <w:pStyle w:val="af2"/>
        <w:numPr>
          <w:ilvl w:val="0"/>
          <w:numId w:val="36"/>
        </w:numPr>
        <w:shd w:val="clear" w:color="auto" w:fill="FFFFFF"/>
        <w:tabs>
          <w:tab w:val="left" w:pos="851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E90A1A">
        <w:rPr>
          <w:rFonts w:ascii="Times New Roman" w:eastAsia="Times New Roman" w:hAnsi="Times New Roman" w:cs="Times New Roman"/>
          <w:color w:val="202020"/>
          <w:sz w:val="28"/>
          <w:szCs w:val="28"/>
        </w:rPr>
        <w:t>Требования к роботу для соревнований</w:t>
      </w:r>
    </w:p>
    <w:p w14:paraId="731A2676" w14:textId="2F604FB2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На роботов или БПЛА не накладывается ограничений </w:t>
      </w:r>
      <w:r w:rsidR="005F03C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>на использование каких-либо комплектующих, кроме запрещённых правилами конкретного состязания.</w:t>
      </w:r>
      <w:proofErr w:type="gramEnd"/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 В свободной категории могут использоваться роботы или БПЛА на любой элементной базе.</w:t>
      </w:r>
    </w:p>
    <w:p w14:paraId="4D42847D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Перед состязанием роботы или БПЛА проверяются на габариты, используемые части и компоненты.</w:t>
      </w:r>
    </w:p>
    <w:p w14:paraId="0BE18090" w14:textId="77777777" w:rsidR="006B19EF" w:rsidRPr="005F03CD" w:rsidRDefault="006B19EF" w:rsidP="005F03CD">
      <w:pPr>
        <w:pStyle w:val="af2"/>
        <w:shd w:val="clear" w:color="auto" w:fill="FFFFFF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</w:p>
    <w:p w14:paraId="650DBCEC" w14:textId="70F91916" w:rsidR="006B19EF" w:rsidRPr="00E90A1A" w:rsidRDefault="00E90A1A" w:rsidP="005F03CD">
      <w:pPr>
        <w:pStyle w:val="af2"/>
        <w:numPr>
          <w:ilvl w:val="0"/>
          <w:numId w:val="36"/>
        </w:numPr>
        <w:shd w:val="clear" w:color="auto" w:fill="FFFFFF"/>
        <w:tabs>
          <w:tab w:val="left" w:pos="851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Экспертный совет Фестиваля</w:t>
      </w:r>
    </w:p>
    <w:p w14:paraId="5B1594CE" w14:textId="1D2F0E77" w:rsidR="006B19EF" w:rsidRPr="005F03CD" w:rsidRDefault="00E90A1A" w:rsidP="005F03CD">
      <w:pPr>
        <w:pStyle w:val="af2"/>
        <w:shd w:val="clear" w:color="auto" w:fill="FFFFFF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Экспертный совет фестиваля </w:t>
      </w:r>
      <w:r w:rsidR="002C06A7"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разрабатывает правила проведения соревнований и при необходимости вносит в них изменения;</w:t>
      </w:r>
    </w:p>
    <w:p w14:paraId="65FA9254" w14:textId="77777777" w:rsidR="006B19EF" w:rsidRPr="005F03CD" w:rsidRDefault="002C06A7" w:rsidP="005F03CD">
      <w:pPr>
        <w:pStyle w:val="af2"/>
        <w:shd w:val="clear" w:color="auto" w:fill="FFFFFF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определяет состав судейской бригады и проводит их подготовку;</w:t>
      </w:r>
    </w:p>
    <w:p w14:paraId="58CC8525" w14:textId="77777777" w:rsidR="006B19EF" w:rsidRPr="005F03CD" w:rsidRDefault="002C06A7" w:rsidP="005F03CD">
      <w:pPr>
        <w:pStyle w:val="af2"/>
        <w:shd w:val="clear" w:color="auto" w:fill="FFFFFF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lastRenderedPageBreak/>
        <w:t>осуществляет контроль подведения итогов в соответствии с правилами соревнований и конкурсов;</w:t>
      </w:r>
    </w:p>
    <w:p w14:paraId="391CB41C" w14:textId="77777777" w:rsidR="006B19EF" w:rsidRPr="005F03CD" w:rsidRDefault="002C06A7" w:rsidP="005F03CD">
      <w:pPr>
        <w:pStyle w:val="af2"/>
        <w:shd w:val="clear" w:color="auto" w:fill="FFFFFF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рассматривает спорные ситуации, возникающие при проведении соревнований, и выносит по ним решения;</w:t>
      </w:r>
    </w:p>
    <w:p w14:paraId="1D365D95" w14:textId="184CD128" w:rsidR="006B19EF" w:rsidRPr="005F03CD" w:rsidRDefault="002C06A7" w:rsidP="005F03CD">
      <w:pPr>
        <w:pStyle w:val="af2"/>
        <w:shd w:val="clear" w:color="auto" w:fill="FFFFFF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утверждает протокол результатов, а также список призеров </w:t>
      </w:r>
      <w:r w:rsid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                           </w:t>
      </w: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и победителей соревнований и конкурсов.</w:t>
      </w:r>
    </w:p>
    <w:p w14:paraId="749296D9" w14:textId="77777777" w:rsidR="005F03CD" w:rsidRPr="005F03CD" w:rsidRDefault="005F03CD" w:rsidP="005F03CD">
      <w:pPr>
        <w:shd w:val="clear" w:color="auto" w:fill="FFFFFF"/>
        <w:tabs>
          <w:tab w:val="left" w:pos="851"/>
        </w:tabs>
        <w:spacing w:after="0" w:line="360" w:lineRule="auto"/>
        <w:ind w:firstLine="709"/>
        <w:jc w:val="center"/>
        <w:rPr>
          <w:rFonts w:ascii="Times New Roman" w:hAnsi="Times New Roman" w:cs="Times New Roman"/>
          <w:color w:val="202020"/>
          <w:sz w:val="28"/>
          <w:szCs w:val="28"/>
        </w:rPr>
      </w:pPr>
    </w:p>
    <w:p w14:paraId="1FD7F521" w14:textId="77777777" w:rsidR="006B19EF" w:rsidRPr="00E90A1A" w:rsidRDefault="002C06A7" w:rsidP="005F03CD">
      <w:pPr>
        <w:pStyle w:val="af2"/>
        <w:numPr>
          <w:ilvl w:val="0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E90A1A">
        <w:rPr>
          <w:rFonts w:ascii="Times New Roman" w:eastAsia="Times New Roman" w:hAnsi="Times New Roman" w:cs="Times New Roman"/>
          <w:color w:val="202020"/>
          <w:sz w:val="28"/>
          <w:szCs w:val="28"/>
        </w:rPr>
        <w:t>Судейство</w:t>
      </w:r>
    </w:p>
    <w:p w14:paraId="3AE3B1C7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Судейство и подведение итогов осуществляется судейской бригадой в соответствии с приведенными правилами.</w:t>
      </w:r>
    </w:p>
    <w:p w14:paraId="4C280160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Судейская бригада:</w:t>
      </w:r>
    </w:p>
    <w:p w14:paraId="35C990CC" w14:textId="7B61C2A9" w:rsidR="006B19EF" w:rsidRPr="005F03CD" w:rsidRDefault="002C06A7" w:rsidP="005F03CD">
      <w:pPr>
        <w:pStyle w:val="af2"/>
        <w:shd w:val="clear" w:color="auto" w:fill="FFFFFF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начисляет баллы командам в соответствии с правилами соревнований </w:t>
      </w:r>
      <w:r w:rsid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 </w:t>
      </w: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и конкурсов;</w:t>
      </w:r>
    </w:p>
    <w:p w14:paraId="10C4C28C" w14:textId="77777777" w:rsidR="006B19EF" w:rsidRPr="005F03CD" w:rsidRDefault="002C06A7" w:rsidP="005F03CD">
      <w:pPr>
        <w:pStyle w:val="af2"/>
        <w:shd w:val="clear" w:color="auto" w:fill="FFFFFF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составляет протокол результатов всех участников по всем раундам;</w:t>
      </w:r>
    </w:p>
    <w:p w14:paraId="67681F91" w14:textId="77777777" w:rsidR="006B19EF" w:rsidRPr="005F03CD" w:rsidRDefault="002C06A7" w:rsidP="005F03CD">
      <w:pPr>
        <w:pStyle w:val="af2"/>
        <w:shd w:val="clear" w:color="auto" w:fill="FFFFFF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определяет кандидатуры победителей соревнований и конкурсов.</w:t>
      </w:r>
    </w:p>
    <w:p w14:paraId="208FEC0C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Судьи обладают всеми полномочиями на протяжении всех состязаний; все участники должны подчиняться их решениям.</w:t>
      </w:r>
    </w:p>
    <w:p w14:paraId="4C5F5130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Судья может использовать дополнительные раунды для разъяснения спорных ситуаций.</w:t>
      </w:r>
    </w:p>
    <w:p w14:paraId="7FBA8D8D" w14:textId="77777777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Если появляются какие-то возражения относительно судейства, команда имеет право в устном порядке обжаловать решение судей у главного судьи, не позднее окончания текущего раунда.</w:t>
      </w:r>
    </w:p>
    <w:p w14:paraId="32D568BD" w14:textId="7075C102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Переигровка раунда может быть проведена по решению судей </w:t>
      </w:r>
      <w:r w:rsid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             </w:t>
      </w: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в случае, если в работу робота или БПЛА было постороннее вмешательство, либо когда неисправность возникла по причине плохого состояния игрового поля, либо из-за ошибки, допущенной судейской коллегией.</w:t>
      </w:r>
    </w:p>
    <w:p w14:paraId="21FCC651" w14:textId="314AB051" w:rsidR="006B19EF" w:rsidRPr="005F03CD" w:rsidRDefault="002C06A7" w:rsidP="005F03CD">
      <w:pPr>
        <w:pStyle w:val="af2"/>
        <w:numPr>
          <w:ilvl w:val="1"/>
          <w:numId w:val="3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Члены команды и руководитель не должны вмешиваться </w:t>
      </w:r>
      <w:r w:rsid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                  </w:t>
      </w: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в действия робота или БПЛА своей команды или робота или БПЛА соперника ни физически, ни на расстоянии. Вмешательство ведет </w:t>
      </w:r>
      <w:r w:rsidR="00E90A1A"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                           </w:t>
      </w:r>
      <w:r w:rsidRPr="005F03CD">
        <w:rPr>
          <w:rFonts w:ascii="Times New Roman" w:eastAsia="Times New Roman" w:hAnsi="Times New Roman" w:cs="Times New Roman"/>
          <w:color w:val="202020"/>
          <w:sz w:val="28"/>
          <w:szCs w:val="28"/>
        </w:rPr>
        <w:t>к немедленной дисквалификации.</w:t>
      </w:r>
    </w:p>
    <w:p w14:paraId="7950D23C" w14:textId="4636D73A" w:rsidR="006B19EF" w:rsidRPr="00E90A1A" w:rsidRDefault="005F03CD" w:rsidP="005F03CD">
      <w:pPr>
        <w:pStyle w:val="af2"/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67"/>
          <w:tab w:val="left" w:pos="3969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lastRenderedPageBreak/>
        <w:t xml:space="preserve"> </w:t>
      </w:r>
      <w:r w:rsidR="002C06A7" w:rsidRPr="00E90A1A">
        <w:rPr>
          <w:rFonts w:ascii="Times New Roman" w:eastAsia="Times New Roman" w:hAnsi="Times New Roman" w:cs="Times New Roman"/>
          <w:color w:val="000000"/>
          <w:sz w:val="28"/>
          <w:szCs w:val="28"/>
        </w:rPr>
        <w:t>Награждение участников</w:t>
      </w:r>
    </w:p>
    <w:p w14:paraId="2C9E4C92" w14:textId="77777777" w:rsidR="006B19EF" w:rsidRPr="005F03CD" w:rsidRDefault="002C06A7" w:rsidP="005F03CD">
      <w:pPr>
        <w:pStyle w:val="af2"/>
        <w:numPr>
          <w:ilvl w:val="1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Итоги Фестиваля фиксируются протоколами, которые подписываются всеми членами жюри и после объявления результатов обжалованию не подлежат.</w:t>
      </w:r>
    </w:p>
    <w:p w14:paraId="4FEC51C8" w14:textId="77777777" w:rsidR="006B19EF" w:rsidRPr="005F03CD" w:rsidRDefault="002C06A7" w:rsidP="005F03CD">
      <w:pPr>
        <w:pStyle w:val="af2"/>
        <w:numPr>
          <w:ilvl w:val="1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Все участники Фестиваля получают сертификаты в электронном виде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0A5035" w14:textId="77777777" w:rsidR="006B19EF" w:rsidRPr="005F03CD" w:rsidRDefault="002C06A7" w:rsidP="005F03CD">
      <w:pPr>
        <w:pStyle w:val="af2"/>
        <w:numPr>
          <w:ilvl w:val="1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По результатам выполнения задания по каждой номинации определяются победитель и призеры.</w:t>
      </w:r>
    </w:p>
    <w:p w14:paraId="11A7CD6A" w14:textId="40EBA336" w:rsidR="009F3336" w:rsidRPr="005F03CD" w:rsidRDefault="002C06A7" w:rsidP="005F03CD">
      <w:pPr>
        <w:pStyle w:val="af2"/>
        <w:numPr>
          <w:ilvl w:val="1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Члены команд, 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>определенных</w:t>
      </w: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качестве победителей, награждаются персональными дипломами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 xml:space="preserve">, наградной атрибутикой </w:t>
      </w:r>
      <w:r w:rsidR="005F03CD" w:rsidRPr="005F03C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>и призами.</w:t>
      </w:r>
    </w:p>
    <w:p w14:paraId="623D3C3F" w14:textId="0308DFB4" w:rsidR="009F3336" w:rsidRPr="005F03CD" w:rsidRDefault="009F3336" w:rsidP="005F03CD">
      <w:pPr>
        <w:pStyle w:val="af2"/>
        <w:numPr>
          <w:ilvl w:val="1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Члены команды</w:t>
      </w:r>
      <w:r w:rsidRPr="005F03CD">
        <w:rPr>
          <w:rFonts w:ascii="Times New Roman" w:hAnsi="Times New Roman" w:cs="Times New Roman"/>
          <w:color w:val="000000"/>
          <w:sz w:val="28"/>
          <w:szCs w:val="28"/>
        </w:rPr>
        <w:t>, занявшие 1 место в конкурсных мероприятиях, награждаются дипломом министерства образования Самарской области.</w:t>
      </w:r>
    </w:p>
    <w:p w14:paraId="0B7B5530" w14:textId="2527B2E5" w:rsidR="009F3336" w:rsidRPr="005F03CD" w:rsidRDefault="009F3336" w:rsidP="005F03CD">
      <w:pPr>
        <w:pStyle w:val="af2"/>
        <w:numPr>
          <w:ilvl w:val="1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  <w:tab w:val="left" w:pos="426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Члены команды</w:t>
      </w:r>
      <w:r w:rsidRPr="005F03CD">
        <w:rPr>
          <w:rFonts w:ascii="Times New Roman" w:hAnsi="Times New Roman" w:cs="Times New Roman"/>
          <w:color w:val="000000"/>
          <w:sz w:val="28"/>
          <w:szCs w:val="28"/>
        </w:rPr>
        <w:t xml:space="preserve">, занявшие 2, 3 места в конкурсных мероприятиях, награждаются дипломами ГБОУ </w:t>
      </w:r>
      <w:proofErr w:type="gramStart"/>
      <w:r w:rsidRPr="005F03CD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5F03CD">
        <w:rPr>
          <w:rFonts w:ascii="Times New Roman" w:hAnsi="Times New Roman" w:cs="Times New Roman"/>
          <w:color w:val="000000"/>
          <w:sz w:val="28"/>
          <w:szCs w:val="28"/>
        </w:rPr>
        <w:t xml:space="preserve"> СО СОЦДЮТТ.</w:t>
      </w:r>
    </w:p>
    <w:p w14:paraId="50D86835" w14:textId="77777777" w:rsidR="006B19EF" w:rsidRPr="005F03CD" w:rsidRDefault="006B19EF" w:rsidP="005F03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14:paraId="19228E4D" w14:textId="77777777" w:rsidR="006B19EF" w:rsidRPr="00E90A1A" w:rsidRDefault="002C06A7" w:rsidP="005F03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0A1A">
        <w:rPr>
          <w:rFonts w:ascii="Times New Roman" w:eastAsia="Times New Roman" w:hAnsi="Times New Roman" w:cs="Times New Roman"/>
          <w:color w:val="000000"/>
          <w:sz w:val="28"/>
          <w:szCs w:val="28"/>
        </w:rPr>
        <w:t>Контакты для связи</w:t>
      </w:r>
    </w:p>
    <w:p w14:paraId="5DB9D9AA" w14:textId="77777777" w:rsidR="006B19EF" w:rsidRPr="005F03CD" w:rsidRDefault="002C06A7" w:rsidP="005F03CD">
      <w:pPr>
        <w:pStyle w:val="af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 контактов:</w:t>
      </w:r>
    </w:p>
    <w:p w14:paraId="3DE049B7" w14:textId="2AE131F9" w:rsidR="006B19EF" w:rsidRPr="005F03CD" w:rsidRDefault="002C06A7" w:rsidP="005F03CD">
      <w:pPr>
        <w:pStyle w:val="af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По вопросам конкурсных испытаний и регламентов Фестиваля</w:t>
      </w:r>
      <w:r w:rsidR="00B87892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03CD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 w:rsidR="00B87892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по номинациям БПЛА</w:t>
      </w: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5F03CD">
        <w:rPr>
          <w:rFonts w:ascii="Times New Roman" w:eastAsia="Times New Roman" w:hAnsi="Times New Roman" w:cs="Times New Roman"/>
          <w:sz w:val="28"/>
          <w:szCs w:val="28"/>
        </w:rPr>
        <w:t>+</w:t>
      </w:r>
      <w:r w:rsidR="00B87892" w:rsidRPr="005F03CD">
        <w:rPr>
          <w:rFonts w:ascii="Times New Roman" w:eastAsia="Times New Roman" w:hAnsi="Times New Roman" w:cs="Times New Roman"/>
          <w:sz w:val="28"/>
          <w:szCs w:val="28"/>
        </w:rPr>
        <w:t>79879557913 Борискин Иван Александрович</w:t>
      </w:r>
      <w:r w:rsidR="00E3699E" w:rsidRPr="005F03CD">
        <w:rPr>
          <w:rFonts w:ascii="Times New Roman" w:eastAsia="Times New Roman" w:hAnsi="Times New Roman" w:cs="Times New Roman"/>
          <w:sz w:val="28"/>
          <w:szCs w:val="28"/>
        </w:rPr>
        <w:t xml:space="preserve">, педагог дополнительного образования </w:t>
      </w:r>
      <w:r w:rsidR="00E3699E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ДО СО СОЦДЮТТ СП Мобильный </w:t>
      </w:r>
      <w:proofErr w:type="spellStart"/>
      <w:r w:rsidR="00E3699E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кванториум</w:t>
      </w:r>
      <w:proofErr w:type="spellEnd"/>
      <w:r w:rsidR="00E3699E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67327C2" w14:textId="1C46F1C1" w:rsidR="00B87892" w:rsidRPr="005F03CD" w:rsidRDefault="00B87892" w:rsidP="005F03CD">
      <w:pPr>
        <w:pStyle w:val="af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вопросам конкурсных испытаний и регламентов Фестиваля </w:t>
      </w:r>
      <w:r w:rsidR="005F03CD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номинациям РОБО: </w:t>
      </w:r>
      <w:r w:rsidR="00E3699E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+79277004221 Фролов Артём </w:t>
      </w:r>
      <w:proofErr w:type="spellStart"/>
      <w:r w:rsidR="00E3699E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Ферохович</w:t>
      </w:r>
      <w:proofErr w:type="spellEnd"/>
      <w:r w:rsidR="00E3699E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, педагог дополнительного образования ГБОУ ДО СО СОЦДЮТТ СП Детский технопарк «Кванториум-63 регион»;</w:t>
      </w:r>
    </w:p>
    <w:p w14:paraId="158735AE" w14:textId="3E3C3C42" w:rsidR="006B19EF" w:rsidRPr="005F03CD" w:rsidRDefault="002C06A7" w:rsidP="005F03CD">
      <w:pPr>
        <w:pStyle w:val="af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организационным вопросам: </w:t>
      </w:r>
      <w:proofErr w:type="spellStart"/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Филинова</w:t>
      </w:r>
      <w:proofErr w:type="spellEnd"/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Анастасия Сергеевна, начальник структурного по</w:t>
      </w:r>
      <w:r w:rsidR="00E3699E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дразделения ГБОУ </w:t>
      </w:r>
      <w:proofErr w:type="gramStart"/>
      <w:r w:rsidR="00E3699E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proofErr w:type="gramEnd"/>
      <w:r w:rsidR="00E3699E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 СОЦДЮТТ </w:t>
      </w:r>
      <w:proofErr w:type="gramStart"/>
      <w:r w:rsidR="00E3699E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етск</w:t>
      </w:r>
      <w:r w:rsidR="00E3699E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gramEnd"/>
      <w:r w:rsidR="00E3699E"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технопарк</w:t>
      </w:r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«Кванториум-63 регион», тел. (846) 3342015, </w:t>
      </w:r>
      <w:hyperlink r:id="rId12" w:tooltip="mailto:kvantoriumsamara@yandex.ru" w:history="1">
        <w:r w:rsidRPr="005F03CD">
          <w:rPr>
            <w:rStyle w:val="af5"/>
            <w:rFonts w:ascii="Times New Roman" w:eastAsia="Times New Roman" w:hAnsi="Times New Roman" w:cs="Times New Roman"/>
            <w:sz w:val="28"/>
            <w:szCs w:val="28"/>
          </w:rPr>
          <w:t>kvantoriumsamara@yandex.ru</w:t>
        </w:r>
      </w:hyperlink>
      <w:r w:rsidRPr="005F03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 пометкой Фестиваль «СТРИЖ»).</w:t>
      </w:r>
    </w:p>
    <w:sectPr w:rsidR="006B19EF" w:rsidRPr="005F03CD" w:rsidSect="005F03CD">
      <w:headerReference w:type="default" r:id="rId13"/>
      <w:pgSz w:w="11906" w:h="16838"/>
      <w:pgMar w:top="709" w:right="849" w:bottom="851" w:left="1701" w:header="708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87C861" w14:textId="77777777" w:rsidR="00E3492A" w:rsidRDefault="00E3492A">
      <w:pPr>
        <w:spacing w:after="0" w:line="240" w:lineRule="auto"/>
      </w:pPr>
      <w:r>
        <w:separator/>
      </w:r>
    </w:p>
  </w:endnote>
  <w:endnote w:type="continuationSeparator" w:id="0">
    <w:p w14:paraId="705DC26E" w14:textId="77777777" w:rsidR="00E3492A" w:rsidRDefault="00E3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variable"/>
    <w:sig w:usb0="00000003" w:usb1="0200E4B4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99DF8" w14:textId="77777777" w:rsidR="00E3492A" w:rsidRDefault="00E3492A">
      <w:pPr>
        <w:spacing w:after="0" w:line="240" w:lineRule="auto"/>
      </w:pPr>
      <w:r>
        <w:separator/>
      </w:r>
    </w:p>
  </w:footnote>
  <w:footnote w:type="continuationSeparator" w:id="0">
    <w:p w14:paraId="2C56AD84" w14:textId="77777777" w:rsidR="00E3492A" w:rsidRDefault="00E34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237436"/>
      <w:docPartObj>
        <w:docPartGallery w:val="Page Numbers (Top of Page)"/>
        <w:docPartUnique/>
      </w:docPartObj>
    </w:sdtPr>
    <w:sdtEndPr/>
    <w:sdtContent>
      <w:p w14:paraId="19992DF0" w14:textId="7B2DD8A7" w:rsidR="005F03CD" w:rsidRDefault="005F03CD">
        <w:pPr>
          <w:pStyle w:val="af8"/>
          <w:jc w:val="center"/>
        </w:pPr>
        <w:r w:rsidRPr="005F03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F03C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03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90A1A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5F03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D160517" w14:textId="77777777" w:rsidR="005F03CD" w:rsidRDefault="005F03CD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0327"/>
    <w:multiLevelType w:val="hybridMultilevel"/>
    <w:tmpl w:val="1C427D66"/>
    <w:lvl w:ilvl="0" w:tplc="2CFABC9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560221AC">
      <w:start w:val="1"/>
      <w:numFmt w:val="lowerLetter"/>
      <w:lvlText w:val="%2."/>
      <w:lvlJc w:val="left"/>
      <w:pPr>
        <w:ind w:left="1222" w:hanging="360"/>
      </w:pPr>
    </w:lvl>
    <w:lvl w:ilvl="2" w:tplc="169CE32C">
      <w:start w:val="1"/>
      <w:numFmt w:val="lowerRoman"/>
      <w:lvlText w:val="%3."/>
      <w:lvlJc w:val="right"/>
      <w:pPr>
        <w:ind w:left="1942" w:hanging="180"/>
      </w:pPr>
    </w:lvl>
    <w:lvl w:ilvl="3" w:tplc="8A4037C4">
      <w:start w:val="1"/>
      <w:numFmt w:val="decimal"/>
      <w:lvlText w:val="%4."/>
      <w:lvlJc w:val="left"/>
      <w:pPr>
        <w:ind w:left="2662" w:hanging="360"/>
      </w:pPr>
    </w:lvl>
    <w:lvl w:ilvl="4" w:tplc="C00AD892">
      <w:start w:val="1"/>
      <w:numFmt w:val="lowerLetter"/>
      <w:lvlText w:val="%5."/>
      <w:lvlJc w:val="left"/>
      <w:pPr>
        <w:ind w:left="3382" w:hanging="360"/>
      </w:pPr>
    </w:lvl>
    <w:lvl w:ilvl="5" w:tplc="E9E48C88">
      <w:start w:val="1"/>
      <w:numFmt w:val="lowerRoman"/>
      <w:lvlText w:val="%6."/>
      <w:lvlJc w:val="right"/>
      <w:pPr>
        <w:ind w:left="4102" w:hanging="180"/>
      </w:pPr>
    </w:lvl>
    <w:lvl w:ilvl="6" w:tplc="B0BE16FA">
      <w:start w:val="1"/>
      <w:numFmt w:val="decimal"/>
      <w:lvlText w:val="%7."/>
      <w:lvlJc w:val="left"/>
      <w:pPr>
        <w:ind w:left="4822" w:hanging="360"/>
      </w:pPr>
    </w:lvl>
    <w:lvl w:ilvl="7" w:tplc="D64A929E">
      <w:start w:val="1"/>
      <w:numFmt w:val="lowerLetter"/>
      <w:lvlText w:val="%8."/>
      <w:lvlJc w:val="left"/>
      <w:pPr>
        <w:ind w:left="5542" w:hanging="360"/>
      </w:pPr>
    </w:lvl>
    <w:lvl w:ilvl="8" w:tplc="522002EE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9B0665A"/>
    <w:multiLevelType w:val="hybridMultilevel"/>
    <w:tmpl w:val="BA70D6C0"/>
    <w:lvl w:ilvl="0" w:tplc="FC5887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0090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1E32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A859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F2F6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BE7A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24EE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72A5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7E84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B64E3"/>
    <w:multiLevelType w:val="multilevel"/>
    <w:tmpl w:val="8E8E4774"/>
    <w:lvl w:ilvl="0">
      <w:start w:val="5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14844DC7"/>
    <w:multiLevelType w:val="hybridMultilevel"/>
    <w:tmpl w:val="4784E574"/>
    <w:lvl w:ilvl="0" w:tplc="292E49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774AB308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D9788D6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D7961B12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EFBCA2C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C0E749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9F0C08D0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88A8722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A4721AC0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83A2045"/>
    <w:multiLevelType w:val="hybridMultilevel"/>
    <w:tmpl w:val="486CAC22"/>
    <w:lvl w:ilvl="0" w:tplc="32C4D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4EFF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881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4D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EA7D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3416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9024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EAF8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5676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54F2A"/>
    <w:multiLevelType w:val="hybridMultilevel"/>
    <w:tmpl w:val="8AFAFAB8"/>
    <w:lvl w:ilvl="0" w:tplc="04162B4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09656F0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C8CE17C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E910B262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4089CD6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BB83CB6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8F9A7752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1CAC21A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23264AA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C8852A6"/>
    <w:multiLevelType w:val="hybridMultilevel"/>
    <w:tmpl w:val="009805CE"/>
    <w:lvl w:ilvl="0" w:tplc="162AA3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8A625036">
      <w:start w:val="1"/>
      <w:numFmt w:val="lowerLetter"/>
      <w:lvlText w:val="%2."/>
      <w:lvlJc w:val="left"/>
      <w:pPr>
        <w:ind w:left="1866" w:hanging="360"/>
      </w:pPr>
    </w:lvl>
    <w:lvl w:ilvl="2" w:tplc="7BFAC312">
      <w:start w:val="1"/>
      <w:numFmt w:val="lowerRoman"/>
      <w:lvlText w:val="%3."/>
      <w:lvlJc w:val="right"/>
      <w:pPr>
        <w:ind w:left="2586" w:hanging="180"/>
      </w:pPr>
    </w:lvl>
    <w:lvl w:ilvl="3" w:tplc="0D526C9C">
      <w:start w:val="1"/>
      <w:numFmt w:val="decimal"/>
      <w:lvlText w:val="%4."/>
      <w:lvlJc w:val="left"/>
      <w:pPr>
        <w:ind w:left="3306" w:hanging="360"/>
      </w:pPr>
    </w:lvl>
    <w:lvl w:ilvl="4" w:tplc="294EEE20">
      <w:start w:val="1"/>
      <w:numFmt w:val="lowerLetter"/>
      <w:lvlText w:val="%5."/>
      <w:lvlJc w:val="left"/>
      <w:pPr>
        <w:ind w:left="4026" w:hanging="360"/>
      </w:pPr>
    </w:lvl>
    <w:lvl w:ilvl="5" w:tplc="FAC6438A">
      <w:start w:val="1"/>
      <w:numFmt w:val="lowerRoman"/>
      <w:lvlText w:val="%6."/>
      <w:lvlJc w:val="right"/>
      <w:pPr>
        <w:ind w:left="4746" w:hanging="180"/>
      </w:pPr>
    </w:lvl>
    <w:lvl w:ilvl="6" w:tplc="5170966A">
      <w:start w:val="1"/>
      <w:numFmt w:val="decimal"/>
      <w:lvlText w:val="%7."/>
      <w:lvlJc w:val="left"/>
      <w:pPr>
        <w:ind w:left="5466" w:hanging="360"/>
      </w:pPr>
    </w:lvl>
    <w:lvl w:ilvl="7" w:tplc="ECEEEA76">
      <w:start w:val="1"/>
      <w:numFmt w:val="lowerLetter"/>
      <w:lvlText w:val="%8."/>
      <w:lvlJc w:val="left"/>
      <w:pPr>
        <w:ind w:left="6186" w:hanging="360"/>
      </w:pPr>
    </w:lvl>
    <w:lvl w:ilvl="8" w:tplc="73FCF3CE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FC62E54"/>
    <w:multiLevelType w:val="multilevel"/>
    <w:tmpl w:val="383832A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8" w:hanging="719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2484" w:hanging="108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540" w:hanging="1440"/>
      </w:pPr>
    </w:lvl>
    <w:lvl w:ilvl="6">
      <w:start w:val="1"/>
      <w:numFmt w:val="decimal"/>
      <w:lvlText w:val="%1.%2.%3.%4.%5.%6.%7."/>
      <w:lvlJc w:val="left"/>
      <w:pPr>
        <w:ind w:left="4248" w:hanging="1800"/>
      </w:pPr>
    </w:lvl>
    <w:lvl w:ilvl="7">
      <w:start w:val="1"/>
      <w:numFmt w:val="decimal"/>
      <w:lvlText w:val="%1.%2.%3.%4.%5.%6.%7.%8."/>
      <w:lvlJc w:val="left"/>
      <w:pPr>
        <w:ind w:left="4596" w:hanging="1800"/>
      </w:pPr>
    </w:lvl>
    <w:lvl w:ilvl="8">
      <w:start w:val="1"/>
      <w:numFmt w:val="decimal"/>
      <w:lvlText w:val="%1.%2.%3.%4.%5.%6.%7.%8.%9."/>
      <w:lvlJc w:val="left"/>
      <w:pPr>
        <w:ind w:left="5304" w:hanging="2160"/>
      </w:pPr>
    </w:lvl>
  </w:abstractNum>
  <w:abstractNum w:abstractNumId="8">
    <w:nsid w:val="210A2F0E"/>
    <w:multiLevelType w:val="hybridMultilevel"/>
    <w:tmpl w:val="F45E719A"/>
    <w:lvl w:ilvl="0" w:tplc="A5623A28">
      <w:start w:val="1"/>
      <w:numFmt w:val="decimal"/>
      <w:lvlText w:val="%1)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98C2B7CE">
      <w:start w:val="1"/>
      <w:numFmt w:val="lowerLetter"/>
      <w:lvlText w:val="%2."/>
      <w:lvlJc w:val="left"/>
      <w:pPr>
        <w:ind w:left="1440" w:hanging="360"/>
      </w:pPr>
    </w:lvl>
    <w:lvl w:ilvl="2" w:tplc="12F215A6">
      <w:start w:val="1"/>
      <w:numFmt w:val="lowerRoman"/>
      <w:lvlText w:val="%3."/>
      <w:lvlJc w:val="right"/>
      <w:pPr>
        <w:ind w:left="2160" w:hanging="180"/>
      </w:pPr>
    </w:lvl>
    <w:lvl w:ilvl="3" w:tplc="F0FECC5E">
      <w:start w:val="1"/>
      <w:numFmt w:val="decimal"/>
      <w:lvlText w:val="%4."/>
      <w:lvlJc w:val="left"/>
      <w:pPr>
        <w:ind w:left="2880" w:hanging="360"/>
      </w:pPr>
    </w:lvl>
    <w:lvl w:ilvl="4" w:tplc="AAC01AD4">
      <w:start w:val="1"/>
      <w:numFmt w:val="lowerLetter"/>
      <w:lvlText w:val="%5."/>
      <w:lvlJc w:val="left"/>
      <w:pPr>
        <w:ind w:left="3600" w:hanging="360"/>
      </w:pPr>
    </w:lvl>
    <w:lvl w:ilvl="5" w:tplc="AE4285F2">
      <w:start w:val="1"/>
      <w:numFmt w:val="lowerRoman"/>
      <w:lvlText w:val="%6."/>
      <w:lvlJc w:val="right"/>
      <w:pPr>
        <w:ind w:left="4320" w:hanging="180"/>
      </w:pPr>
    </w:lvl>
    <w:lvl w:ilvl="6" w:tplc="088C5B64">
      <w:start w:val="1"/>
      <w:numFmt w:val="decimal"/>
      <w:lvlText w:val="%7."/>
      <w:lvlJc w:val="left"/>
      <w:pPr>
        <w:ind w:left="5040" w:hanging="360"/>
      </w:pPr>
    </w:lvl>
    <w:lvl w:ilvl="7" w:tplc="758AD2BC">
      <w:start w:val="1"/>
      <w:numFmt w:val="lowerLetter"/>
      <w:lvlText w:val="%8."/>
      <w:lvlJc w:val="left"/>
      <w:pPr>
        <w:ind w:left="5760" w:hanging="360"/>
      </w:pPr>
    </w:lvl>
    <w:lvl w:ilvl="8" w:tplc="F9F0FDD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572231"/>
    <w:multiLevelType w:val="multilevel"/>
    <w:tmpl w:val="92287C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</w:rPr>
    </w:lvl>
    <w:lvl w:ilvl="1">
      <w:start w:val="1"/>
      <w:numFmt w:val="decimal"/>
      <w:lvlText w:val="●.%2."/>
      <w:lvlJc w:val="left"/>
      <w:pPr>
        <w:ind w:left="1428" w:hanging="719"/>
      </w:pPr>
    </w:lvl>
    <w:lvl w:ilvl="2">
      <w:start w:val="1"/>
      <w:numFmt w:val="decimal"/>
      <w:lvlText w:val="●.%2.%3."/>
      <w:lvlJc w:val="left"/>
      <w:pPr>
        <w:ind w:left="1776" w:hanging="720"/>
      </w:pPr>
    </w:lvl>
    <w:lvl w:ilvl="3">
      <w:start w:val="1"/>
      <w:numFmt w:val="decimal"/>
      <w:lvlText w:val="●.%2.%3.%4."/>
      <w:lvlJc w:val="left"/>
      <w:pPr>
        <w:ind w:left="2484" w:hanging="1080"/>
      </w:pPr>
    </w:lvl>
    <w:lvl w:ilvl="4">
      <w:start w:val="1"/>
      <w:numFmt w:val="decimal"/>
      <w:lvlText w:val="●.%2.%3.%4.%5."/>
      <w:lvlJc w:val="left"/>
      <w:pPr>
        <w:ind w:left="2832" w:hanging="1080"/>
      </w:pPr>
    </w:lvl>
    <w:lvl w:ilvl="5">
      <w:start w:val="1"/>
      <w:numFmt w:val="decimal"/>
      <w:lvlText w:val="●.%2.%3.%4.%5.%6."/>
      <w:lvlJc w:val="left"/>
      <w:pPr>
        <w:ind w:left="3540" w:hanging="1440"/>
      </w:pPr>
    </w:lvl>
    <w:lvl w:ilvl="6">
      <w:start w:val="1"/>
      <w:numFmt w:val="decimal"/>
      <w:lvlText w:val="●.%2.%3.%4.%5.%6.%7."/>
      <w:lvlJc w:val="left"/>
      <w:pPr>
        <w:ind w:left="4248" w:hanging="1800"/>
      </w:pPr>
    </w:lvl>
    <w:lvl w:ilvl="7">
      <w:start w:val="1"/>
      <w:numFmt w:val="decimal"/>
      <w:lvlText w:val="●.%2.%3.%4.%5.%6.%7.%8."/>
      <w:lvlJc w:val="left"/>
      <w:pPr>
        <w:ind w:left="4596" w:hanging="1800"/>
      </w:pPr>
    </w:lvl>
    <w:lvl w:ilvl="8">
      <w:start w:val="1"/>
      <w:numFmt w:val="decimal"/>
      <w:lvlText w:val="●.%2.%3.%4.%5.%6.%7.%8.%9."/>
      <w:lvlJc w:val="left"/>
      <w:pPr>
        <w:ind w:left="5304" w:hanging="2160"/>
      </w:pPr>
    </w:lvl>
  </w:abstractNum>
  <w:abstractNum w:abstractNumId="10">
    <w:nsid w:val="28946A5C"/>
    <w:multiLevelType w:val="hybridMultilevel"/>
    <w:tmpl w:val="32A669F4"/>
    <w:lvl w:ilvl="0" w:tplc="28D267EE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 w:tplc="752473BA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 w:tplc="04AA6D7A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1345C9E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 w:tplc="8FDC785A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 w:tplc="8FC062C4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 w:tplc="854427EE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 w:tplc="2F2AB70C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 w:tplc="B4D6EAF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295F53B8"/>
    <w:multiLevelType w:val="hybridMultilevel"/>
    <w:tmpl w:val="03C4D3B2"/>
    <w:lvl w:ilvl="0" w:tplc="E4F2BE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956E1D2E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1565008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ABD0CCCC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44ED41A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AB6A72AE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EFE6FD42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738E6F84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9D648752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B0177DE"/>
    <w:multiLevelType w:val="hybridMultilevel"/>
    <w:tmpl w:val="8E58647C"/>
    <w:lvl w:ilvl="0" w:tplc="49EC63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A5C1586">
      <w:start w:val="1"/>
      <w:numFmt w:val="lowerLetter"/>
      <w:lvlText w:val="%2."/>
      <w:lvlJc w:val="left"/>
      <w:pPr>
        <w:ind w:left="1440" w:hanging="360"/>
      </w:pPr>
    </w:lvl>
    <w:lvl w:ilvl="2" w:tplc="0C1E55B0">
      <w:start w:val="1"/>
      <w:numFmt w:val="lowerRoman"/>
      <w:lvlText w:val="%3."/>
      <w:lvlJc w:val="right"/>
      <w:pPr>
        <w:ind w:left="2160" w:hanging="180"/>
      </w:pPr>
    </w:lvl>
    <w:lvl w:ilvl="3" w:tplc="A1140FAC">
      <w:start w:val="1"/>
      <w:numFmt w:val="decimal"/>
      <w:lvlText w:val="%4."/>
      <w:lvlJc w:val="left"/>
      <w:pPr>
        <w:ind w:left="2880" w:hanging="360"/>
      </w:pPr>
    </w:lvl>
    <w:lvl w:ilvl="4" w:tplc="C0C02D00">
      <w:start w:val="1"/>
      <w:numFmt w:val="lowerLetter"/>
      <w:lvlText w:val="%5."/>
      <w:lvlJc w:val="left"/>
      <w:pPr>
        <w:ind w:left="3600" w:hanging="360"/>
      </w:pPr>
    </w:lvl>
    <w:lvl w:ilvl="5" w:tplc="BB60D6BC">
      <w:start w:val="1"/>
      <w:numFmt w:val="lowerRoman"/>
      <w:lvlText w:val="%6."/>
      <w:lvlJc w:val="right"/>
      <w:pPr>
        <w:ind w:left="4320" w:hanging="180"/>
      </w:pPr>
    </w:lvl>
    <w:lvl w:ilvl="6" w:tplc="80560844">
      <w:start w:val="1"/>
      <w:numFmt w:val="decimal"/>
      <w:lvlText w:val="%7."/>
      <w:lvlJc w:val="left"/>
      <w:pPr>
        <w:ind w:left="5040" w:hanging="360"/>
      </w:pPr>
    </w:lvl>
    <w:lvl w:ilvl="7" w:tplc="63868BD4">
      <w:start w:val="1"/>
      <w:numFmt w:val="lowerLetter"/>
      <w:lvlText w:val="%8."/>
      <w:lvlJc w:val="left"/>
      <w:pPr>
        <w:ind w:left="5760" w:hanging="360"/>
      </w:pPr>
    </w:lvl>
    <w:lvl w:ilvl="8" w:tplc="B24E0C5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64275"/>
    <w:multiLevelType w:val="hybridMultilevel"/>
    <w:tmpl w:val="A380E2FA"/>
    <w:lvl w:ilvl="0" w:tplc="3A961E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C3B699D8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951E44EA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350D968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B78F51C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E9439C0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7AE947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ED888C0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A1D60F40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07E0A39"/>
    <w:multiLevelType w:val="multilevel"/>
    <w:tmpl w:val="D59C462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8" w:hanging="719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2484" w:hanging="108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540" w:hanging="1440"/>
      </w:pPr>
    </w:lvl>
    <w:lvl w:ilvl="6">
      <w:start w:val="1"/>
      <w:numFmt w:val="decimal"/>
      <w:lvlText w:val="%1.%2.%3.%4.%5.%6.%7."/>
      <w:lvlJc w:val="left"/>
      <w:pPr>
        <w:ind w:left="4248" w:hanging="1800"/>
      </w:pPr>
    </w:lvl>
    <w:lvl w:ilvl="7">
      <w:start w:val="1"/>
      <w:numFmt w:val="decimal"/>
      <w:lvlText w:val="%1.%2.%3.%4.%5.%6.%7.%8."/>
      <w:lvlJc w:val="left"/>
      <w:pPr>
        <w:ind w:left="4596" w:hanging="1800"/>
      </w:pPr>
    </w:lvl>
    <w:lvl w:ilvl="8">
      <w:start w:val="1"/>
      <w:numFmt w:val="decimal"/>
      <w:lvlText w:val="%1.%2.%3.%4.%5.%6.%7.%8.%9."/>
      <w:lvlJc w:val="left"/>
      <w:pPr>
        <w:ind w:left="5304" w:hanging="2160"/>
      </w:pPr>
    </w:lvl>
  </w:abstractNum>
  <w:abstractNum w:abstractNumId="15">
    <w:nsid w:val="38CF0B70"/>
    <w:multiLevelType w:val="hybridMultilevel"/>
    <w:tmpl w:val="CEEA8B4E"/>
    <w:lvl w:ilvl="0" w:tplc="CF6CE06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B23630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3F85506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7C415E8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AFECA81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B4EC77C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D0C016E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184B356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83BC5A4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A7F6AA8"/>
    <w:multiLevelType w:val="hybridMultilevel"/>
    <w:tmpl w:val="DE2CF296"/>
    <w:lvl w:ilvl="0" w:tplc="1A36D6CC">
      <w:start w:val="1"/>
      <w:numFmt w:val="bullet"/>
      <w:lvlText w:val="•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CFE4D6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DA4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6814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24BB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ECB4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7085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C049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6C2E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884E14"/>
    <w:multiLevelType w:val="multilevel"/>
    <w:tmpl w:val="609A4AEE"/>
    <w:lvl w:ilvl="0">
      <w:start w:val="2"/>
      <w:numFmt w:val="decimal"/>
      <w:lvlText w:val="%1"/>
      <w:lvlJc w:val="left"/>
      <w:pPr>
        <w:ind w:left="19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2" w:hanging="708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324" w:hanging="708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386" w:hanging="708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48" w:hanging="708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510" w:hanging="708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72" w:hanging="708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634" w:hanging="708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696" w:hanging="708"/>
      </w:pPr>
      <w:rPr>
        <w:rFonts w:hint="default"/>
        <w:lang w:val="ru-RU" w:eastAsia="en-US" w:bidi="ar-SA"/>
      </w:rPr>
    </w:lvl>
  </w:abstractNum>
  <w:abstractNum w:abstractNumId="18">
    <w:nsid w:val="422B2A5A"/>
    <w:multiLevelType w:val="hybridMultilevel"/>
    <w:tmpl w:val="05C6D160"/>
    <w:lvl w:ilvl="0" w:tplc="0C0A34B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7354EB4E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973A0B2A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C576EF7C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706C4F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5246BAC6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B2108A32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6BC850E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32A1D96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98536E2"/>
    <w:multiLevelType w:val="hybridMultilevel"/>
    <w:tmpl w:val="52062C28"/>
    <w:lvl w:ilvl="0" w:tplc="8070E97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716B95A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EB6339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D88E75E2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E89675A8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A9A3048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8580FBEE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999A5006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75F4AE54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A17269D"/>
    <w:multiLevelType w:val="hybridMultilevel"/>
    <w:tmpl w:val="4134C932"/>
    <w:lvl w:ilvl="0" w:tplc="2E92FA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532A302">
      <w:start w:val="1"/>
      <w:numFmt w:val="lowerLetter"/>
      <w:lvlText w:val="%2."/>
      <w:lvlJc w:val="left"/>
      <w:pPr>
        <w:ind w:left="1440" w:hanging="360"/>
      </w:pPr>
    </w:lvl>
    <w:lvl w:ilvl="2" w:tplc="FFAC0BEE">
      <w:start w:val="1"/>
      <w:numFmt w:val="lowerRoman"/>
      <w:lvlText w:val="%3."/>
      <w:lvlJc w:val="right"/>
      <w:pPr>
        <w:ind w:left="2160" w:hanging="180"/>
      </w:pPr>
    </w:lvl>
    <w:lvl w:ilvl="3" w:tplc="EB40B260">
      <w:start w:val="1"/>
      <w:numFmt w:val="decimal"/>
      <w:lvlText w:val="%4."/>
      <w:lvlJc w:val="left"/>
      <w:pPr>
        <w:ind w:left="2880" w:hanging="360"/>
      </w:pPr>
    </w:lvl>
    <w:lvl w:ilvl="4" w:tplc="B6BA8E92">
      <w:start w:val="1"/>
      <w:numFmt w:val="lowerLetter"/>
      <w:lvlText w:val="%5."/>
      <w:lvlJc w:val="left"/>
      <w:pPr>
        <w:ind w:left="3600" w:hanging="360"/>
      </w:pPr>
    </w:lvl>
    <w:lvl w:ilvl="5" w:tplc="E47AC85E">
      <w:start w:val="1"/>
      <w:numFmt w:val="lowerRoman"/>
      <w:lvlText w:val="%6."/>
      <w:lvlJc w:val="right"/>
      <w:pPr>
        <w:ind w:left="4320" w:hanging="180"/>
      </w:pPr>
    </w:lvl>
    <w:lvl w:ilvl="6" w:tplc="3FCCCCBC">
      <w:start w:val="1"/>
      <w:numFmt w:val="decimal"/>
      <w:lvlText w:val="%7."/>
      <w:lvlJc w:val="left"/>
      <w:pPr>
        <w:ind w:left="5040" w:hanging="360"/>
      </w:pPr>
    </w:lvl>
    <w:lvl w:ilvl="7" w:tplc="F03CD1AE">
      <w:start w:val="1"/>
      <w:numFmt w:val="lowerLetter"/>
      <w:lvlText w:val="%8."/>
      <w:lvlJc w:val="left"/>
      <w:pPr>
        <w:ind w:left="5760" w:hanging="360"/>
      </w:pPr>
    </w:lvl>
    <w:lvl w:ilvl="8" w:tplc="A2E6C98C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11170C"/>
    <w:multiLevelType w:val="hybridMultilevel"/>
    <w:tmpl w:val="D4BA629C"/>
    <w:lvl w:ilvl="0" w:tplc="900C9B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966E942C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39C9404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D35E41EA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3D45D1A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5441DF6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E1505AE8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DBA02124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6D08D60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D1C69C5"/>
    <w:multiLevelType w:val="multilevel"/>
    <w:tmpl w:val="14BA67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lvlText w:val="●.%2."/>
      <w:lvlJc w:val="left"/>
      <w:pPr>
        <w:ind w:left="1428" w:hanging="719"/>
      </w:pPr>
    </w:lvl>
    <w:lvl w:ilvl="2">
      <w:start w:val="1"/>
      <w:numFmt w:val="decimal"/>
      <w:lvlText w:val="●.%2.%3."/>
      <w:lvlJc w:val="left"/>
      <w:pPr>
        <w:ind w:left="1776" w:hanging="720"/>
      </w:pPr>
    </w:lvl>
    <w:lvl w:ilvl="3">
      <w:start w:val="1"/>
      <w:numFmt w:val="decimal"/>
      <w:lvlText w:val="●.%2.%3.%4."/>
      <w:lvlJc w:val="left"/>
      <w:pPr>
        <w:ind w:left="2484" w:hanging="1080"/>
      </w:pPr>
    </w:lvl>
    <w:lvl w:ilvl="4">
      <w:start w:val="1"/>
      <w:numFmt w:val="decimal"/>
      <w:lvlText w:val="●.%2.%3.%4.%5."/>
      <w:lvlJc w:val="left"/>
      <w:pPr>
        <w:ind w:left="2832" w:hanging="1080"/>
      </w:pPr>
    </w:lvl>
    <w:lvl w:ilvl="5">
      <w:start w:val="1"/>
      <w:numFmt w:val="decimal"/>
      <w:lvlText w:val="●.%2.%3.%4.%5.%6."/>
      <w:lvlJc w:val="left"/>
      <w:pPr>
        <w:ind w:left="3540" w:hanging="1440"/>
      </w:pPr>
    </w:lvl>
    <w:lvl w:ilvl="6">
      <w:start w:val="1"/>
      <w:numFmt w:val="decimal"/>
      <w:lvlText w:val="●.%2.%3.%4.%5.%6.%7."/>
      <w:lvlJc w:val="left"/>
      <w:pPr>
        <w:ind w:left="4248" w:hanging="1800"/>
      </w:pPr>
    </w:lvl>
    <w:lvl w:ilvl="7">
      <w:start w:val="1"/>
      <w:numFmt w:val="decimal"/>
      <w:lvlText w:val="●.%2.%3.%4.%5.%6.%7.%8."/>
      <w:lvlJc w:val="left"/>
      <w:pPr>
        <w:ind w:left="4596" w:hanging="1800"/>
      </w:pPr>
    </w:lvl>
    <w:lvl w:ilvl="8">
      <w:start w:val="1"/>
      <w:numFmt w:val="decimal"/>
      <w:lvlText w:val="●.%2.%3.%4.%5.%6.%7.%8.%9."/>
      <w:lvlJc w:val="left"/>
      <w:pPr>
        <w:ind w:left="5304" w:hanging="2160"/>
      </w:pPr>
    </w:lvl>
  </w:abstractNum>
  <w:abstractNum w:abstractNumId="23">
    <w:nsid w:val="4EB70811"/>
    <w:multiLevelType w:val="multilevel"/>
    <w:tmpl w:val="3488A89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135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4">
    <w:nsid w:val="4F4002B2"/>
    <w:multiLevelType w:val="hybridMultilevel"/>
    <w:tmpl w:val="346EAE44"/>
    <w:lvl w:ilvl="0" w:tplc="0FEE9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3E65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C96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D011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C53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20D3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A49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92E4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5825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D344AA"/>
    <w:multiLevelType w:val="hybridMultilevel"/>
    <w:tmpl w:val="E3049500"/>
    <w:lvl w:ilvl="0" w:tplc="C68EF2D4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1" w:tplc="33A486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3A1C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E0F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CA2A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D03F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E0B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2853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4AF2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EE503F"/>
    <w:multiLevelType w:val="hybridMultilevel"/>
    <w:tmpl w:val="A8EE5EF4"/>
    <w:lvl w:ilvl="0" w:tplc="0EFC3E68">
      <w:start w:val="1"/>
      <w:numFmt w:val="bullet"/>
      <w:lvlText w:val="•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83A24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E06E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9616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EC35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B84D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6010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50BD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B608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993BB3"/>
    <w:multiLevelType w:val="multilevel"/>
    <w:tmpl w:val="358CBCCC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1428" w:hanging="719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776" w:hanging="720"/>
      </w:pPr>
    </w:lvl>
    <w:lvl w:ilvl="3">
      <w:start w:val="1"/>
      <w:numFmt w:val="decimal"/>
      <w:lvlText w:val="%1.%2.%3.%4."/>
      <w:lvlJc w:val="left"/>
      <w:pPr>
        <w:ind w:left="2484" w:hanging="108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540" w:hanging="1440"/>
      </w:pPr>
    </w:lvl>
    <w:lvl w:ilvl="6">
      <w:start w:val="1"/>
      <w:numFmt w:val="decimal"/>
      <w:lvlText w:val="%1.%2.%3.%4.%5.%6.%7."/>
      <w:lvlJc w:val="left"/>
      <w:pPr>
        <w:ind w:left="4248" w:hanging="1800"/>
      </w:pPr>
    </w:lvl>
    <w:lvl w:ilvl="7">
      <w:start w:val="1"/>
      <w:numFmt w:val="decimal"/>
      <w:lvlText w:val="%1.%2.%3.%4.%5.%6.%7.%8."/>
      <w:lvlJc w:val="left"/>
      <w:pPr>
        <w:ind w:left="4596" w:hanging="1800"/>
      </w:pPr>
    </w:lvl>
    <w:lvl w:ilvl="8">
      <w:start w:val="1"/>
      <w:numFmt w:val="decimal"/>
      <w:lvlText w:val="%1.%2.%3.%4.%5.%6.%7.%8.%9."/>
      <w:lvlJc w:val="left"/>
      <w:pPr>
        <w:ind w:left="5304" w:hanging="2160"/>
      </w:pPr>
    </w:lvl>
  </w:abstractNum>
  <w:abstractNum w:abstractNumId="28">
    <w:nsid w:val="5DCB7BAB"/>
    <w:multiLevelType w:val="hybridMultilevel"/>
    <w:tmpl w:val="400C6BA0"/>
    <w:lvl w:ilvl="0" w:tplc="48123BF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EF80BF14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792D238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192F6B4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0AACFD6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C5425A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A803AF2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AA947CAE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A71A4434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F18600A"/>
    <w:multiLevelType w:val="hybridMultilevel"/>
    <w:tmpl w:val="381ABE0A"/>
    <w:lvl w:ilvl="0" w:tplc="10E683E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660E8608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526C7DCC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59C07980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B09257E8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B36240F6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A1BE8B72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844025A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AE00E5DC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>
    <w:nsid w:val="60B25A5E"/>
    <w:multiLevelType w:val="multilevel"/>
    <w:tmpl w:val="2CB223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  <w:sz w:val="28"/>
      </w:rPr>
    </w:lvl>
  </w:abstractNum>
  <w:abstractNum w:abstractNumId="31">
    <w:nsid w:val="62232774"/>
    <w:multiLevelType w:val="hybridMultilevel"/>
    <w:tmpl w:val="8BC0B6DC"/>
    <w:lvl w:ilvl="0" w:tplc="B94C3AD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14905C1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A7529CC4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95209560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9A4CAA2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1B42E1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B2364E80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DBE7D4A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3A01A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54B471B"/>
    <w:multiLevelType w:val="hybridMultilevel"/>
    <w:tmpl w:val="3D4276D6"/>
    <w:lvl w:ilvl="0" w:tplc="6E0C2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8307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0AC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A8CD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5A85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5E59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846D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589D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6C7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4C595E"/>
    <w:multiLevelType w:val="multilevel"/>
    <w:tmpl w:val="FD64AAD6"/>
    <w:lvl w:ilvl="0">
      <w:start w:val="6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865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1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515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6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165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2670" w:hanging="180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2815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3320" w:hanging="2160"/>
      </w:pPr>
      <w:rPr>
        <w:rFonts w:ascii="Times New Roman" w:eastAsia="Times New Roman" w:hAnsi="Times New Roman" w:cs="Times New Roman" w:hint="default"/>
      </w:rPr>
    </w:lvl>
  </w:abstractNum>
  <w:abstractNum w:abstractNumId="34">
    <w:nsid w:val="6BEB5C88"/>
    <w:multiLevelType w:val="hybridMultilevel"/>
    <w:tmpl w:val="2B0E315E"/>
    <w:lvl w:ilvl="0" w:tplc="6B26185C">
      <w:start w:val="1"/>
      <w:numFmt w:val="decimal"/>
      <w:lvlText w:val="%1."/>
      <w:lvlJc w:val="left"/>
      <w:pPr>
        <w:ind w:left="1428" w:hanging="360"/>
      </w:pPr>
    </w:lvl>
    <w:lvl w:ilvl="1" w:tplc="D7DCBEA4">
      <w:start w:val="1"/>
      <w:numFmt w:val="lowerLetter"/>
      <w:lvlText w:val="%2."/>
      <w:lvlJc w:val="left"/>
      <w:pPr>
        <w:ind w:left="2148" w:hanging="360"/>
      </w:pPr>
    </w:lvl>
    <w:lvl w:ilvl="2" w:tplc="21F29F8A">
      <w:start w:val="1"/>
      <w:numFmt w:val="lowerRoman"/>
      <w:lvlText w:val="%3."/>
      <w:lvlJc w:val="right"/>
      <w:pPr>
        <w:ind w:left="2868" w:hanging="180"/>
      </w:pPr>
    </w:lvl>
    <w:lvl w:ilvl="3" w:tplc="180CDDEC">
      <w:start w:val="1"/>
      <w:numFmt w:val="decimal"/>
      <w:lvlText w:val="%4."/>
      <w:lvlJc w:val="left"/>
      <w:pPr>
        <w:ind w:left="3588" w:hanging="360"/>
      </w:pPr>
    </w:lvl>
    <w:lvl w:ilvl="4" w:tplc="5EB01DC6">
      <w:start w:val="1"/>
      <w:numFmt w:val="lowerLetter"/>
      <w:lvlText w:val="%5."/>
      <w:lvlJc w:val="left"/>
      <w:pPr>
        <w:ind w:left="4308" w:hanging="360"/>
      </w:pPr>
    </w:lvl>
    <w:lvl w:ilvl="5" w:tplc="9C9ECC8E">
      <w:start w:val="1"/>
      <w:numFmt w:val="lowerRoman"/>
      <w:lvlText w:val="%6."/>
      <w:lvlJc w:val="right"/>
      <w:pPr>
        <w:ind w:left="5028" w:hanging="180"/>
      </w:pPr>
    </w:lvl>
    <w:lvl w:ilvl="6" w:tplc="0A9EB8D2">
      <w:start w:val="1"/>
      <w:numFmt w:val="decimal"/>
      <w:lvlText w:val="%7."/>
      <w:lvlJc w:val="left"/>
      <w:pPr>
        <w:ind w:left="5748" w:hanging="360"/>
      </w:pPr>
    </w:lvl>
    <w:lvl w:ilvl="7" w:tplc="D88C2B7C">
      <w:start w:val="1"/>
      <w:numFmt w:val="lowerLetter"/>
      <w:lvlText w:val="%8."/>
      <w:lvlJc w:val="left"/>
      <w:pPr>
        <w:ind w:left="6468" w:hanging="360"/>
      </w:pPr>
    </w:lvl>
    <w:lvl w:ilvl="8" w:tplc="A2866926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6E933C64"/>
    <w:multiLevelType w:val="hybridMultilevel"/>
    <w:tmpl w:val="FF200CE8"/>
    <w:lvl w:ilvl="0" w:tplc="66BA5B26">
      <w:start w:val="1"/>
      <w:numFmt w:val="decimal"/>
      <w:lvlText w:val="%1."/>
      <w:lvlJc w:val="left"/>
      <w:pPr>
        <w:ind w:left="1146" w:hanging="360"/>
      </w:pPr>
    </w:lvl>
    <w:lvl w:ilvl="1" w:tplc="49F6C4B6">
      <w:start w:val="1"/>
      <w:numFmt w:val="lowerLetter"/>
      <w:lvlText w:val="%2."/>
      <w:lvlJc w:val="left"/>
      <w:pPr>
        <w:ind w:left="1866" w:hanging="360"/>
      </w:pPr>
    </w:lvl>
    <w:lvl w:ilvl="2" w:tplc="EE749682">
      <w:start w:val="1"/>
      <w:numFmt w:val="lowerRoman"/>
      <w:lvlText w:val="%3."/>
      <w:lvlJc w:val="right"/>
      <w:pPr>
        <w:ind w:left="2586" w:hanging="180"/>
      </w:pPr>
    </w:lvl>
    <w:lvl w:ilvl="3" w:tplc="90A81228">
      <w:start w:val="1"/>
      <w:numFmt w:val="decimal"/>
      <w:lvlText w:val="%4."/>
      <w:lvlJc w:val="left"/>
      <w:pPr>
        <w:ind w:left="3306" w:hanging="360"/>
      </w:pPr>
    </w:lvl>
    <w:lvl w:ilvl="4" w:tplc="E6F27EEA">
      <w:start w:val="1"/>
      <w:numFmt w:val="lowerLetter"/>
      <w:lvlText w:val="%5."/>
      <w:lvlJc w:val="left"/>
      <w:pPr>
        <w:ind w:left="4026" w:hanging="360"/>
      </w:pPr>
    </w:lvl>
    <w:lvl w:ilvl="5" w:tplc="5DD64A50">
      <w:start w:val="1"/>
      <w:numFmt w:val="lowerRoman"/>
      <w:lvlText w:val="%6."/>
      <w:lvlJc w:val="right"/>
      <w:pPr>
        <w:ind w:left="4746" w:hanging="180"/>
      </w:pPr>
    </w:lvl>
    <w:lvl w:ilvl="6" w:tplc="43FED7E4">
      <w:start w:val="1"/>
      <w:numFmt w:val="decimal"/>
      <w:lvlText w:val="%7."/>
      <w:lvlJc w:val="left"/>
      <w:pPr>
        <w:ind w:left="5466" w:hanging="360"/>
      </w:pPr>
    </w:lvl>
    <w:lvl w:ilvl="7" w:tplc="E9AAE00A">
      <w:start w:val="1"/>
      <w:numFmt w:val="lowerLetter"/>
      <w:lvlText w:val="%8."/>
      <w:lvlJc w:val="left"/>
      <w:pPr>
        <w:ind w:left="6186" w:hanging="360"/>
      </w:pPr>
    </w:lvl>
    <w:lvl w:ilvl="8" w:tplc="947601A2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712B5579"/>
    <w:multiLevelType w:val="hybridMultilevel"/>
    <w:tmpl w:val="9B9058D6"/>
    <w:lvl w:ilvl="0" w:tplc="7A685A86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 w:tplc="1E5E5CF4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 w:tplc="60A4EFDC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 w:tplc="78D27A54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 w:tplc="47785EA8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 w:tplc="C6DA532E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 w:tplc="744AE03E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 w:tplc="59C69604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 w:tplc="B47A60BA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7">
    <w:nsid w:val="72DF334C"/>
    <w:multiLevelType w:val="hybridMultilevel"/>
    <w:tmpl w:val="60CCE07C"/>
    <w:lvl w:ilvl="0" w:tplc="89ACFC7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E884D290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8C2E3B54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D30E76A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5BEE511A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8780A9E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B57A92B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78049E34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CCE61EAA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3E1439D"/>
    <w:multiLevelType w:val="hybridMultilevel"/>
    <w:tmpl w:val="48429428"/>
    <w:lvl w:ilvl="0" w:tplc="6D8C07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094C7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BC14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0643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5C56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DED4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2E94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4B4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32ED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FA18BC"/>
    <w:multiLevelType w:val="hybridMultilevel"/>
    <w:tmpl w:val="3A3C90CC"/>
    <w:lvl w:ilvl="0" w:tplc="4798F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4260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F234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3019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F2FC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249B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AE55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87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884D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29018D"/>
    <w:multiLevelType w:val="multilevel"/>
    <w:tmpl w:val="7B04AA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8" w:hanging="719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bullet"/>
      <w:lvlText w:val=""/>
      <w:lvlJc w:val="left"/>
      <w:pPr>
        <w:ind w:left="177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540" w:hanging="1440"/>
      </w:pPr>
    </w:lvl>
    <w:lvl w:ilvl="6">
      <w:start w:val="1"/>
      <w:numFmt w:val="decimal"/>
      <w:lvlText w:val="%1.%2.%3.%4.%5.%6.%7."/>
      <w:lvlJc w:val="left"/>
      <w:pPr>
        <w:ind w:left="4248" w:hanging="1800"/>
      </w:pPr>
    </w:lvl>
    <w:lvl w:ilvl="7">
      <w:start w:val="1"/>
      <w:numFmt w:val="decimal"/>
      <w:lvlText w:val="%1.%2.%3.%4.%5.%6.%7.%8."/>
      <w:lvlJc w:val="left"/>
      <w:pPr>
        <w:ind w:left="4596" w:hanging="1800"/>
      </w:pPr>
    </w:lvl>
    <w:lvl w:ilvl="8">
      <w:start w:val="1"/>
      <w:numFmt w:val="decimal"/>
      <w:lvlText w:val="%1.%2.%3.%4.%5.%6.%7.%8.%9."/>
      <w:lvlJc w:val="left"/>
      <w:pPr>
        <w:ind w:left="5304" w:hanging="2160"/>
      </w:pPr>
    </w:lvl>
  </w:abstractNum>
  <w:abstractNum w:abstractNumId="41">
    <w:nsid w:val="7F3026E0"/>
    <w:multiLevelType w:val="hybridMultilevel"/>
    <w:tmpl w:val="1CE6E8F2"/>
    <w:lvl w:ilvl="0" w:tplc="270A1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6A7A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EC84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467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C0B0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1C8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6890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470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A098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36"/>
  </w:num>
  <w:num w:numId="4">
    <w:abstractNumId w:val="7"/>
  </w:num>
  <w:num w:numId="5">
    <w:abstractNumId w:val="34"/>
  </w:num>
  <w:num w:numId="6">
    <w:abstractNumId w:val="27"/>
  </w:num>
  <w:num w:numId="7">
    <w:abstractNumId w:val="25"/>
  </w:num>
  <w:num w:numId="8">
    <w:abstractNumId w:val="40"/>
  </w:num>
  <w:num w:numId="9">
    <w:abstractNumId w:val="4"/>
  </w:num>
  <w:num w:numId="10">
    <w:abstractNumId w:val="14"/>
  </w:num>
  <w:num w:numId="11">
    <w:abstractNumId w:val="33"/>
  </w:num>
  <w:num w:numId="12">
    <w:abstractNumId w:val="22"/>
  </w:num>
  <w:num w:numId="13">
    <w:abstractNumId w:val="30"/>
  </w:num>
  <w:num w:numId="14">
    <w:abstractNumId w:val="17"/>
  </w:num>
  <w:num w:numId="15">
    <w:abstractNumId w:val="35"/>
  </w:num>
  <w:num w:numId="16">
    <w:abstractNumId w:val="6"/>
  </w:num>
  <w:num w:numId="17">
    <w:abstractNumId w:val="0"/>
  </w:num>
  <w:num w:numId="18">
    <w:abstractNumId w:val="12"/>
  </w:num>
  <w:num w:numId="19">
    <w:abstractNumId w:val="20"/>
  </w:num>
  <w:num w:numId="20">
    <w:abstractNumId w:val="39"/>
  </w:num>
  <w:num w:numId="21">
    <w:abstractNumId w:val="8"/>
  </w:num>
  <w:num w:numId="22">
    <w:abstractNumId w:val="31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6"/>
  </w:num>
  <w:num w:numId="26">
    <w:abstractNumId w:val="16"/>
  </w:num>
  <w:num w:numId="27">
    <w:abstractNumId w:val="24"/>
  </w:num>
  <w:num w:numId="28">
    <w:abstractNumId w:val="41"/>
  </w:num>
  <w:num w:numId="29">
    <w:abstractNumId w:val="19"/>
  </w:num>
  <w:num w:numId="30">
    <w:abstractNumId w:val="29"/>
  </w:num>
  <w:num w:numId="31">
    <w:abstractNumId w:val="32"/>
  </w:num>
  <w:num w:numId="32">
    <w:abstractNumId w:val="5"/>
  </w:num>
  <w:num w:numId="33">
    <w:abstractNumId w:val="18"/>
  </w:num>
  <w:num w:numId="34">
    <w:abstractNumId w:val="15"/>
  </w:num>
  <w:num w:numId="35">
    <w:abstractNumId w:val="37"/>
  </w:num>
  <w:num w:numId="36">
    <w:abstractNumId w:val="2"/>
  </w:num>
  <w:num w:numId="37">
    <w:abstractNumId w:val="13"/>
  </w:num>
  <w:num w:numId="38">
    <w:abstractNumId w:val="3"/>
  </w:num>
  <w:num w:numId="39">
    <w:abstractNumId w:val="38"/>
  </w:num>
  <w:num w:numId="40">
    <w:abstractNumId w:val="11"/>
  </w:num>
  <w:num w:numId="41">
    <w:abstractNumId w:val="21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9EF"/>
    <w:rsid w:val="00016128"/>
    <w:rsid w:val="000F7ED6"/>
    <w:rsid w:val="001A2A72"/>
    <w:rsid w:val="001D0ABD"/>
    <w:rsid w:val="001E4466"/>
    <w:rsid w:val="002B4048"/>
    <w:rsid w:val="002C06A7"/>
    <w:rsid w:val="00322A49"/>
    <w:rsid w:val="003300A3"/>
    <w:rsid w:val="003D6DFF"/>
    <w:rsid w:val="004979B1"/>
    <w:rsid w:val="004B55A4"/>
    <w:rsid w:val="005E71D0"/>
    <w:rsid w:val="005F03CD"/>
    <w:rsid w:val="0063776A"/>
    <w:rsid w:val="006B19EF"/>
    <w:rsid w:val="00712B84"/>
    <w:rsid w:val="007854B3"/>
    <w:rsid w:val="00884B01"/>
    <w:rsid w:val="009457CE"/>
    <w:rsid w:val="009F3336"/>
    <w:rsid w:val="00A3248C"/>
    <w:rsid w:val="00AB6285"/>
    <w:rsid w:val="00B87892"/>
    <w:rsid w:val="00B9063D"/>
    <w:rsid w:val="00BF0FDA"/>
    <w:rsid w:val="00CB5404"/>
    <w:rsid w:val="00D21869"/>
    <w:rsid w:val="00D60ACD"/>
    <w:rsid w:val="00E3492A"/>
    <w:rsid w:val="00E3699E"/>
    <w:rsid w:val="00E90A1A"/>
    <w:rsid w:val="00EB355C"/>
    <w:rsid w:val="00ED0D4C"/>
    <w:rsid w:val="00F34C81"/>
    <w:rsid w:val="00FE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4C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link w:val="a3"/>
    <w:pPr>
      <w:keepNext/>
      <w:keepLines/>
      <w:spacing w:before="480" w:after="120"/>
    </w:pPr>
    <w:rPr>
      <w:b/>
      <w:sz w:val="72"/>
      <w:szCs w:val="72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</w:style>
  <w:style w:type="character" w:styleId="af4">
    <w:name w:val="Emphasis"/>
    <w:uiPriority w:val="20"/>
    <w:qFormat/>
    <w:rPr>
      <w:i/>
      <w:iCs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paragraph" w:styleId="a6">
    <w:name w:val="Subtitle"/>
    <w:basedOn w:val="a"/>
    <w:next w:val="a"/>
    <w:link w:val="a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2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FollowedHyperlink"/>
    <w:uiPriority w:val="99"/>
    <w:semiHidden/>
    <w:unhideWhenUsed/>
    <w:rPr>
      <w:color w:val="954F72"/>
      <w:u w:val="single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e">
    <w:name w:val="Body Text"/>
    <w:basedOn w:val="a"/>
    <w:link w:val="aff"/>
    <w:uiPriority w:val="1"/>
    <w:qFormat/>
    <w:pPr>
      <w:widowControl w:val="0"/>
      <w:spacing w:after="0" w:line="240" w:lineRule="auto"/>
      <w:ind w:left="192" w:firstLine="708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f">
    <w:name w:val="Основной текст Знак"/>
    <w:link w:val="afe"/>
    <w:uiPriority w:val="1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time">
    <w:name w:val="time"/>
  </w:style>
  <w:style w:type="table" w:customStyle="1" w:styleId="13">
    <w:name w:val="Сетка таблицы1"/>
    <w:rPr>
      <w:rFonts w:eastAsia="Times New Roman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annotation text"/>
    <w:basedOn w:val="a"/>
    <w:link w:val="af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link w:val="a3"/>
    <w:pPr>
      <w:keepNext/>
      <w:keepLines/>
      <w:spacing w:before="480" w:after="120"/>
    </w:pPr>
    <w:rPr>
      <w:b/>
      <w:sz w:val="72"/>
      <w:szCs w:val="72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</w:style>
  <w:style w:type="character" w:styleId="af4">
    <w:name w:val="Emphasis"/>
    <w:uiPriority w:val="20"/>
    <w:qFormat/>
    <w:rPr>
      <w:i/>
      <w:iCs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paragraph" w:styleId="a6">
    <w:name w:val="Subtitle"/>
    <w:basedOn w:val="a"/>
    <w:next w:val="a"/>
    <w:link w:val="a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2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FollowedHyperlink"/>
    <w:uiPriority w:val="99"/>
    <w:semiHidden/>
    <w:unhideWhenUsed/>
    <w:rPr>
      <w:color w:val="954F72"/>
      <w:u w:val="single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e">
    <w:name w:val="Body Text"/>
    <w:basedOn w:val="a"/>
    <w:link w:val="aff"/>
    <w:uiPriority w:val="1"/>
    <w:qFormat/>
    <w:pPr>
      <w:widowControl w:val="0"/>
      <w:spacing w:after="0" w:line="240" w:lineRule="auto"/>
      <w:ind w:left="192" w:firstLine="708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f">
    <w:name w:val="Основной текст Знак"/>
    <w:link w:val="afe"/>
    <w:uiPriority w:val="1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time">
    <w:name w:val="time"/>
  </w:style>
  <w:style w:type="table" w:customStyle="1" w:styleId="13">
    <w:name w:val="Сетка таблицы1"/>
    <w:rPr>
      <w:rFonts w:eastAsia="Times New Roman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annotation text"/>
    <w:basedOn w:val="a"/>
    <w:link w:val="af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vantoriumsamar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orms.yandex.ru/cloud/67c694bdf47e73826682ce22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juntech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untech.ru/events/strizh-202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5xHVAl6mFpCcny6BQIpCdnHTJg==">AMUW2mUaZI+UFzPqmR6UidSNfu1aNS9+ZcKN7gy+ZR6XvQEajNOc2P2QEm95S5DI83A4lqX/EDMJVPiTGKu7pnKvwbJmUcP0ColdGzYVrNNmfQbfhRvG/sb7Uf2cakIzw/D25RfR82HDuaYLhECR/E5TxJR4eOTQy9DShLBwGk0tFOI8M9BVas6uIIf/9iECIGXRMSD521KW7UCV+eNzxLS/X58oPDZTaTtBN49vxJxSqS9efq+sJ0ixKWh1qWGA2ZrQoqmY7fgg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2128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Perepelkina</dc:creator>
  <cp:keywords/>
  <dc:description/>
  <cp:lastModifiedBy>Родионов Никита Алексеевич</cp:lastModifiedBy>
  <cp:revision>39</cp:revision>
  <dcterms:created xsi:type="dcterms:W3CDTF">2024-03-04T05:26:00Z</dcterms:created>
  <dcterms:modified xsi:type="dcterms:W3CDTF">2025-03-11T06:55:00Z</dcterms:modified>
</cp:coreProperties>
</file>