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3F6B0E" w:rsidRPr="003F6B0E" w14:paraId="3C0327B6" w14:textId="77777777" w:rsidTr="006B1AE3">
        <w:tc>
          <w:tcPr>
            <w:tcW w:w="4077" w:type="dxa"/>
          </w:tcPr>
          <w:p w14:paraId="72345ADA" w14:textId="77777777" w:rsidR="003F6B0E" w:rsidRPr="003F6B0E" w:rsidRDefault="003F6B0E" w:rsidP="003F6B0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191484837"/>
          </w:p>
        </w:tc>
        <w:tc>
          <w:tcPr>
            <w:tcW w:w="5494" w:type="dxa"/>
          </w:tcPr>
          <w:p w14:paraId="5D8E5408" w14:textId="0AE637F5" w:rsidR="003F6B0E" w:rsidRPr="003F6B0E" w:rsidRDefault="003F6B0E" w:rsidP="003F6B0E">
            <w:pPr>
              <w:shd w:val="clear" w:color="auto" w:fill="FFFFFF"/>
              <w:spacing w:line="276" w:lineRule="auto"/>
              <w:ind w:left="72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B0E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14:paraId="383A9F6F" w14:textId="77777777" w:rsidR="003F6B0E" w:rsidRPr="003F6B0E" w:rsidRDefault="003F6B0E" w:rsidP="003F6B0E">
            <w:pPr>
              <w:shd w:val="clear" w:color="auto" w:fill="FFFFFF"/>
              <w:spacing w:line="276" w:lineRule="auto"/>
              <w:ind w:left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F6B0E">
              <w:rPr>
                <w:rFonts w:ascii="Times New Roman" w:hAnsi="Times New Roman"/>
                <w:sz w:val="28"/>
                <w:szCs w:val="28"/>
              </w:rPr>
              <w:t>к Положению о проведении Всероссийского фестиваля робототехники «СТРИЖ»</w:t>
            </w:r>
          </w:p>
        </w:tc>
      </w:tr>
    </w:tbl>
    <w:p w14:paraId="60174868" w14:textId="77777777" w:rsidR="003F6B0E" w:rsidRDefault="003F6B0E" w:rsidP="00820D3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A8B731" w14:textId="6697F781" w:rsidR="00256D90" w:rsidRPr="00820D3F" w:rsidRDefault="00256D90" w:rsidP="003F6B0E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 xml:space="preserve">Регламент «Гонки </w:t>
      </w:r>
      <w:proofErr w:type="spellStart"/>
      <w:r w:rsidRPr="00820D3F">
        <w:rPr>
          <w:rFonts w:ascii="Times New Roman" w:hAnsi="Times New Roman" w:cs="Times New Roman"/>
          <w:bCs/>
          <w:sz w:val="28"/>
          <w:szCs w:val="28"/>
        </w:rPr>
        <w:t>дронов</w:t>
      </w:r>
      <w:proofErr w:type="spellEnd"/>
      <w:r w:rsidRPr="00820D3F">
        <w:rPr>
          <w:rFonts w:ascii="Times New Roman" w:hAnsi="Times New Roman" w:cs="Times New Roman"/>
          <w:bCs/>
          <w:sz w:val="28"/>
          <w:szCs w:val="28"/>
        </w:rPr>
        <w:t xml:space="preserve"> (класс 75)»</w:t>
      </w:r>
    </w:p>
    <w:p w14:paraId="2DF182B0" w14:textId="77777777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Термины и сокращения:</w:t>
      </w:r>
    </w:p>
    <w:p w14:paraId="252F6D56" w14:textId="57CEEBEC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Участник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>–</w:t>
      </w:r>
      <w:r w:rsidRPr="00820D3F">
        <w:rPr>
          <w:rFonts w:ascii="Times New Roman" w:hAnsi="Times New Roman" w:cs="Times New Roman"/>
          <w:sz w:val="28"/>
          <w:szCs w:val="28"/>
        </w:rPr>
        <w:t xml:space="preserve"> физическое лицо, допущенное к участию в соревнованиях организатором дисциплины.</w:t>
      </w:r>
    </w:p>
    <w:p w14:paraId="27823617" w14:textId="178D5269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FPV</w:t>
      </w:r>
      <w:r w:rsidRPr="00820D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Person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View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или «вид от первого лица») </w:t>
      </w:r>
      <w:r w:rsidR="00820D3F">
        <w:rPr>
          <w:rFonts w:ascii="Times New Roman" w:hAnsi="Times New Roman" w:cs="Times New Roman"/>
          <w:sz w:val="28"/>
          <w:szCs w:val="28"/>
        </w:rPr>
        <w:t>–</w:t>
      </w:r>
      <w:r w:rsidRPr="00820D3F">
        <w:rPr>
          <w:rFonts w:ascii="Times New Roman" w:hAnsi="Times New Roman" w:cs="Times New Roman"/>
          <w:sz w:val="28"/>
          <w:szCs w:val="28"/>
        </w:rPr>
        <w:t xml:space="preserve"> система видеоизображения установленное на ВВС любого типа, передающее изображение с </w:t>
      </w:r>
      <w:r w:rsidR="004C0D93" w:rsidRPr="00820D3F">
        <w:rPr>
          <w:rFonts w:ascii="Times New Roman" w:hAnsi="Times New Roman" w:cs="Times New Roman"/>
          <w:sz w:val="28"/>
          <w:szCs w:val="28"/>
        </w:rPr>
        <w:t>Б</w:t>
      </w:r>
      <w:r w:rsidRPr="00820D3F">
        <w:rPr>
          <w:rFonts w:ascii="Times New Roman" w:hAnsi="Times New Roman" w:cs="Times New Roman"/>
          <w:sz w:val="28"/>
          <w:szCs w:val="28"/>
        </w:rPr>
        <w:t>ВС оператору в режиме реального времени.</w:t>
      </w:r>
    </w:p>
    <w:p w14:paraId="43110771" w14:textId="26A9085A" w:rsidR="004C0D93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БВС FPV</w:t>
      </w:r>
      <w:r w:rsidR="00636B38"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>–</w:t>
      </w:r>
      <w:r w:rsidR="00636B38" w:rsidRPr="00820D3F">
        <w:rPr>
          <w:rFonts w:ascii="Times New Roman" w:hAnsi="Times New Roman" w:cs="Times New Roman"/>
          <w:sz w:val="28"/>
          <w:szCs w:val="28"/>
        </w:rPr>
        <w:t xml:space="preserve"> беспилотное воздушное судно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мультироторного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типа, </w:t>
      </w:r>
      <w:r w:rsidR="00820D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20D3F">
        <w:rPr>
          <w:rFonts w:ascii="Times New Roman" w:hAnsi="Times New Roman" w:cs="Times New Roman"/>
          <w:sz w:val="28"/>
          <w:szCs w:val="28"/>
        </w:rPr>
        <w:t xml:space="preserve">не имеющее автономного управления и систем стабилизации, </w:t>
      </w:r>
      <w:proofErr w:type="gramStart"/>
      <w:r w:rsidRPr="00820D3F">
        <w:rPr>
          <w:rFonts w:ascii="Times New Roman" w:hAnsi="Times New Roman" w:cs="Times New Roman"/>
          <w:sz w:val="28"/>
          <w:szCs w:val="28"/>
        </w:rPr>
        <w:t>управляемый</w:t>
      </w:r>
      <w:proofErr w:type="gramEnd"/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20D3F">
        <w:rPr>
          <w:rFonts w:ascii="Times New Roman" w:hAnsi="Times New Roman" w:cs="Times New Roman"/>
          <w:sz w:val="28"/>
          <w:szCs w:val="28"/>
        </w:rPr>
        <w:t>с помощью пульта радиоуправления и оснащенный системой видео FPV.</w:t>
      </w:r>
    </w:p>
    <w:p w14:paraId="4961CC86" w14:textId="78C86E71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«Зона ожидания»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>–</w:t>
      </w:r>
      <w:r w:rsidRPr="00820D3F">
        <w:rPr>
          <w:rFonts w:ascii="Times New Roman" w:hAnsi="Times New Roman" w:cs="Times New Roman"/>
          <w:sz w:val="28"/>
          <w:szCs w:val="28"/>
        </w:rPr>
        <w:t xml:space="preserve"> место, где участники ожидают свой вылет.</w:t>
      </w:r>
    </w:p>
    <w:p w14:paraId="47F0050C" w14:textId="43DA24D4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«Полетная зона»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>–</w:t>
      </w:r>
      <w:r w:rsidRPr="00820D3F">
        <w:rPr>
          <w:rFonts w:ascii="Times New Roman" w:hAnsi="Times New Roman" w:cs="Times New Roman"/>
          <w:sz w:val="28"/>
          <w:szCs w:val="28"/>
        </w:rPr>
        <w:t xml:space="preserve"> место полета БВС.</w:t>
      </w:r>
    </w:p>
    <w:p w14:paraId="5DFE8B6D" w14:textId="4B5A8E94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«Зона вылета»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>–</w:t>
      </w:r>
      <w:r w:rsidRPr="00820D3F">
        <w:rPr>
          <w:rFonts w:ascii="Times New Roman" w:hAnsi="Times New Roman" w:cs="Times New Roman"/>
          <w:sz w:val="28"/>
          <w:szCs w:val="28"/>
        </w:rPr>
        <w:t xml:space="preserve"> место, где участники осуществляют вылет.</w:t>
      </w:r>
    </w:p>
    <w:p w14:paraId="0937CE49" w14:textId="32D6D305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«Зона посадки»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820D3F">
        <w:rPr>
          <w:rFonts w:ascii="Times New Roman" w:hAnsi="Times New Roman" w:cs="Times New Roman"/>
          <w:sz w:val="28"/>
          <w:szCs w:val="28"/>
        </w:rPr>
        <w:t xml:space="preserve">– </w:t>
      </w:r>
      <w:r w:rsidRPr="00820D3F">
        <w:rPr>
          <w:rFonts w:ascii="Times New Roman" w:hAnsi="Times New Roman" w:cs="Times New Roman"/>
          <w:sz w:val="28"/>
          <w:szCs w:val="28"/>
        </w:rPr>
        <w:t>место посадки БВС FPV после окончания вылета.</w:t>
      </w:r>
    </w:p>
    <w:p w14:paraId="16CAFE59" w14:textId="73E76D62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Технические требования</w:t>
      </w:r>
      <w:r w:rsidR="00820D3F">
        <w:rPr>
          <w:rFonts w:ascii="Times New Roman" w:hAnsi="Times New Roman" w:cs="Times New Roman"/>
          <w:bCs/>
          <w:sz w:val="28"/>
          <w:szCs w:val="28"/>
        </w:rPr>
        <w:t>:</w:t>
      </w:r>
    </w:p>
    <w:p w14:paraId="6EFE2AE4" w14:textId="105C4E80" w:rsidR="00F24D93" w:rsidRPr="00820D3F" w:rsidRDefault="005F3529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Размер</w:t>
      </w:r>
      <w:r w:rsidR="00F24D93" w:rsidRPr="00820D3F">
        <w:rPr>
          <w:rFonts w:ascii="Times New Roman" w:hAnsi="Times New Roman" w:cs="Times New Roman"/>
          <w:sz w:val="28"/>
          <w:szCs w:val="28"/>
        </w:rPr>
        <w:t xml:space="preserve"> рамы (между центрами диагональных моторов) – ≤ 75мм (±</w:t>
      </w:r>
      <w:r w:rsidRPr="00820D3F">
        <w:rPr>
          <w:rFonts w:ascii="Times New Roman" w:hAnsi="Times New Roman" w:cs="Times New Roman"/>
          <w:sz w:val="28"/>
          <w:szCs w:val="28"/>
        </w:rPr>
        <w:t>5</w:t>
      </w:r>
      <w:r w:rsidR="00F24D93" w:rsidRPr="00820D3F">
        <w:rPr>
          <w:rFonts w:ascii="Times New Roman" w:hAnsi="Times New Roman" w:cs="Times New Roman"/>
          <w:sz w:val="28"/>
          <w:szCs w:val="28"/>
        </w:rPr>
        <w:t xml:space="preserve">мм на </w:t>
      </w:r>
      <w:r w:rsidRPr="00820D3F">
        <w:rPr>
          <w:rFonts w:ascii="Times New Roman" w:hAnsi="Times New Roman" w:cs="Times New Roman"/>
          <w:sz w:val="28"/>
          <w:szCs w:val="28"/>
        </w:rPr>
        <w:t>у</w:t>
      </w:r>
      <w:r w:rsidR="00F24D93" w:rsidRPr="00820D3F">
        <w:rPr>
          <w:rFonts w:ascii="Times New Roman" w:hAnsi="Times New Roman" w:cs="Times New Roman"/>
          <w:sz w:val="28"/>
          <w:szCs w:val="28"/>
        </w:rPr>
        <w:t>смотрение организаторов)</w:t>
      </w:r>
      <w:r w:rsidR="00820D3F">
        <w:rPr>
          <w:rFonts w:ascii="Times New Roman" w:hAnsi="Times New Roman" w:cs="Times New Roman"/>
          <w:sz w:val="28"/>
          <w:szCs w:val="28"/>
        </w:rPr>
        <w:t>;</w:t>
      </w:r>
    </w:p>
    <w:p w14:paraId="644A4876" w14:textId="403C4EC1" w:rsidR="00F24D93" w:rsidRPr="00820D3F" w:rsidRDefault="00F24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Аккумулятор только 1</w:t>
      </w:r>
      <w:r w:rsidRPr="00820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20D3F">
        <w:rPr>
          <w:rFonts w:ascii="Times New Roman" w:hAnsi="Times New Roman" w:cs="Times New Roman"/>
          <w:sz w:val="28"/>
          <w:szCs w:val="28"/>
        </w:rPr>
        <w:t>;</w:t>
      </w:r>
    </w:p>
    <w:p w14:paraId="030A9128" w14:textId="64A61C2D" w:rsidR="00F24D93" w:rsidRPr="00820D3F" w:rsidRDefault="00F24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Видео</w:t>
      </w:r>
      <w:r w:rsidR="00F52C94" w:rsidRPr="00820D3F">
        <w:rPr>
          <w:rFonts w:ascii="Times New Roman" w:hAnsi="Times New Roman" w:cs="Times New Roman"/>
          <w:sz w:val="28"/>
          <w:szCs w:val="28"/>
        </w:rPr>
        <w:t>передатчик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–</w:t>
      </w:r>
      <w:r w:rsidR="00F52C94" w:rsidRPr="00820D3F">
        <w:rPr>
          <w:rFonts w:ascii="Times New Roman" w:hAnsi="Times New Roman" w:cs="Times New Roman"/>
          <w:sz w:val="28"/>
          <w:szCs w:val="28"/>
        </w:rPr>
        <w:t xml:space="preserve"> 5.8</w:t>
      </w:r>
      <w:r w:rsidR="005F3529" w:rsidRPr="00820D3F">
        <w:rPr>
          <w:rFonts w:ascii="Times New Roman" w:hAnsi="Times New Roman" w:cs="Times New Roman"/>
          <w:sz w:val="28"/>
          <w:szCs w:val="28"/>
        </w:rPr>
        <w:t>Г</w:t>
      </w:r>
      <w:r w:rsidR="00F52C94" w:rsidRPr="00820D3F">
        <w:rPr>
          <w:rFonts w:ascii="Times New Roman" w:hAnsi="Times New Roman" w:cs="Times New Roman"/>
          <w:sz w:val="28"/>
          <w:szCs w:val="28"/>
        </w:rPr>
        <w:t xml:space="preserve">Гц, </w:t>
      </w:r>
      <w:r w:rsidRPr="00820D3F">
        <w:rPr>
          <w:rFonts w:ascii="Times New Roman" w:hAnsi="Times New Roman" w:cs="Times New Roman"/>
          <w:sz w:val="28"/>
          <w:szCs w:val="28"/>
        </w:rPr>
        <w:t>25мВт</w:t>
      </w:r>
      <w:r w:rsidR="005F3529" w:rsidRPr="00820D3F">
        <w:rPr>
          <w:rFonts w:ascii="Times New Roman" w:hAnsi="Times New Roman" w:cs="Times New Roman"/>
          <w:sz w:val="28"/>
          <w:szCs w:val="28"/>
        </w:rPr>
        <w:t>, аналоговый</w:t>
      </w:r>
      <w:r w:rsidR="00820D3F">
        <w:rPr>
          <w:rFonts w:ascii="Times New Roman" w:hAnsi="Times New Roman" w:cs="Times New Roman"/>
          <w:sz w:val="28"/>
          <w:szCs w:val="28"/>
        </w:rPr>
        <w:t>;</w:t>
      </w:r>
    </w:p>
    <w:p w14:paraId="1934A387" w14:textId="5393D0EC" w:rsidR="00F24D93" w:rsidRPr="00820D3F" w:rsidRDefault="00F24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Мощность аппаратуры радиоуправления - 25мВт</w:t>
      </w:r>
      <w:r w:rsidR="00820D3F">
        <w:rPr>
          <w:rFonts w:ascii="Times New Roman" w:hAnsi="Times New Roman" w:cs="Times New Roman"/>
          <w:sz w:val="28"/>
          <w:szCs w:val="28"/>
        </w:rPr>
        <w:t>;</w:t>
      </w:r>
    </w:p>
    <w:p w14:paraId="0C4E0001" w14:textId="68C2E11F" w:rsidR="00F24D93" w:rsidRPr="00820D3F" w:rsidRDefault="00F24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Наличие защиты пропеллеров на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дроне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дактов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>)</w:t>
      </w:r>
      <w:r w:rsidR="00820D3F">
        <w:rPr>
          <w:rFonts w:ascii="Times New Roman" w:hAnsi="Times New Roman" w:cs="Times New Roman"/>
          <w:sz w:val="28"/>
          <w:szCs w:val="28"/>
        </w:rPr>
        <w:t>;</w:t>
      </w:r>
    </w:p>
    <w:p w14:paraId="752BDC15" w14:textId="2329FE4C" w:rsidR="00F24D93" w:rsidRPr="00820D3F" w:rsidRDefault="00F24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D3F">
        <w:rPr>
          <w:rFonts w:ascii="Times New Roman" w:hAnsi="Times New Roman" w:cs="Times New Roman"/>
          <w:sz w:val="28"/>
          <w:szCs w:val="28"/>
        </w:rPr>
        <w:t>Smartaudio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или иной способ изменения канала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видео</w:t>
      </w:r>
      <w:r w:rsidR="005F3529" w:rsidRPr="00820D3F">
        <w:rPr>
          <w:rFonts w:ascii="Times New Roman" w:hAnsi="Times New Roman" w:cs="Times New Roman"/>
          <w:sz w:val="28"/>
          <w:szCs w:val="28"/>
        </w:rPr>
        <w:t>передатчика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3F6B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20D3F">
        <w:rPr>
          <w:rFonts w:ascii="Times New Roman" w:hAnsi="Times New Roman" w:cs="Times New Roman"/>
          <w:sz w:val="28"/>
          <w:szCs w:val="28"/>
        </w:rPr>
        <w:t>в течени</w:t>
      </w:r>
      <w:r w:rsidR="004C0D93" w:rsidRPr="00820D3F">
        <w:rPr>
          <w:rFonts w:ascii="Times New Roman" w:hAnsi="Times New Roman" w:cs="Times New Roman"/>
          <w:sz w:val="28"/>
          <w:szCs w:val="28"/>
        </w:rPr>
        <w:t>е</w:t>
      </w:r>
      <w:r w:rsidRPr="00820D3F">
        <w:rPr>
          <w:rFonts w:ascii="Times New Roman" w:hAnsi="Times New Roman" w:cs="Times New Roman"/>
          <w:sz w:val="28"/>
          <w:szCs w:val="28"/>
        </w:rPr>
        <w:t xml:space="preserve"> 1 минуты</w:t>
      </w:r>
      <w:r w:rsidR="00820D3F">
        <w:rPr>
          <w:rFonts w:ascii="Times New Roman" w:hAnsi="Times New Roman" w:cs="Times New Roman"/>
          <w:sz w:val="28"/>
          <w:szCs w:val="28"/>
        </w:rPr>
        <w:t>;</w:t>
      </w:r>
    </w:p>
    <w:p w14:paraId="4E6FECE1" w14:textId="0D92D303" w:rsidR="00F24D93" w:rsidRPr="00820D3F" w:rsidRDefault="00F24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D3F">
        <w:rPr>
          <w:rFonts w:ascii="Times New Roman" w:hAnsi="Times New Roman" w:cs="Times New Roman"/>
          <w:sz w:val="28"/>
          <w:szCs w:val="28"/>
        </w:rPr>
        <w:t>Настроенный</w:t>
      </w:r>
      <w:proofErr w:type="gramEnd"/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Pr="00820D3F">
        <w:rPr>
          <w:rFonts w:ascii="Times New Roman" w:hAnsi="Times New Roman" w:cs="Times New Roman"/>
          <w:sz w:val="28"/>
          <w:szCs w:val="28"/>
          <w:lang w:val="en-US"/>
        </w:rPr>
        <w:t>Failsafe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10101F" w:rsidRPr="00820D3F">
        <w:rPr>
          <w:rFonts w:ascii="Times New Roman" w:hAnsi="Times New Roman" w:cs="Times New Roman"/>
          <w:sz w:val="28"/>
          <w:szCs w:val="28"/>
        </w:rPr>
        <w:t>на</w:t>
      </w:r>
      <w:r w:rsidRPr="00820D3F">
        <w:rPr>
          <w:rFonts w:ascii="Times New Roman" w:hAnsi="Times New Roman" w:cs="Times New Roman"/>
          <w:sz w:val="28"/>
          <w:szCs w:val="28"/>
        </w:rPr>
        <w:t xml:space="preserve"> «</w:t>
      </w:r>
      <w:r w:rsidRPr="00820D3F">
        <w:rPr>
          <w:rFonts w:ascii="Times New Roman" w:hAnsi="Times New Roman" w:cs="Times New Roman"/>
          <w:sz w:val="28"/>
          <w:szCs w:val="28"/>
          <w:lang w:val="en-US"/>
        </w:rPr>
        <w:t>Drop</w:t>
      </w:r>
      <w:r w:rsidRPr="00820D3F">
        <w:rPr>
          <w:rFonts w:ascii="Times New Roman" w:hAnsi="Times New Roman" w:cs="Times New Roman"/>
          <w:sz w:val="28"/>
          <w:szCs w:val="28"/>
        </w:rPr>
        <w:t>»</w:t>
      </w:r>
      <w:r w:rsidR="0010101F" w:rsidRPr="00820D3F">
        <w:rPr>
          <w:rFonts w:ascii="Times New Roman" w:hAnsi="Times New Roman" w:cs="Times New Roman"/>
          <w:sz w:val="28"/>
          <w:szCs w:val="28"/>
        </w:rPr>
        <w:t xml:space="preserve"> (</w:t>
      </w:r>
      <w:r w:rsidR="005F3529" w:rsidRPr="00820D3F">
        <w:rPr>
          <w:rFonts w:ascii="Times New Roman" w:hAnsi="Times New Roman" w:cs="Times New Roman"/>
          <w:sz w:val="28"/>
          <w:szCs w:val="28"/>
        </w:rPr>
        <w:t>при потере сигнала от аппаратуры радиоуправления, отключение двигателей и падение</w:t>
      </w:r>
      <w:r w:rsidR="0010101F" w:rsidRPr="00820D3F">
        <w:rPr>
          <w:rFonts w:ascii="Times New Roman" w:hAnsi="Times New Roman" w:cs="Times New Roman"/>
          <w:sz w:val="28"/>
          <w:szCs w:val="28"/>
        </w:rPr>
        <w:t>)</w:t>
      </w:r>
      <w:r w:rsidR="00820D3F">
        <w:rPr>
          <w:rFonts w:ascii="Times New Roman" w:hAnsi="Times New Roman" w:cs="Times New Roman"/>
          <w:sz w:val="28"/>
          <w:szCs w:val="28"/>
        </w:rPr>
        <w:t>.</w:t>
      </w:r>
    </w:p>
    <w:p w14:paraId="7BC2D173" w14:textId="77777777" w:rsidR="00F52C94" w:rsidRPr="00820D3F" w:rsidRDefault="00F52C94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Инструктаж и техника безопасности</w:t>
      </w:r>
    </w:p>
    <w:p w14:paraId="7BEA1C63" w14:textId="5DC44389" w:rsidR="00F52C94" w:rsidRP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F52C94" w:rsidRPr="00820D3F">
        <w:rPr>
          <w:rFonts w:ascii="Times New Roman" w:hAnsi="Times New Roman" w:cs="Times New Roman"/>
          <w:sz w:val="28"/>
          <w:szCs w:val="28"/>
        </w:rPr>
        <w:t>частники должны соблюдать требования настоящего Регламента:</w:t>
      </w:r>
    </w:p>
    <w:p w14:paraId="5F500CA8" w14:textId="6F964BD0" w:rsidR="00F52C94" w:rsidRP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52C94" w:rsidRPr="00820D3F">
        <w:rPr>
          <w:rFonts w:ascii="Times New Roman" w:hAnsi="Times New Roman" w:cs="Times New Roman"/>
          <w:sz w:val="28"/>
          <w:szCs w:val="28"/>
        </w:rPr>
        <w:t>частникам запрещено подключение питания к БВС с установленными пропеллерами вне полётной зоны;</w:t>
      </w:r>
    </w:p>
    <w:p w14:paraId="1D026B44" w14:textId="71820164" w:rsidR="00F52C94" w:rsidRP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52C94" w:rsidRPr="00820D3F">
        <w:rPr>
          <w:rFonts w:ascii="Times New Roman" w:hAnsi="Times New Roman" w:cs="Times New Roman"/>
          <w:sz w:val="28"/>
          <w:szCs w:val="28"/>
        </w:rPr>
        <w:t>частникам необходимо выполнять все указания представителя организатора мероприятия ответственного за проведение соревнований;</w:t>
      </w:r>
    </w:p>
    <w:p w14:paraId="00D9C834" w14:textId="324D07AB" w:rsidR="00F52C94" w:rsidRP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52C94" w:rsidRPr="00820D3F">
        <w:rPr>
          <w:rFonts w:ascii="Times New Roman" w:hAnsi="Times New Roman" w:cs="Times New Roman"/>
          <w:sz w:val="28"/>
          <w:szCs w:val="28"/>
        </w:rPr>
        <w:t>частник обязан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DE224B8" w14:textId="4120C18F" w:rsidR="00F52C94" w:rsidRP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52C94" w:rsidRPr="00820D3F">
        <w:rPr>
          <w:rFonts w:ascii="Times New Roman" w:hAnsi="Times New Roman" w:cs="Times New Roman"/>
          <w:sz w:val="28"/>
          <w:szCs w:val="28"/>
        </w:rPr>
        <w:t>частник обязан поддерживать порядок и чистоту на площадке проведения соревнований;</w:t>
      </w:r>
    </w:p>
    <w:p w14:paraId="6F110A3E" w14:textId="57BCCA73" w:rsidR="00F52C94" w:rsidRP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52C94" w:rsidRPr="00820D3F">
        <w:rPr>
          <w:rFonts w:ascii="Times New Roman" w:hAnsi="Times New Roman" w:cs="Times New Roman"/>
          <w:sz w:val="28"/>
          <w:szCs w:val="28"/>
        </w:rPr>
        <w:t>частник обязан располагать оборудование, исключая возможность его скатывания и падения.</w:t>
      </w:r>
    </w:p>
    <w:p w14:paraId="39FD6D7B" w14:textId="77777777" w:rsidR="00256D90" w:rsidRPr="00820D3F" w:rsidRDefault="00256D90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Порядок проведения соревнований</w:t>
      </w:r>
    </w:p>
    <w:p w14:paraId="745450B2" w14:textId="0BCBA651" w:rsidR="00153EE6" w:rsidRPr="00820D3F" w:rsidRDefault="00153EE6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Для участников по всем номинациям предусмотрен отборочный этап. Отборочный этап проводится в период с 10 по 28 марта 2025 года </w:t>
      </w:r>
      <w:r w:rsidR="00820D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20D3F">
        <w:rPr>
          <w:rFonts w:ascii="Times New Roman" w:hAnsi="Times New Roman" w:cs="Times New Roman"/>
          <w:sz w:val="28"/>
          <w:szCs w:val="28"/>
        </w:rPr>
        <w:t xml:space="preserve">в дистанционном формате. Для участия в отборочном этапе участникам по номинации «Гонки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дронов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(класс 75)» необходимо при подаче заявки предоставить видеозапись выполнения отборочного задания: видеозапись пролета по любой трассе в реальных условиях.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14:paraId="51B080BA" w14:textId="2C31248F" w:rsidR="004C0D93" w:rsidRPr="00820D3F" w:rsidRDefault="004C0D93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Будет проведен технический контроль на соответствие требованиям регламента, работы </w:t>
      </w:r>
      <w:r w:rsidRPr="00820D3F">
        <w:rPr>
          <w:rFonts w:ascii="Times New Roman" w:hAnsi="Times New Roman" w:cs="Times New Roman"/>
          <w:sz w:val="28"/>
          <w:szCs w:val="28"/>
          <w:lang w:val="en-US"/>
        </w:rPr>
        <w:t>Failsafe</w:t>
      </w:r>
      <w:r w:rsidRPr="00820D3F">
        <w:rPr>
          <w:rFonts w:ascii="Times New Roman" w:hAnsi="Times New Roman" w:cs="Times New Roman"/>
          <w:sz w:val="28"/>
          <w:szCs w:val="28"/>
        </w:rPr>
        <w:t xml:space="preserve">, возможность и умение изменить канал </w:t>
      </w:r>
      <w:proofErr w:type="spellStart"/>
      <w:r w:rsidRPr="00820D3F">
        <w:rPr>
          <w:rFonts w:ascii="Times New Roman" w:hAnsi="Times New Roman" w:cs="Times New Roman"/>
          <w:sz w:val="28"/>
          <w:szCs w:val="28"/>
        </w:rPr>
        <w:t>видеопередатчика</w:t>
      </w:r>
      <w:proofErr w:type="spellEnd"/>
      <w:r w:rsidRPr="00820D3F">
        <w:rPr>
          <w:rFonts w:ascii="Times New Roman" w:hAnsi="Times New Roman" w:cs="Times New Roman"/>
          <w:sz w:val="28"/>
          <w:szCs w:val="28"/>
        </w:rPr>
        <w:t xml:space="preserve"> в течение 1 минуты.</w:t>
      </w:r>
    </w:p>
    <w:p w14:paraId="1981FF80" w14:textId="38088470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Соревнования проводятся по системе два из четырех, при которой </w:t>
      </w:r>
      <w:r w:rsidR="00820D3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20D3F">
        <w:rPr>
          <w:rFonts w:ascii="Times New Roman" w:hAnsi="Times New Roman" w:cs="Times New Roman"/>
          <w:sz w:val="28"/>
          <w:szCs w:val="28"/>
        </w:rPr>
        <w:t xml:space="preserve">в каждом вылете принимают участие четыре пилота. В следующий этап </w:t>
      </w:r>
      <w:r w:rsidRPr="00820D3F">
        <w:rPr>
          <w:rFonts w:ascii="Times New Roman" w:hAnsi="Times New Roman" w:cs="Times New Roman"/>
          <w:sz w:val="28"/>
          <w:szCs w:val="28"/>
        </w:rPr>
        <w:lastRenderedPageBreak/>
        <w:t xml:space="preserve">соревнований проходят два участника, показавшие лучший результат </w:t>
      </w:r>
      <w:r w:rsidR="00820D3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20D3F">
        <w:rPr>
          <w:rFonts w:ascii="Times New Roman" w:hAnsi="Times New Roman" w:cs="Times New Roman"/>
          <w:sz w:val="28"/>
          <w:szCs w:val="28"/>
        </w:rPr>
        <w:t>в вылете.</w:t>
      </w:r>
    </w:p>
    <w:p w14:paraId="54377F0A" w14:textId="7A5189A8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Соревнования состоят из тренировочного вылета, квалификационного (квалификации), группового и финального этапов.</w:t>
      </w:r>
    </w:p>
    <w:p w14:paraId="73225907" w14:textId="3206CE7D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Участникам соревнований предоставляется один тренировочный вылет (знакомство с воздушной спортивной трассой), который осуществляется </w:t>
      </w:r>
      <w:r w:rsidR="003F6B0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20D3F">
        <w:rPr>
          <w:rFonts w:ascii="Times New Roman" w:hAnsi="Times New Roman" w:cs="Times New Roman"/>
          <w:sz w:val="28"/>
          <w:szCs w:val="28"/>
        </w:rPr>
        <w:t>в составе группы до 4 человек.</w:t>
      </w:r>
    </w:p>
    <w:p w14:paraId="3A8E44CB" w14:textId="3A39B54A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Тренировочный вылет длится не менее 90 секунд.</w:t>
      </w:r>
    </w:p>
    <w:p w14:paraId="7749CA08" w14:textId="4A2C5E49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Квалификационный этап (квалификация) состоит из трех вылетов </w:t>
      </w:r>
      <w:r w:rsidR="003F6B0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20D3F">
        <w:rPr>
          <w:rFonts w:ascii="Times New Roman" w:hAnsi="Times New Roman" w:cs="Times New Roman"/>
          <w:sz w:val="28"/>
          <w:szCs w:val="28"/>
        </w:rPr>
        <w:t>в составе группы до 4 человек, путем преодоления участниками неограниченного количества кругов воздушной спортивной трассы по траектории, установленной организаторами соревнований.</w:t>
      </w:r>
    </w:p>
    <w:p w14:paraId="13A63135" w14:textId="1AF9739C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Длительность квалификационных вылетов не менее 90 секунд.</w:t>
      </w:r>
    </w:p>
    <w:p w14:paraId="4F22FC4A" w14:textId="1035B38F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Результаты квалификационного этапа (квалификации) ранжируются по минимальному времени прохождения одного круга воздушной спортивной трассы.</w:t>
      </w:r>
    </w:p>
    <w:p w14:paraId="6955EA9E" w14:textId="09BC587E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По результатам квалификационного этапа (квалификации) в групповой этап допускаются первые 16/8/4 пилотов.</w:t>
      </w:r>
    </w:p>
    <w:p w14:paraId="4AB3EBA7" w14:textId="3F354902" w:rsidR="0010101F" w:rsidRPr="00820D3F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В случае неявки пилота, прошедшего в групповой этап, к участию допускается следующий пилот из общего списка участников по результатам квалификационного этапа (квалификации).</w:t>
      </w:r>
    </w:p>
    <w:p w14:paraId="67DDAE29" w14:textId="361C0280" w:rsidR="00721335" w:rsidRDefault="0010101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Групповой этап проводится путем распределения пилотов на четыре группы по четыре пилота в каждой. Пилоты распределяются по группам, согласно месту, занятому в квалификационном этапе (квалификации) согласно таблице 1.</w:t>
      </w:r>
    </w:p>
    <w:p w14:paraId="6B98B5F9" w14:textId="77777777" w:rsidR="00820D3F" w:rsidRDefault="00820D3F" w:rsidP="003F6B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8A0A9D" w14:textId="77777777" w:rsidR="00820D3F" w:rsidRDefault="00820D3F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C61E4C" w14:textId="77777777" w:rsidR="00820D3F" w:rsidRDefault="00820D3F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852DB6" w14:textId="77777777" w:rsidR="00820D3F" w:rsidRDefault="00820D3F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3792BC" w14:textId="77777777" w:rsidR="00820D3F" w:rsidRDefault="00820D3F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12BEDC" w14:textId="5826E9A1" w:rsidR="0010101F" w:rsidRPr="00820D3F" w:rsidRDefault="0010101F" w:rsidP="00820D3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lastRenderedPageBreak/>
        <w:t>Таблица 1.</w:t>
      </w:r>
    </w:p>
    <w:tbl>
      <w:tblPr>
        <w:tblStyle w:val="ac"/>
        <w:tblW w:w="8183" w:type="dxa"/>
        <w:tblInd w:w="708" w:type="dxa"/>
        <w:tblLook w:val="04A0" w:firstRow="1" w:lastRow="0" w:firstColumn="1" w:lastColumn="0" w:noHBand="0" w:noVBand="1"/>
      </w:tblPr>
      <w:tblGrid>
        <w:gridCol w:w="2045"/>
        <w:gridCol w:w="2046"/>
        <w:gridCol w:w="2046"/>
        <w:gridCol w:w="2046"/>
      </w:tblGrid>
      <w:tr w:rsidR="00721335" w:rsidRPr="00820D3F" w14:paraId="185D37C2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22224928" w14:textId="2C36DE0E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Четвертьфинал</w:t>
            </w:r>
          </w:p>
        </w:tc>
      </w:tr>
      <w:tr w:rsidR="00721335" w:rsidRPr="00820D3F" w14:paraId="1967F6EC" w14:textId="77777777" w:rsidTr="00721335">
        <w:trPr>
          <w:trHeight w:val="467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14:paraId="4B30D81B" w14:textId="18D4E2D4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1 группа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14:paraId="2BDF5A5A" w14:textId="3FC2E1C6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2 группа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14:paraId="329A00AB" w14:textId="1C96DC69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3 группа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14:paraId="59186F05" w14:textId="090FD740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4 группа</w:t>
            </w:r>
          </w:p>
        </w:tc>
      </w:tr>
      <w:tr w:rsidR="00721335" w:rsidRPr="00820D3F" w14:paraId="75473AB7" w14:textId="77777777" w:rsidTr="00721335">
        <w:trPr>
          <w:trHeight w:val="467"/>
        </w:trPr>
        <w:tc>
          <w:tcPr>
            <w:tcW w:w="0" w:type="auto"/>
            <w:vAlign w:val="center"/>
          </w:tcPr>
          <w:p w14:paraId="447888FC" w14:textId="0DC3459D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0" w:type="auto"/>
            <w:vAlign w:val="center"/>
          </w:tcPr>
          <w:p w14:paraId="5F2C0FCD" w14:textId="3267E058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0" w:type="auto"/>
            <w:vAlign w:val="center"/>
          </w:tcPr>
          <w:p w14:paraId="386706A9" w14:textId="68CAA1A0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0" w:type="auto"/>
            <w:vAlign w:val="center"/>
          </w:tcPr>
          <w:p w14:paraId="63775D68" w14:textId="58845EF9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</w:p>
        </w:tc>
      </w:tr>
      <w:tr w:rsidR="00721335" w:rsidRPr="00820D3F" w14:paraId="0ABA15FE" w14:textId="77777777" w:rsidTr="00721335">
        <w:trPr>
          <w:trHeight w:val="467"/>
        </w:trPr>
        <w:tc>
          <w:tcPr>
            <w:tcW w:w="0" w:type="auto"/>
            <w:vAlign w:val="center"/>
          </w:tcPr>
          <w:p w14:paraId="48A479D0" w14:textId="400C67AC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5 место</w:t>
            </w:r>
          </w:p>
        </w:tc>
        <w:tc>
          <w:tcPr>
            <w:tcW w:w="0" w:type="auto"/>
            <w:vAlign w:val="center"/>
          </w:tcPr>
          <w:p w14:paraId="68E1F9CD" w14:textId="5CD043EF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7 место</w:t>
            </w:r>
          </w:p>
        </w:tc>
        <w:tc>
          <w:tcPr>
            <w:tcW w:w="0" w:type="auto"/>
            <w:vAlign w:val="center"/>
          </w:tcPr>
          <w:p w14:paraId="40391420" w14:textId="2D7AE208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6 место</w:t>
            </w:r>
          </w:p>
        </w:tc>
        <w:tc>
          <w:tcPr>
            <w:tcW w:w="0" w:type="auto"/>
            <w:vAlign w:val="center"/>
          </w:tcPr>
          <w:p w14:paraId="68C5E39E" w14:textId="54C97B01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8 место</w:t>
            </w:r>
          </w:p>
        </w:tc>
      </w:tr>
      <w:tr w:rsidR="00721335" w:rsidRPr="00820D3F" w14:paraId="53580734" w14:textId="77777777" w:rsidTr="00721335">
        <w:trPr>
          <w:trHeight w:val="467"/>
        </w:trPr>
        <w:tc>
          <w:tcPr>
            <w:tcW w:w="0" w:type="auto"/>
            <w:vAlign w:val="center"/>
          </w:tcPr>
          <w:p w14:paraId="1FEA72D7" w14:textId="66B15E00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12 место</w:t>
            </w:r>
          </w:p>
        </w:tc>
        <w:tc>
          <w:tcPr>
            <w:tcW w:w="0" w:type="auto"/>
            <w:vAlign w:val="center"/>
          </w:tcPr>
          <w:p w14:paraId="0044531D" w14:textId="299E6A6B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10 место</w:t>
            </w:r>
          </w:p>
        </w:tc>
        <w:tc>
          <w:tcPr>
            <w:tcW w:w="0" w:type="auto"/>
            <w:vAlign w:val="center"/>
          </w:tcPr>
          <w:p w14:paraId="58352B11" w14:textId="33350375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11 место</w:t>
            </w:r>
          </w:p>
        </w:tc>
        <w:tc>
          <w:tcPr>
            <w:tcW w:w="0" w:type="auto"/>
            <w:vAlign w:val="center"/>
          </w:tcPr>
          <w:p w14:paraId="0AC2197A" w14:textId="73D565A4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9 место</w:t>
            </w:r>
          </w:p>
        </w:tc>
      </w:tr>
      <w:tr w:rsidR="00721335" w:rsidRPr="00820D3F" w14:paraId="725CA1A0" w14:textId="77777777" w:rsidTr="00721335">
        <w:trPr>
          <w:trHeight w:val="467"/>
        </w:trPr>
        <w:tc>
          <w:tcPr>
            <w:tcW w:w="0" w:type="auto"/>
            <w:vAlign w:val="center"/>
          </w:tcPr>
          <w:p w14:paraId="63D1AFCA" w14:textId="08F1F583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16 место</w:t>
            </w:r>
          </w:p>
        </w:tc>
        <w:tc>
          <w:tcPr>
            <w:tcW w:w="0" w:type="auto"/>
            <w:vAlign w:val="center"/>
          </w:tcPr>
          <w:p w14:paraId="7E51CAF2" w14:textId="64E4EDCD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14 место</w:t>
            </w:r>
          </w:p>
        </w:tc>
        <w:tc>
          <w:tcPr>
            <w:tcW w:w="0" w:type="auto"/>
            <w:vAlign w:val="center"/>
          </w:tcPr>
          <w:p w14:paraId="22E39BB4" w14:textId="7223B227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15 место</w:t>
            </w:r>
          </w:p>
        </w:tc>
        <w:tc>
          <w:tcPr>
            <w:tcW w:w="0" w:type="auto"/>
            <w:vAlign w:val="center"/>
          </w:tcPr>
          <w:p w14:paraId="10D9108D" w14:textId="748CC18C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13 место</w:t>
            </w:r>
          </w:p>
        </w:tc>
      </w:tr>
      <w:tr w:rsidR="00721335" w:rsidRPr="00820D3F" w14:paraId="240647BB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691349E2" w14:textId="791EC2DE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Полуфинал</w:t>
            </w:r>
          </w:p>
        </w:tc>
      </w:tr>
      <w:tr w:rsidR="00721335" w:rsidRPr="00820D3F" w14:paraId="2236FEA6" w14:textId="77777777" w:rsidTr="00721335">
        <w:trPr>
          <w:trHeight w:val="467"/>
        </w:trPr>
        <w:tc>
          <w:tcPr>
            <w:tcW w:w="0" w:type="auto"/>
            <w:gridSpan w:val="2"/>
            <w:shd w:val="clear" w:color="auto" w:fill="D5DCE4" w:themeFill="text2" w:themeFillTint="33"/>
            <w:vAlign w:val="center"/>
          </w:tcPr>
          <w:p w14:paraId="6E22E359" w14:textId="72B46A35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1 группа</w:t>
            </w:r>
          </w:p>
        </w:tc>
        <w:tc>
          <w:tcPr>
            <w:tcW w:w="0" w:type="auto"/>
            <w:gridSpan w:val="2"/>
            <w:shd w:val="clear" w:color="auto" w:fill="D5DCE4" w:themeFill="text2" w:themeFillTint="33"/>
            <w:vAlign w:val="center"/>
          </w:tcPr>
          <w:p w14:paraId="750A2B96" w14:textId="2709AB77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2 группа</w:t>
            </w:r>
          </w:p>
        </w:tc>
      </w:tr>
      <w:tr w:rsidR="00721335" w:rsidRPr="00820D3F" w14:paraId="1F46CC4F" w14:textId="77777777" w:rsidTr="00721335">
        <w:trPr>
          <w:trHeight w:val="467"/>
        </w:trPr>
        <w:tc>
          <w:tcPr>
            <w:tcW w:w="0" w:type="auto"/>
            <w:gridSpan w:val="2"/>
            <w:vAlign w:val="center"/>
          </w:tcPr>
          <w:p w14:paraId="059890D9" w14:textId="12AC3680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 (первая группа)</w:t>
            </w:r>
          </w:p>
        </w:tc>
        <w:tc>
          <w:tcPr>
            <w:tcW w:w="0" w:type="auto"/>
            <w:gridSpan w:val="2"/>
            <w:vAlign w:val="center"/>
          </w:tcPr>
          <w:p w14:paraId="27AFD338" w14:textId="2F3B4011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 (третья группа)</w:t>
            </w:r>
          </w:p>
        </w:tc>
      </w:tr>
      <w:tr w:rsidR="00721335" w:rsidRPr="00820D3F" w14:paraId="20E64A79" w14:textId="77777777" w:rsidTr="00721335">
        <w:trPr>
          <w:trHeight w:val="467"/>
        </w:trPr>
        <w:tc>
          <w:tcPr>
            <w:tcW w:w="0" w:type="auto"/>
            <w:gridSpan w:val="2"/>
            <w:vAlign w:val="center"/>
          </w:tcPr>
          <w:p w14:paraId="2171DE14" w14:textId="53FEF317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 (вторая группа)</w:t>
            </w:r>
          </w:p>
        </w:tc>
        <w:tc>
          <w:tcPr>
            <w:tcW w:w="0" w:type="auto"/>
            <w:gridSpan w:val="2"/>
            <w:vAlign w:val="center"/>
          </w:tcPr>
          <w:p w14:paraId="3C36E46F" w14:textId="61659B18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 (четвертая группа)</w:t>
            </w:r>
          </w:p>
        </w:tc>
      </w:tr>
      <w:tr w:rsidR="00721335" w:rsidRPr="00820D3F" w14:paraId="1DA32713" w14:textId="77777777" w:rsidTr="00721335">
        <w:trPr>
          <w:trHeight w:val="467"/>
        </w:trPr>
        <w:tc>
          <w:tcPr>
            <w:tcW w:w="0" w:type="auto"/>
            <w:gridSpan w:val="2"/>
            <w:vAlign w:val="center"/>
          </w:tcPr>
          <w:p w14:paraId="1847102A" w14:textId="3AE24DED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 (третья группа)</w:t>
            </w:r>
          </w:p>
        </w:tc>
        <w:tc>
          <w:tcPr>
            <w:tcW w:w="0" w:type="auto"/>
            <w:gridSpan w:val="2"/>
            <w:vAlign w:val="center"/>
          </w:tcPr>
          <w:p w14:paraId="391CB6F2" w14:textId="75DBB384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 (первой группы)</w:t>
            </w:r>
          </w:p>
        </w:tc>
      </w:tr>
      <w:tr w:rsidR="00721335" w:rsidRPr="00820D3F" w14:paraId="3D49E081" w14:textId="77777777" w:rsidTr="00721335">
        <w:trPr>
          <w:trHeight w:val="467"/>
        </w:trPr>
        <w:tc>
          <w:tcPr>
            <w:tcW w:w="0" w:type="auto"/>
            <w:gridSpan w:val="2"/>
            <w:vAlign w:val="center"/>
          </w:tcPr>
          <w:p w14:paraId="1430CA97" w14:textId="56CE6D26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 (четвертая группа)</w:t>
            </w:r>
          </w:p>
        </w:tc>
        <w:tc>
          <w:tcPr>
            <w:tcW w:w="0" w:type="auto"/>
            <w:gridSpan w:val="2"/>
            <w:vAlign w:val="center"/>
          </w:tcPr>
          <w:p w14:paraId="4ADA8C6C" w14:textId="21DDCC93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 (второй группы)</w:t>
            </w:r>
          </w:p>
        </w:tc>
      </w:tr>
      <w:tr w:rsidR="00721335" w:rsidRPr="00820D3F" w14:paraId="248B0A4E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445FA6B3" w14:textId="4DB0DAD6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bCs/>
                <w:sz w:val="24"/>
                <w:szCs w:val="24"/>
              </w:rPr>
              <w:t>Финал</w:t>
            </w:r>
          </w:p>
        </w:tc>
      </w:tr>
      <w:tr w:rsidR="00721335" w:rsidRPr="00820D3F" w14:paraId="656F1354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50E7BDF4" w14:textId="2D450987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 (первая группа)</w:t>
            </w:r>
          </w:p>
        </w:tc>
      </w:tr>
      <w:tr w:rsidR="00721335" w:rsidRPr="00820D3F" w14:paraId="2D9335F4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487AE440" w14:textId="15938A6E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1 место (вторая группа)</w:t>
            </w:r>
          </w:p>
        </w:tc>
      </w:tr>
      <w:tr w:rsidR="00721335" w:rsidRPr="00820D3F" w14:paraId="61610432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31D206F0" w14:textId="1FA5FDC4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 (первая группа)</w:t>
            </w:r>
          </w:p>
        </w:tc>
      </w:tr>
      <w:tr w:rsidR="00721335" w:rsidRPr="00820D3F" w14:paraId="60C33B07" w14:textId="77777777" w:rsidTr="00721335">
        <w:trPr>
          <w:trHeight w:val="467"/>
        </w:trPr>
        <w:tc>
          <w:tcPr>
            <w:tcW w:w="0" w:type="auto"/>
            <w:gridSpan w:val="4"/>
            <w:vAlign w:val="center"/>
          </w:tcPr>
          <w:p w14:paraId="7CDA60DF" w14:textId="53024CF9" w:rsidR="00721335" w:rsidRPr="00820D3F" w:rsidRDefault="00721335" w:rsidP="00820D3F">
            <w:pPr>
              <w:spacing w:line="36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D3F">
              <w:rPr>
                <w:rFonts w:ascii="Times New Roman" w:hAnsi="Times New Roman" w:cs="Times New Roman"/>
                <w:sz w:val="24"/>
                <w:szCs w:val="24"/>
              </w:rPr>
              <w:t>2 место (вторая группа)</w:t>
            </w:r>
          </w:p>
        </w:tc>
      </w:tr>
    </w:tbl>
    <w:p w14:paraId="2D745DA1" w14:textId="77777777" w:rsidR="004C0D93" w:rsidRPr="00820D3F" w:rsidRDefault="004C0D93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E1C01" w14:textId="137AC3A4" w:rsidR="004C0D93" w:rsidRPr="00820D3F" w:rsidRDefault="00721335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Соревнования на групповом этапе проводятся путем совершения</w:t>
      </w:r>
      <w:r w:rsidR="004C0D93"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Pr="00820D3F">
        <w:rPr>
          <w:rFonts w:ascii="Times New Roman" w:hAnsi="Times New Roman" w:cs="Times New Roman"/>
          <w:sz w:val="28"/>
          <w:szCs w:val="28"/>
        </w:rPr>
        <w:t>участниками 3-х вылетов.</w:t>
      </w:r>
    </w:p>
    <w:p w14:paraId="19A258C5" w14:textId="28FE58F6" w:rsidR="004C0D93" w:rsidRPr="00820D3F" w:rsidRDefault="00721335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По итогу четвертьфинала и полуфинала группового этапа, дальнейшее</w:t>
      </w:r>
      <w:r w:rsidR="004C0D93"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Pr="00820D3F">
        <w:rPr>
          <w:rFonts w:ascii="Times New Roman" w:hAnsi="Times New Roman" w:cs="Times New Roman"/>
          <w:sz w:val="28"/>
          <w:szCs w:val="28"/>
        </w:rPr>
        <w:t>участие продолжают два пилота из каждой группы.</w:t>
      </w:r>
    </w:p>
    <w:p w14:paraId="0098A6CB" w14:textId="58FF72E6" w:rsidR="004C0D93" w:rsidRPr="00820D3F" w:rsidRDefault="00721335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Финальный этап проводятся путем совершения участниками 3-х вылетов.</w:t>
      </w:r>
    </w:p>
    <w:p w14:paraId="24C41185" w14:textId="1D0D730B" w:rsidR="004C0D93" w:rsidRPr="00820D3F" w:rsidRDefault="00721335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Каждый участник группового и финального этапов участвует во всех </w:t>
      </w:r>
      <w:r w:rsidR="003F6B0E">
        <w:rPr>
          <w:rFonts w:ascii="Times New Roman" w:hAnsi="Times New Roman" w:cs="Times New Roman"/>
          <w:sz w:val="28"/>
          <w:szCs w:val="28"/>
        </w:rPr>
        <w:t xml:space="preserve"> </w:t>
      </w:r>
      <w:r w:rsidRPr="00820D3F">
        <w:rPr>
          <w:rFonts w:ascii="Times New Roman" w:hAnsi="Times New Roman" w:cs="Times New Roman"/>
          <w:sz w:val="28"/>
          <w:szCs w:val="28"/>
        </w:rPr>
        <w:t>3-х</w:t>
      </w:r>
      <w:r w:rsidR="004C0D93"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Pr="00820D3F">
        <w:rPr>
          <w:rFonts w:ascii="Times New Roman" w:hAnsi="Times New Roman" w:cs="Times New Roman"/>
          <w:sz w:val="28"/>
          <w:szCs w:val="28"/>
        </w:rPr>
        <w:t>вылетах.</w:t>
      </w:r>
    </w:p>
    <w:p w14:paraId="0654E3E3" w14:textId="280320C6" w:rsidR="0010101F" w:rsidRPr="00820D3F" w:rsidRDefault="004C0D93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Организатор</w:t>
      </w:r>
      <w:r w:rsidR="00721335" w:rsidRPr="00820D3F">
        <w:rPr>
          <w:rFonts w:ascii="Times New Roman" w:hAnsi="Times New Roman" w:cs="Times New Roman"/>
          <w:sz w:val="28"/>
          <w:szCs w:val="28"/>
        </w:rPr>
        <w:t xml:space="preserve"> имеет право изменить количество вылетов, количество участников в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721335" w:rsidRPr="00820D3F">
        <w:rPr>
          <w:rFonts w:ascii="Times New Roman" w:hAnsi="Times New Roman" w:cs="Times New Roman"/>
          <w:sz w:val="28"/>
          <w:szCs w:val="28"/>
        </w:rPr>
        <w:t xml:space="preserve">вылете и количество кругов трассы. Решение </w:t>
      </w:r>
      <w:r w:rsidRPr="00820D3F">
        <w:rPr>
          <w:rFonts w:ascii="Times New Roman" w:hAnsi="Times New Roman" w:cs="Times New Roman"/>
          <w:sz w:val="28"/>
          <w:szCs w:val="28"/>
        </w:rPr>
        <w:t>организаторов</w:t>
      </w:r>
      <w:r w:rsidR="00721335"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3F6B0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21335" w:rsidRPr="00820D3F">
        <w:rPr>
          <w:rFonts w:ascii="Times New Roman" w:hAnsi="Times New Roman" w:cs="Times New Roman"/>
          <w:sz w:val="28"/>
          <w:szCs w:val="28"/>
        </w:rPr>
        <w:lastRenderedPageBreak/>
        <w:t>о внесении изменений</w:t>
      </w:r>
      <w:r w:rsidRPr="00820D3F">
        <w:rPr>
          <w:rFonts w:ascii="Times New Roman" w:hAnsi="Times New Roman" w:cs="Times New Roman"/>
          <w:sz w:val="28"/>
          <w:szCs w:val="28"/>
        </w:rPr>
        <w:t xml:space="preserve"> </w:t>
      </w:r>
      <w:r w:rsidR="00721335" w:rsidRPr="00820D3F">
        <w:rPr>
          <w:rFonts w:ascii="Times New Roman" w:hAnsi="Times New Roman" w:cs="Times New Roman"/>
          <w:sz w:val="28"/>
          <w:szCs w:val="28"/>
        </w:rPr>
        <w:t>доводится до участников в день проведения соревнования на брифинге спортсменов.</w:t>
      </w:r>
    </w:p>
    <w:p w14:paraId="027ED425" w14:textId="77777777" w:rsidR="00F52C94" w:rsidRPr="00820D3F" w:rsidRDefault="00F52C94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Схема оценки результатов соревнований в рамках дисциплины</w:t>
      </w:r>
    </w:p>
    <w:p w14:paraId="569D446A" w14:textId="657DB72C" w:rsidR="00F52C94" w:rsidRPr="00820D3F" w:rsidRDefault="00F52C94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Распределение баллов в каждом вылете происходит следующим образом: 1 место - 4 балла, 2 место - 3 балла, 3 место - 2 балла, 4 место - 1 балл;</w:t>
      </w:r>
    </w:p>
    <w:p w14:paraId="72AAC2C2" w14:textId="1B0D131D" w:rsidR="001A08E4" w:rsidRPr="00820D3F" w:rsidRDefault="00F52C94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 xml:space="preserve">При одинаковом количестве баллов победитель определяется </w:t>
      </w:r>
      <w:r w:rsidR="003F6B0E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1" w:name="_GoBack"/>
      <w:bookmarkEnd w:id="1"/>
      <w:r w:rsidRPr="00820D3F">
        <w:rPr>
          <w:rFonts w:ascii="Times New Roman" w:hAnsi="Times New Roman" w:cs="Times New Roman"/>
          <w:sz w:val="28"/>
          <w:szCs w:val="28"/>
        </w:rPr>
        <w:t>по лучшему времени.</w:t>
      </w:r>
    </w:p>
    <w:p w14:paraId="7D855358" w14:textId="77777777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Общие правила поведения</w:t>
      </w:r>
    </w:p>
    <w:p w14:paraId="7EDB56DE" w14:textId="16EF6AD9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Выход на площадку проведения соревнований и иные действия участника, с используемым дополнительным оборудованием, должны быть согласованы с представителем организатора, ответственным за проведение дисциплины;</w:t>
      </w:r>
    </w:p>
    <w:p w14:paraId="3FA08540" w14:textId="7A5C2925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Во время дисциплины участникам запрещается громко разговаривать, кричать, привлекать внимание или каким-либо иным образом мешать другим участникам или организаторам.</w:t>
      </w:r>
    </w:p>
    <w:p w14:paraId="31D972FC" w14:textId="77777777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Решение спорных моментов</w:t>
      </w:r>
    </w:p>
    <w:p w14:paraId="39020609" w14:textId="58588961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Все спорные моменты на площадке решаются представителями организатора.</w:t>
      </w:r>
    </w:p>
    <w:p w14:paraId="1DAE6502" w14:textId="7B531B73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 xml:space="preserve">Участнику объявляется предупреждение </w:t>
      </w:r>
      <w:proofErr w:type="gramStart"/>
      <w:r w:rsidRPr="00820D3F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820D3F">
        <w:rPr>
          <w:rFonts w:ascii="Times New Roman" w:hAnsi="Times New Roman" w:cs="Times New Roman"/>
          <w:bCs/>
          <w:sz w:val="28"/>
          <w:szCs w:val="28"/>
        </w:rPr>
        <w:t>:</w:t>
      </w:r>
    </w:p>
    <w:p w14:paraId="4665BA1E" w14:textId="357D300F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несогласованные с представителем организатора действия или использование оборудования, не соответствующего требованиям регламента;</w:t>
      </w:r>
    </w:p>
    <w:p w14:paraId="47A1FA2C" w14:textId="71DA501F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выход на трассу без согласования с организаторами;</w:t>
      </w:r>
    </w:p>
    <w:p w14:paraId="2C074BB1" w14:textId="6924C3C8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нарушение правил поведения на площадке;</w:t>
      </w:r>
    </w:p>
    <w:p w14:paraId="2EEF99BF" w14:textId="343F3843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пересечение границы ограничений полета более 3 м;</w:t>
      </w:r>
    </w:p>
    <w:p w14:paraId="38EA0310" w14:textId="3A7EA84D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невыполнение требований посадки или иных требований, озвученных организатором дисциплины.</w:t>
      </w:r>
    </w:p>
    <w:p w14:paraId="04844C04" w14:textId="3E51067C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 xml:space="preserve">Участнику объявляется дисквалификация </w:t>
      </w:r>
      <w:proofErr w:type="gramStart"/>
      <w:r w:rsidRPr="00820D3F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820D3F">
        <w:rPr>
          <w:rFonts w:ascii="Times New Roman" w:hAnsi="Times New Roman" w:cs="Times New Roman"/>
          <w:bCs/>
          <w:sz w:val="28"/>
          <w:szCs w:val="28"/>
        </w:rPr>
        <w:t>:</w:t>
      </w:r>
    </w:p>
    <w:p w14:paraId="6264E8B4" w14:textId="14279824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t>пребывание на площадке в состоянии алкогольного или иного опьянения;</w:t>
      </w:r>
    </w:p>
    <w:p w14:paraId="54402485" w14:textId="47B27618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D3F">
        <w:rPr>
          <w:rFonts w:ascii="Times New Roman" w:hAnsi="Times New Roman" w:cs="Times New Roman"/>
          <w:sz w:val="28"/>
          <w:szCs w:val="28"/>
        </w:rPr>
        <w:lastRenderedPageBreak/>
        <w:t>повторное предупреждение за любое нарушение.</w:t>
      </w:r>
    </w:p>
    <w:p w14:paraId="25454326" w14:textId="3BC5E812" w:rsidR="00256D90" w:rsidRPr="00820D3F" w:rsidRDefault="00256D90" w:rsidP="00820D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D3F">
        <w:rPr>
          <w:rFonts w:ascii="Times New Roman" w:hAnsi="Times New Roman" w:cs="Times New Roman"/>
          <w:bCs/>
          <w:sz w:val="28"/>
          <w:szCs w:val="28"/>
        </w:rPr>
        <w:t>По решению организаторов участнику может быть объявлено предупреждение за иные нарушения, не перечисленные в данном разделе.</w:t>
      </w:r>
    </w:p>
    <w:bookmarkEnd w:id="0"/>
    <w:p w14:paraId="014B0C19" w14:textId="77777777" w:rsidR="00E6505A" w:rsidRPr="00820D3F" w:rsidRDefault="00E6505A"/>
    <w:sectPr w:rsidR="00E6505A" w:rsidRPr="00820D3F" w:rsidSect="00820D3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A3FD2" w14:textId="77777777" w:rsidR="00B262F5" w:rsidRDefault="00B262F5" w:rsidP="00820D3F">
      <w:pPr>
        <w:spacing w:after="0" w:line="240" w:lineRule="auto"/>
      </w:pPr>
      <w:r>
        <w:separator/>
      </w:r>
    </w:p>
  </w:endnote>
  <w:endnote w:type="continuationSeparator" w:id="0">
    <w:p w14:paraId="43DA6E9F" w14:textId="77777777" w:rsidR="00B262F5" w:rsidRDefault="00B262F5" w:rsidP="0082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CDFB7" w14:textId="77777777" w:rsidR="00B262F5" w:rsidRDefault="00B262F5" w:rsidP="00820D3F">
      <w:pPr>
        <w:spacing w:after="0" w:line="240" w:lineRule="auto"/>
      </w:pPr>
      <w:r>
        <w:separator/>
      </w:r>
    </w:p>
  </w:footnote>
  <w:footnote w:type="continuationSeparator" w:id="0">
    <w:p w14:paraId="2163DB7E" w14:textId="77777777" w:rsidR="00B262F5" w:rsidRDefault="00B262F5" w:rsidP="0082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552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0A71879" w14:textId="15A9D585" w:rsidR="00820D3F" w:rsidRPr="00820D3F" w:rsidRDefault="00820D3F">
        <w:pPr>
          <w:pStyle w:val="ad"/>
          <w:jc w:val="center"/>
          <w:rPr>
            <w:rFonts w:ascii="Times New Roman" w:hAnsi="Times New Roman" w:cs="Times New Roman"/>
            <w:sz w:val="24"/>
          </w:rPr>
        </w:pPr>
        <w:r w:rsidRPr="00820D3F">
          <w:rPr>
            <w:rFonts w:ascii="Times New Roman" w:hAnsi="Times New Roman" w:cs="Times New Roman"/>
            <w:sz w:val="24"/>
          </w:rPr>
          <w:fldChar w:fldCharType="begin"/>
        </w:r>
        <w:r w:rsidRPr="00820D3F">
          <w:rPr>
            <w:rFonts w:ascii="Times New Roman" w:hAnsi="Times New Roman" w:cs="Times New Roman"/>
            <w:sz w:val="24"/>
          </w:rPr>
          <w:instrText>PAGE   \* MERGEFORMAT</w:instrText>
        </w:r>
        <w:r w:rsidRPr="00820D3F">
          <w:rPr>
            <w:rFonts w:ascii="Times New Roman" w:hAnsi="Times New Roman" w:cs="Times New Roman"/>
            <w:sz w:val="24"/>
          </w:rPr>
          <w:fldChar w:fldCharType="separate"/>
        </w:r>
        <w:r w:rsidR="003F6B0E">
          <w:rPr>
            <w:rFonts w:ascii="Times New Roman" w:hAnsi="Times New Roman" w:cs="Times New Roman"/>
            <w:noProof/>
            <w:sz w:val="24"/>
          </w:rPr>
          <w:t>2</w:t>
        </w:r>
        <w:r w:rsidRPr="00820D3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24281EC" w14:textId="77777777" w:rsidR="00820D3F" w:rsidRDefault="00820D3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90"/>
    <w:rsid w:val="000405DA"/>
    <w:rsid w:val="000C3FD0"/>
    <w:rsid w:val="0010101F"/>
    <w:rsid w:val="00153EE6"/>
    <w:rsid w:val="00160176"/>
    <w:rsid w:val="001A08E4"/>
    <w:rsid w:val="001C4FEE"/>
    <w:rsid w:val="00256D90"/>
    <w:rsid w:val="002B0EA6"/>
    <w:rsid w:val="00394D94"/>
    <w:rsid w:val="003F6B0E"/>
    <w:rsid w:val="004C0D93"/>
    <w:rsid w:val="005F3529"/>
    <w:rsid w:val="00611396"/>
    <w:rsid w:val="00636B38"/>
    <w:rsid w:val="006847C3"/>
    <w:rsid w:val="00721335"/>
    <w:rsid w:val="007243BD"/>
    <w:rsid w:val="00765B58"/>
    <w:rsid w:val="00820D3F"/>
    <w:rsid w:val="009B1194"/>
    <w:rsid w:val="00B262F5"/>
    <w:rsid w:val="00CD548D"/>
    <w:rsid w:val="00E6505A"/>
    <w:rsid w:val="00F24D93"/>
    <w:rsid w:val="00F5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1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90"/>
  </w:style>
  <w:style w:type="paragraph" w:styleId="1">
    <w:name w:val="heading 1"/>
    <w:basedOn w:val="a"/>
    <w:next w:val="a"/>
    <w:link w:val="10"/>
    <w:uiPriority w:val="9"/>
    <w:qFormat/>
    <w:rsid w:val="00256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D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D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6D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6D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6D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6D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6D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D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6D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6D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6D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6D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6D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6D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6D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6D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6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6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6D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6D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6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6D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6D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6D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6D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6D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56D9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2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20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20D3F"/>
  </w:style>
  <w:style w:type="paragraph" w:styleId="af">
    <w:name w:val="footer"/>
    <w:basedOn w:val="a"/>
    <w:link w:val="af0"/>
    <w:uiPriority w:val="99"/>
    <w:unhideWhenUsed/>
    <w:rsid w:val="00820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20D3F"/>
  </w:style>
  <w:style w:type="paragraph" w:styleId="af1">
    <w:name w:val="Balloon Text"/>
    <w:basedOn w:val="a"/>
    <w:link w:val="af2"/>
    <w:uiPriority w:val="99"/>
    <w:semiHidden/>
    <w:unhideWhenUsed/>
    <w:rsid w:val="00724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243B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3F6B0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90"/>
  </w:style>
  <w:style w:type="paragraph" w:styleId="1">
    <w:name w:val="heading 1"/>
    <w:basedOn w:val="a"/>
    <w:next w:val="a"/>
    <w:link w:val="10"/>
    <w:uiPriority w:val="9"/>
    <w:qFormat/>
    <w:rsid w:val="00256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D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D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6D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6D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6D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6D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6D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D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6D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6D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6D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6D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6D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6D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6D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6D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6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6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6D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6D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6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6D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6D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6D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6D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6D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56D9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2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20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20D3F"/>
  </w:style>
  <w:style w:type="paragraph" w:styleId="af">
    <w:name w:val="footer"/>
    <w:basedOn w:val="a"/>
    <w:link w:val="af0"/>
    <w:uiPriority w:val="99"/>
    <w:unhideWhenUsed/>
    <w:rsid w:val="00820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20D3F"/>
  </w:style>
  <w:style w:type="paragraph" w:styleId="af1">
    <w:name w:val="Balloon Text"/>
    <w:basedOn w:val="a"/>
    <w:link w:val="af2"/>
    <w:uiPriority w:val="99"/>
    <w:semiHidden/>
    <w:unhideWhenUsed/>
    <w:rsid w:val="00724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243B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3F6B0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Борискин</dc:creator>
  <cp:keywords/>
  <dc:description/>
  <cp:lastModifiedBy>Родионов Никита Алексеевич</cp:lastModifiedBy>
  <cp:revision>9</cp:revision>
  <cp:lastPrinted>2025-03-11T07:51:00Z</cp:lastPrinted>
  <dcterms:created xsi:type="dcterms:W3CDTF">2025-02-26T11:35:00Z</dcterms:created>
  <dcterms:modified xsi:type="dcterms:W3CDTF">2025-03-11T08:46:00Z</dcterms:modified>
</cp:coreProperties>
</file>