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3" w:rsidRDefault="009F53F3" w:rsidP="009F53F3">
      <w:pPr>
        <w:jc w:val="center"/>
        <w:rPr>
          <w:i/>
          <w:lang w:val="en-US"/>
        </w:rPr>
      </w:pPr>
      <w:bookmarkStart w:id="0" w:name="_GoBack"/>
      <w:r w:rsidRPr="009F53F3">
        <w:rPr>
          <w:i/>
        </w:rPr>
        <w:t>О профилактических визитах по инициативе контролируемого лица</w:t>
      </w:r>
    </w:p>
    <w:bookmarkEnd w:id="0"/>
    <w:p w:rsidR="009F53F3" w:rsidRDefault="009F53F3" w:rsidP="009F53F3">
      <w:pPr>
        <w:jc w:val="center"/>
        <w:rPr>
          <w:i/>
          <w:lang w:val="en-US"/>
        </w:rPr>
      </w:pPr>
    </w:p>
    <w:p w:rsidR="009F53F3" w:rsidRDefault="009F53F3" w:rsidP="009F53F3">
      <w:pPr>
        <w:ind w:firstLine="851"/>
        <w:jc w:val="both"/>
      </w:pPr>
      <w:r>
        <w:t xml:space="preserve">Министерство образования </w:t>
      </w:r>
      <w:r>
        <w:t>и науки Курской области</w:t>
      </w:r>
      <w:r>
        <w:t xml:space="preserve"> информирует о следующем.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введена статья 52.2, регламентирующая проведение профилактических визитов по инициативе контролируемых лиц. </w:t>
      </w:r>
    </w:p>
    <w:p w:rsidR="009F53F3" w:rsidRDefault="009F53F3" w:rsidP="009F53F3">
      <w:pPr>
        <w:ind w:firstLine="851"/>
        <w:jc w:val="both"/>
      </w:pPr>
      <w:r>
        <w:t>П</w:t>
      </w:r>
      <w:r>
        <w:t xml:space="preserve">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9F53F3" w:rsidRDefault="009F53F3" w:rsidP="009F53F3">
      <w:pPr>
        <w:ind w:firstLine="851"/>
        <w:jc w:val="both"/>
      </w:pPr>
      <w: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9F53F3" w:rsidRDefault="009F53F3" w:rsidP="009F53F3">
      <w:pPr>
        <w:ind w:firstLine="851"/>
        <w:jc w:val="both"/>
      </w:pPr>
      <w: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9F53F3" w:rsidRDefault="009F53F3" w:rsidP="009F53F3">
      <w:pPr>
        <w:ind w:firstLine="851"/>
        <w:jc w:val="both"/>
      </w:pPr>
      <w: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 </w:t>
      </w:r>
    </w:p>
    <w:p w:rsidR="009F53F3" w:rsidRDefault="009F53F3" w:rsidP="009F53F3">
      <w:pPr>
        <w:ind w:firstLine="851"/>
        <w:jc w:val="both"/>
      </w:pPr>
      <w: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61671A" w:rsidRPr="009F53F3" w:rsidRDefault="009F53F3" w:rsidP="009F53F3">
      <w:pPr>
        <w:ind w:firstLine="851"/>
        <w:jc w:val="both"/>
      </w:pPr>
      <w:r>
        <w:t xml:space="preserve">Предписания об устранении выявленных в ходе профилактического </w:t>
      </w:r>
      <w:r w:rsidRPr="009F53F3">
        <w:t>визита по инициативе контролируемого лица</w:t>
      </w:r>
      <w:r>
        <w:t xml:space="preserve"> </w:t>
      </w:r>
      <w:r>
        <w:t>нарушений обязательных требований контролируемым лицам не могут выдаваться.</w:t>
      </w:r>
    </w:p>
    <w:sectPr w:rsidR="0061671A" w:rsidRPr="009F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F"/>
    <w:rsid w:val="0061671A"/>
    <w:rsid w:val="009F53F3"/>
    <w:rsid w:val="00D808AF"/>
    <w:rsid w:val="00F2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F3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F3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2</cp:revision>
  <cp:lastPrinted>2025-06-24T12:27:00Z</cp:lastPrinted>
  <dcterms:created xsi:type="dcterms:W3CDTF">2025-06-24T12:34:00Z</dcterms:created>
  <dcterms:modified xsi:type="dcterms:W3CDTF">2025-06-24T12:34:00Z</dcterms:modified>
</cp:coreProperties>
</file>